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3D" w:rsidRDefault="004743DB" w:rsidP="00F15D3D">
      <w:pPr>
        <w:jc w:val="center"/>
        <w:rPr>
          <w:rFonts w:ascii="Times New Roman" w:hAnsi="Times New Roman" w:cs="Times New Roman"/>
          <w:b/>
          <w:sz w:val="28"/>
          <w:szCs w:val="28"/>
        </w:rPr>
      </w:pPr>
      <w:r w:rsidRPr="004743DB">
        <w:rPr>
          <w:rFonts w:ascii="Times New Roman" w:hAnsi="Times New Roman" w:cs="Times New Roman"/>
          <w:b/>
          <w:sz w:val="28"/>
          <w:szCs w:val="28"/>
        </w:rPr>
        <w:t>M A. Development Studies (L</w:t>
      </w:r>
      <w:r w:rsidR="00F15D3D">
        <w:rPr>
          <w:rFonts w:ascii="Times New Roman" w:hAnsi="Times New Roman" w:cs="Times New Roman"/>
          <w:b/>
          <w:sz w:val="28"/>
          <w:szCs w:val="28"/>
        </w:rPr>
        <w:t xml:space="preserve">ocal </w:t>
      </w:r>
      <w:r w:rsidRPr="004743DB">
        <w:rPr>
          <w:rFonts w:ascii="Times New Roman" w:hAnsi="Times New Roman" w:cs="Times New Roman"/>
          <w:b/>
          <w:sz w:val="28"/>
          <w:szCs w:val="28"/>
        </w:rPr>
        <w:t>D</w:t>
      </w:r>
      <w:r w:rsidR="00F15D3D">
        <w:rPr>
          <w:rFonts w:ascii="Times New Roman" w:hAnsi="Times New Roman" w:cs="Times New Roman"/>
          <w:b/>
          <w:sz w:val="28"/>
          <w:szCs w:val="28"/>
        </w:rPr>
        <w:t>evelopment</w:t>
      </w:r>
      <w:r w:rsidRPr="004743DB">
        <w:rPr>
          <w:rFonts w:ascii="Times New Roman" w:hAnsi="Times New Roman" w:cs="Times New Roman"/>
          <w:b/>
          <w:sz w:val="28"/>
          <w:szCs w:val="28"/>
        </w:rPr>
        <w:t>)</w:t>
      </w:r>
    </w:p>
    <w:p w:rsidR="00F15D3D" w:rsidRDefault="00F15D3D" w:rsidP="00F15D3D">
      <w:pPr>
        <w:jc w:val="center"/>
        <w:rPr>
          <w:rFonts w:ascii="Times New Roman" w:hAnsi="Times New Roman" w:cs="Times New Roman"/>
          <w:b/>
          <w:sz w:val="28"/>
          <w:szCs w:val="28"/>
        </w:rPr>
      </w:pPr>
      <w:r>
        <w:rPr>
          <w:rFonts w:ascii="Times New Roman" w:hAnsi="Times New Roman" w:cs="Times New Roman"/>
          <w:b/>
          <w:sz w:val="28"/>
          <w:szCs w:val="28"/>
        </w:rPr>
        <w:t>Syllabus Structure</w:t>
      </w:r>
    </w:p>
    <w:p w:rsidR="009E0AF3" w:rsidRPr="009E0AF3" w:rsidRDefault="009E0AF3" w:rsidP="009E0AF3">
      <w:pPr>
        <w:spacing w:after="0" w:line="240" w:lineRule="auto"/>
        <w:jc w:val="center"/>
        <w:rPr>
          <w:rFonts w:ascii="Calibri" w:eastAsia="Calibri" w:hAnsi="Calibri" w:cs="Kartika"/>
          <w:b/>
          <w:bCs/>
          <w:sz w:val="28"/>
          <w:szCs w:val="28"/>
          <w:lang w:val="en-US" w:bidi="ml-IN"/>
        </w:rPr>
      </w:pPr>
    </w:p>
    <w:p w:rsidR="009E0AF3" w:rsidRPr="009E0AF3" w:rsidRDefault="009E0AF3" w:rsidP="009E0AF3">
      <w:pPr>
        <w:spacing w:after="0" w:line="240" w:lineRule="auto"/>
        <w:jc w:val="both"/>
        <w:rPr>
          <w:rFonts w:ascii="Calibri" w:eastAsia="Calibri" w:hAnsi="Calibri" w:cs="Kartika"/>
          <w:b/>
          <w:bCs/>
          <w:lang w:val="en-US" w:bidi="ml-IN"/>
        </w:rPr>
      </w:pPr>
      <w:r w:rsidRPr="009E0AF3">
        <w:rPr>
          <w:rFonts w:ascii="Calibri" w:eastAsia="Calibri" w:hAnsi="Calibri" w:cs="Kartika"/>
          <w:b/>
          <w:bCs/>
          <w:lang w:val="en-US" w:bidi="ml-IN"/>
        </w:rPr>
        <w:t>Semester I</w:t>
      </w:r>
    </w:p>
    <w:p w:rsidR="009E0AF3" w:rsidRPr="009E0AF3" w:rsidRDefault="009E0AF3" w:rsidP="009E0AF3">
      <w:pPr>
        <w:spacing w:after="0" w:line="240" w:lineRule="auto"/>
        <w:jc w:val="both"/>
        <w:rPr>
          <w:rFonts w:ascii="Calibri" w:eastAsia="Calibri" w:hAnsi="Calibri" w:cs="Kartika"/>
          <w:lang w:val="en-US" w:bidi="ml-IN"/>
        </w:rPr>
      </w:pPr>
      <w:r w:rsidRPr="009E0AF3">
        <w:rPr>
          <w:rFonts w:ascii="Calibri" w:eastAsia="Calibri" w:hAnsi="Calibri" w:cs="Kartika"/>
          <w:b/>
          <w:bCs/>
          <w:lang w:val="en-US" w:bidi="ml-IN"/>
        </w:rPr>
        <w:t>Core Course</w:t>
      </w:r>
    </w:p>
    <w:p w:rsidR="009E0AF3" w:rsidRPr="009E0AF3" w:rsidRDefault="009E0AF3" w:rsidP="009E0AF3">
      <w:pPr>
        <w:numPr>
          <w:ilvl w:val="0"/>
          <w:numId w:val="24"/>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Malayalam Common Course</w:t>
      </w:r>
    </w:p>
    <w:p w:rsidR="009E0AF3" w:rsidRPr="009E0AF3" w:rsidRDefault="009E0AF3" w:rsidP="009E0AF3">
      <w:pPr>
        <w:numPr>
          <w:ilvl w:val="0"/>
          <w:numId w:val="24"/>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Introduction to Social Science</w:t>
      </w:r>
    </w:p>
    <w:p w:rsidR="009E0AF3" w:rsidRPr="009E0AF3" w:rsidRDefault="009E0AF3" w:rsidP="009E0AF3">
      <w:pPr>
        <w:numPr>
          <w:ilvl w:val="0"/>
          <w:numId w:val="24"/>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Introduction to Development Studies</w:t>
      </w:r>
    </w:p>
    <w:p w:rsidR="009E0AF3" w:rsidRPr="009E0AF3" w:rsidRDefault="009E0AF3" w:rsidP="009E0AF3">
      <w:pPr>
        <w:numPr>
          <w:ilvl w:val="0"/>
          <w:numId w:val="24"/>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Microeconomics</w:t>
      </w:r>
    </w:p>
    <w:p w:rsidR="009E0AF3" w:rsidRPr="009E0AF3" w:rsidRDefault="009E0AF3" w:rsidP="009E0AF3">
      <w:pPr>
        <w:numPr>
          <w:ilvl w:val="0"/>
          <w:numId w:val="24"/>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Statistical Methods</w:t>
      </w:r>
    </w:p>
    <w:p w:rsidR="009E0AF3" w:rsidRPr="009E0AF3" w:rsidRDefault="009E0AF3" w:rsidP="009E0AF3">
      <w:pPr>
        <w:spacing w:after="0" w:line="240" w:lineRule="auto"/>
        <w:jc w:val="both"/>
        <w:rPr>
          <w:rFonts w:ascii="Calibri" w:eastAsia="Calibri" w:hAnsi="Calibri" w:cs="Kartika"/>
          <w:lang w:val="en-US" w:bidi="ml-IN"/>
        </w:rPr>
      </w:pPr>
    </w:p>
    <w:p w:rsidR="009E0AF3" w:rsidRPr="009E0AF3" w:rsidRDefault="009E0AF3" w:rsidP="009E0AF3">
      <w:pPr>
        <w:spacing w:after="0" w:line="240" w:lineRule="auto"/>
        <w:jc w:val="both"/>
        <w:rPr>
          <w:rFonts w:ascii="Calibri" w:eastAsia="Calibri" w:hAnsi="Calibri" w:cs="Kartika"/>
          <w:b/>
          <w:bCs/>
          <w:lang w:val="en-US" w:bidi="ml-IN"/>
        </w:rPr>
      </w:pPr>
      <w:r w:rsidRPr="009E0AF3">
        <w:rPr>
          <w:rFonts w:ascii="Calibri" w:eastAsia="Calibri" w:hAnsi="Calibri" w:cs="Kartika"/>
          <w:b/>
          <w:bCs/>
          <w:lang w:val="en-US" w:bidi="ml-IN"/>
        </w:rPr>
        <w:t>Semester II</w:t>
      </w:r>
    </w:p>
    <w:p w:rsidR="009E0AF3" w:rsidRPr="009E0AF3" w:rsidRDefault="009E0AF3" w:rsidP="009E0AF3">
      <w:pPr>
        <w:spacing w:after="0" w:line="240" w:lineRule="auto"/>
        <w:jc w:val="both"/>
        <w:rPr>
          <w:rFonts w:ascii="Calibri" w:eastAsia="Calibri" w:hAnsi="Calibri" w:cs="Kartika"/>
          <w:b/>
          <w:bCs/>
          <w:lang w:val="en-US" w:bidi="ml-IN"/>
        </w:rPr>
      </w:pPr>
      <w:r w:rsidRPr="009E0AF3">
        <w:rPr>
          <w:rFonts w:ascii="Calibri" w:eastAsia="Calibri" w:hAnsi="Calibri" w:cs="Kartika"/>
          <w:b/>
          <w:bCs/>
          <w:lang w:val="en-US" w:bidi="ml-IN"/>
        </w:rPr>
        <w:t>Core Course</w:t>
      </w:r>
    </w:p>
    <w:p w:rsidR="009E0AF3" w:rsidRPr="009E0AF3" w:rsidRDefault="009E0AF3" w:rsidP="009E0AF3">
      <w:pPr>
        <w:numPr>
          <w:ilvl w:val="0"/>
          <w:numId w:val="25"/>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Making of Modern Kerala</w:t>
      </w:r>
    </w:p>
    <w:p w:rsidR="009E0AF3" w:rsidRPr="009E0AF3" w:rsidRDefault="009E0AF3" w:rsidP="009E0AF3">
      <w:pPr>
        <w:numPr>
          <w:ilvl w:val="0"/>
          <w:numId w:val="25"/>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Decentralization</w:t>
      </w:r>
    </w:p>
    <w:p w:rsidR="009E0AF3" w:rsidRPr="009E0AF3" w:rsidRDefault="009E0AF3" w:rsidP="009E0AF3">
      <w:pPr>
        <w:numPr>
          <w:ilvl w:val="0"/>
          <w:numId w:val="25"/>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 xml:space="preserve">Theories of Economic Growth and Development </w:t>
      </w:r>
    </w:p>
    <w:p w:rsidR="009E0AF3" w:rsidRPr="009E0AF3" w:rsidRDefault="009E0AF3" w:rsidP="009E0AF3">
      <w:pPr>
        <w:numPr>
          <w:ilvl w:val="0"/>
          <w:numId w:val="25"/>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Macroeconomics</w:t>
      </w:r>
    </w:p>
    <w:p w:rsidR="009E0AF3" w:rsidRPr="009E0AF3" w:rsidRDefault="009E0AF3" w:rsidP="009E0AF3">
      <w:pPr>
        <w:spacing w:after="0" w:line="240" w:lineRule="auto"/>
        <w:jc w:val="both"/>
        <w:rPr>
          <w:rFonts w:ascii="Calibri" w:eastAsia="Calibri" w:hAnsi="Calibri" w:cs="Kartika"/>
          <w:b/>
          <w:bCs/>
          <w:lang w:val="en-US" w:bidi="ml-IN"/>
        </w:rPr>
      </w:pPr>
      <w:r w:rsidRPr="009E0AF3">
        <w:rPr>
          <w:rFonts w:ascii="Calibri" w:eastAsia="Calibri" w:hAnsi="Calibri" w:cs="Kartika"/>
          <w:b/>
          <w:bCs/>
          <w:lang w:val="en-US" w:bidi="ml-IN"/>
        </w:rPr>
        <w:t>Elective</w:t>
      </w:r>
    </w:p>
    <w:p w:rsidR="009E0AF3" w:rsidRPr="009E0AF3" w:rsidRDefault="009E0AF3" w:rsidP="009E0AF3">
      <w:pPr>
        <w:numPr>
          <w:ilvl w:val="0"/>
          <w:numId w:val="25"/>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 xml:space="preserve">Social Policy in India </w:t>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t>(Elective A)</w:t>
      </w:r>
    </w:p>
    <w:p w:rsidR="009E0AF3" w:rsidRPr="009E0AF3" w:rsidRDefault="009E0AF3" w:rsidP="009E0AF3">
      <w:pPr>
        <w:numPr>
          <w:ilvl w:val="0"/>
          <w:numId w:val="25"/>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Econometric Methods</w:t>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t>(Elective B)</w:t>
      </w:r>
    </w:p>
    <w:p w:rsidR="009E0AF3" w:rsidRPr="009E0AF3" w:rsidRDefault="009E0AF3" w:rsidP="009E0AF3">
      <w:pPr>
        <w:numPr>
          <w:ilvl w:val="0"/>
          <w:numId w:val="25"/>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Democracy: Indian Experiences</w:t>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t>(Elective C)</w:t>
      </w:r>
    </w:p>
    <w:p w:rsidR="009E0AF3" w:rsidRPr="009E0AF3" w:rsidRDefault="009E0AF3" w:rsidP="009E0AF3">
      <w:pPr>
        <w:spacing w:after="0" w:line="240" w:lineRule="auto"/>
        <w:jc w:val="both"/>
        <w:rPr>
          <w:rFonts w:ascii="Calibri" w:eastAsia="Calibri" w:hAnsi="Calibri" w:cs="Kartika"/>
          <w:lang w:val="en-US" w:bidi="ml-IN"/>
        </w:rPr>
      </w:pPr>
    </w:p>
    <w:p w:rsidR="009E0AF3" w:rsidRPr="009E0AF3" w:rsidRDefault="009E0AF3" w:rsidP="009E0AF3">
      <w:pPr>
        <w:spacing w:after="0" w:line="240" w:lineRule="auto"/>
        <w:jc w:val="both"/>
        <w:rPr>
          <w:rFonts w:ascii="Calibri" w:eastAsia="Calibri" w:hAnsi="Calibri" w:cs="Kartika"/>
          <w:b/>
          <w:bCs/>
          <w:lang w:val="en-US" w:bidi="ml-IN"/>
        </w:rPr>
      </w:pPr>
      <w:r w:rsidRPr="009E0AF3">
        <w:rPr>
          <w:rFonts w:ascii="Calibri" w:eastAsia="Calibri" w:hAnsi="Calibri" w:cs="Kartika"/>
          <w:b/>
          <w:bCs/>
          <w:lang w:val="en-US" w:bidi="ml-IN"/>
        </w:rPr>
        <w:t xml:space="preserve">Semester III </w:t>
      </w:r>
    </w:p>
    <w:p w:rsidR="009E0AF3" w:rsidRPr="009E0AF3" w:rsidRDefault="009E0AF3" w:rsidP="009E0AF3">
      <w:pPr>
        <w:spacing w:after="0" w:line="240" w:lineRule="auto"/>
        <w:jc w:val="both"/>
        <w:rPr>
          <w:rFonts w:ascii="Calibri" w:eastAsia="Calibri" w:hAnsi="Calibri" w:cs="Kartika"/>
          <w:b/>
          <w:bCs/>
          <w:lang w:val="en-US" w:bidi="ml-IN"/>
        </w:rPr>
      </w:pPr>
      <w:r w:rsidRPr="009E0AF3">
        <w:rPr>
          <w:rFonts w:ascii="Calibri" w:eastAsia="Calibri" w:hAnsi="Calibri" w:cs="Kartika"/>
          <w:b/>
          <w:bCs/>
          <w:lang w:val="en-US" w:bidi="ml-IN"/>
        </w:rPr>
        <w:t>Core Course</w:t>
      </w:r>
    </w:p>
    <w:p w:rsidR="009E0AF3" w:rsidRPr="009E0AF3" w:rsidRDefault="009E0AF3" w:rsidP="009E0AF3">
      <w:pPr>
        <w:numPr>
          <w:ilvl w:val="0"/>
          <w:numId w:val="26"/>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Rural Development and Governance</w:t>
      </w:r>
    </w:p>
    <w:p w:rsidR="009E0AF3" w:rsidRPr="009E0AF3" w:rsidRDefault="009E0AF3" w:rsidP="009E0AF3">
      <w:pPr>
        <w:numPr>
          <w:ilvl w:val="0"/>
          <w:numId w:val="26"/>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Participatory Governance</w:t>
      </w:r>
    </w:p>
    <w:p w:rsidR="009E0AF3" w:rsidRPr="009E0AF3" w:rsidRDefault="009E0AF3" w:rsidP="009E0AF3">
      <w:pPr>
        <w:numPr>
          <w:ilvl w:val="0"/>
          <w:numId w:val="26"/>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Research Methodology</w:t>
      </w:r>
    </w:p>
    <w:p w:rsidR="009E0AF3" w:rsidRPr="009E0AF3" w:rsidRDefault="009E0AF3" w:rsidP="009E0AF3">
      <w:pPr>
        <w:spacing w:after="0" w:line="240" w:lineRule="auto"/>
        <w:jc w:val="both"/>
        <w:rPr>
          <w:rFonts w:ascii="Calibri" w:eastAsia="Calibri" w:hAnsi="Calibri" w:cs="Kartika"/>
          <w:b/>
          <w:bCs/>
          <w:lang w:val="en-US" w:bidi="ml-IN"/>
        </w:rPr>
      </w:pPr>
      <w:r w:rsidRPr="009E0AF3">
        <w:rPr>
          <w:rFonts w:ascii="Calibri" w:eastAsia="Calibri" w:hAnsi="Calibri" w:cs="Kartika"/>
          <w:b/>
          <w:bCs/>
          <w:lang w:val="en-US" w:bidi="ml-IN"/>
        </w:rPr>
        <w:t>Elective</w:t>
      </w:r>
    </w:p>
    <w:p w:rsidR="009E0AF3" w:rsidRPr="009E0AF3" w:rsidRDefault="009E0AF3" w:rsidP="009E0AF3">
      <w:pPr>
        <w:numPr>
          <w:ilvl w:val="0"/>
          <w:numId w:val="26"/>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 xml:space="preserve">Urban Development and Governance </w:t>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t>(Elective A)</w:t>
      </w:r>
    </w:p>
    <w:p w:rsidR="009E0AF3" w:rsidRPr="009E0AF3" w:rsidRDefault="009E0AF3" w:rsidP="009E0AF3">
      <w:pPr>
        <w:numPr>
          <w:ilvl w:val="0"/>
          <w:numId w:val="26"/>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Gender and Development</w:t>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t>(Elective B)</w:t>
      </w:r>
    </w:p>
    <w:p w:rsidR="009E0AF3" w:rsidRPr="009E0AF3" w:rsidRDefault="009E0AF3" w:rsidP="009E0AF3">
      <w:pPr>
        <w:numPr>
          <w:ilvl w:val="0"/>
          <w:numId w:val="26"/>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Migration and Development</w:t>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t>(Elective C)</w:t>
      </w:r>
    </w:p>
    <w:p w:rsidR="009E0AF3" w:rsidRPr="009E0AF3" w:rsidRDefault="009E0AF3" w:rsidP="009E0AF3">
      <w:pPr>
        <w:numPr>
          <w:ilvl w:val="0"/>
          <w:numId w:val="26"/>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Public Finance</w:t>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t>(Elective D)</w:t>
      </w:r>
    </w:p>
    <w:p w:rsidR="009E0AF3" w:rsidRPr="009E0AF3" w:rsidRDefault="009E0AF3" w:rsidP="009E0AF3">
      <w:pPr>
        <w:numPr>
          <w:ilvl w:val="0"/>
          <w:numId w:val="26"/>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History of Economic Thought</w:t>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t>(Elective E)</w:t>
      </w:r>
    </w:p>
    <w:p w:rsidR="009E0AF3" w:rsidRPr="009E0AF3" w:rsidRDefault="009E0AF3" w:rsidP="009E0AF3">
      <w:pPr>
        <w:spacing w:after="0" w:line="240" w:lineRule="auto"/>
        <w:jc w:val="both"/>
        <w:rPr>
          <w:rFonts w:ascii="Calibri" w:eastAsia="Calibri" w:hAnsi="Calibri" w:cs="Kartika"/>
          <w:b/>
          <w:bCs/>
          <w:lang w:val="en-US" w:bidi="ml-IN"/>
        </w:rPr>
      </w:pPr>
      <w:r w:rsidRPr="009E0AF3">
        <w:rPr>
          <w:rFonts w:ascii="Calibri" w:eastAsia="Calibri" w:hAnsi="Calibri" w:cs="Kartika"/>
          <w:b/>
          <w:bCs/>
          <w:lang w:val="en-US" w:bidi="ml-IN"/>
        </w:rPr>
        <w:t>Open Elective</w:t>
      </w:r>
    </w:p>
    <w:p w:rsidR="009E0AF3" w:rsidRPr="009E0AF3" w:rsidRDefault="009E0AF3" w:rsidP="009E0AF3">
      <w:pPr>
        <w:numPr>
          <w:ilvl w:val="0"/>
          <w:numId w:val="26"/>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Development of Constitution in India</w:t>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t>(Open Elective A)</w:t>
      </w:r>
    </w:p>
    <w:p w:rsidR="009E0AF3" w:rsidRPr="009E0AF3" w:rsidRDefault="009E0AF3" w:rsidP="009E0AF3">
      <w:pPr>
        <w:numPr>
          <w:ilvl w:val="0"/>
          <w:numId w:val="26"/>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Environmental Economics</w:t>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t>(Open Elective B)</w:t>
      </w:r>
    </w:p>
    <w:p w:rsidR="009E0AF3" w:rsidRPr="009E0AF3" w:rsidRDefault="009E0AF3" w:rsidP="009E0AF3">
      <w:pPr>
        <w:numPr>
          <w:ilvl w:val="0"/>
          <w:numId w:val="26"/>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Gender and Development</w:t>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r>
      <w:r w:rsidRPr="009E0AF3">
        <w:rPr>
          <w:rFonts w:ascii="Calibri" w:eastAsia="Calibri" w:hAnsi="Calibri" w:cs="Kartika"/>
          <w:lang w:val="en-US" w:bidi="ml-IN"/>
        </w:rPr>
        <w:tab/>
        <w:t>(Open Elective C)</w:t>
      </w:r>
    </w:p>
    <w:p w:rsidR="009E0AF3" w:rsidRPr="009E0AF3" w:rsidRDefault="009E0AF3" w:rsidP="009E0AF3">
      <w:pPr>
        <w:spacing w:after="0" w:line="240" w:lineRule="auto"/>
        <w:jc w:val="both"/>
        <w:rPr>
          <w:rFonts w:ascii="Calibri" w:eastAsia="Calibri" w:hAnsi="Calibri" w:cs="Kartika"/>
          <w:lang w:val="en-US" w:bidi="ml-IN"/>
        </w:rPr>
      </w:pPr>
    </w:p>
    <w:p w:rsidR="009E0AF3" w:rsidRPr="009E0AF3" w:rsidRDefault="009E0AF3" w:rsidP="009E0AF3">
      <w:pPr>
        <w:spacing w:after="0" w:line="240" w:lineRule="auto"/>
        <w:jc w:val="both"/>
        <w:rPr>
          <w:rFonts w:ascii="Calibri" w:eastAsia="Calibri" w:hAnsi="Calibri" w:cs="Kartika"/>
          <w:b/>
          <w:bCs/>
          <w:lang w:val="en-US" w:bidi="ml-IN"/>
        </w:rPr>
      </w:pPr>
      <w:r w:rsidRPr="009E0AF3">
        <w:rPr>
          <w:rFonts w:ascii="Calibri" w:eastAsia="Calibri" w:hAnsi="Calibri" w:cs="Kartika"/>
          <w:b/>
          <w:bCs/>
          <w:lang w:val="en-US" w:bidi="ml-IN"/>
        </w:rPr>
        <w:t>Semester IV</w:t>
      </w:r>
    </w:p>
    <w:p w:rsidR="009E0AF3" w:rsidRPr="009E0AF3" w:rsidRDefault="009E0AF3" w:rsidP="009E0AF3">
      <w:pPr>
        <w:spacing w:after="0" w:line="240" w:lineRule="auto"/>
        <w:jc w:val="both"/>
        <w:rPr>
          <w:rFonts w:ascii="Calibri" w:eastAsia="Calibri" w:hAnsi="Calibri" w:cs="Kartika"/>
          <w:b/>
          <w:bCs/>
          <w:lang w:val="en-US" w:bidi="ml-IN"/>
        </w:rPr>
      </w:pPr>
      <w:r w:rsidRPr="009E0AF3">
        <w:rPr>
          <w:rFonts w:ascii="Calibri" w:eastAsia="Calibri" w:hAnsi="Calibri" w:cs="Kartika"/>
          <w:b/>
          <w:bCs/>
          <w:lang w:val="en-US" w:bidi="ml-IN"/>
        </w:rPr>
        <w:t>Core Course</w:t>
      </w:r>
    </w:p>
    <w:p w:rsidR="009E0AF3" w:rsidRPr="009E0AF3" w:rsidRDefault="009E0AF3" w:rsidP="009E0AF3">
      <w:pPr>
        <w:numPr>
          <w:ilvl w:val="0"/>
          <w:numId w:val="27"/>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Political Economy of Development</w:t>
      </w:r>
    </w:p>
    <w:p w:rsidR="009E0AF3" w:rsidRPr="009E0AF3" w:rsidRDefault="009E0AF3" w:rsidP="009E0AF3">
      <w:pPr>
        <w:numPr>
          <w:ilvl w:val="0"/>
          <w:numId w:val="27"/>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Indian Economy</w:t>
      </w:r>
    </w:p>
    <w:p w:rsidR="009E0AF3" w:rsidRPr="009E0AF3" w:rsidRDefault="009E0AF3" w:rsidP="009E0AF3">
      <w:pPr>
        <w:numPr>
          <w:ilvl w:val="0"/>
          <w:numId w:val="27"/>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Politics, Constitution and Governance</w:t>
      </w:r>
    </w:p>
    <w:p w:rsidR="009E0AF3" w:rsidRPr="009E0AF3" w:rsidRDefault="009E0AF3" w:rsidP="009E0AF3">
      <w:pPr>
        <w:numPr>
          <w:ilvl w:val="0"/>
          <w:numId w:val="27"/>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Social Justice and Social Exclusion</w:t>
      </w:r>
    </w:p>
    <w:p w:rsidR="009E0AF3" w:rsidRPr="009E0AF3" w:rsidRDefault="009E0AF3" w:rsidP="009E0AF3">
      <w:pPr>
        <w:numPr>
          <w:ilvl w:val="0"/>
          <w:numId w:val="27"/>
        </w:numPr>
        <w:spacing w:after="0" w:line="240" w:lineRule="auto"/>
        <w:contextualSpacing/>
        <w:jc w:val="both"/>
        <w:rPr>
          <w:rFonts w:ascii="Calibri" w:eastAsia="Calibri" w:hAnsi="Calibri" w:cs="Kartika"/>
          <w:lang w:val="en-US" w:bidi="ml-IN"/>
        </w:rPr>
      </w:pPr>
      <w:r w:rsidRPr="009E0AF3">
        <w:rPr>
          <w:rFonts w:ascii="Calibri" w:eastAsia="Calibri" w:hAnsi="Calibri" w:cs="Kartika"/>
          <w:lang w:val="en-US" w:bidi="ml-IN"/>
        </w:rPr>
        <w:t>Dissertation</w:t>
      </w:r>
    </w:p>
    <w:p w:rsidR="009E0AF3" w:rsidRPr="009E0AF3" w:rsidRDefault="009E0AF3" w:rsidP="009E0AF3">
      <w:pPr>
        <w:spacing w:after="0" w:line="240" w:lineRule="auto"/>
        <w:jc w:val="both"/>
        <w:rPr>
          <w:rFonts w:ascii="Calibri" w:eastAsia="Calibri" w:hAnsi="Calibri" w:cs="Kartika"/>
          <w:lang w:val="en-US" w:bidi="ml-IN"/>
        </w:rPr>
      </w:pPr>
    </w:p>
    <w:p w:rsidR="009E0AF3" w:rsidRPr="009E0AF3" w:rsidRDefault="009E0AF3" w:rsidP="009E0AF3">
      <w:pPr>
        <w:spacing w:after="0" w:line="240" w:lineRule="auto"/>
        <w:ind w:left="360"/>
        <w:jc w:val="both"/>
        <w:rPr>
          <w:rFonts w:ascii="Calibri" w:eastAsia="Calibri" w:hAnsi="Calibri" w:cs="Kartika"/>
          <w:lang w:val="en-US" w:bidi="ml-IN"/>
        </w:rPr>
      </w:pPr>
    </w:p>
    <w:p w:rsidR="004743DB" w:rsidRDefault="004743DB">
      <w:pPr>
        <w:rPr>
          <w:rFonts w:ascii="Times New Roman" w:hAnsi="Times New Roman" w:cs="Times New Roman"/>
          <w:b/>
          <w:sz w:val="28"/>
          <w:szCs w:val="28"/>
        </w:rPr>
      </w:pPr>
    </w:p>
    <w:p w:rsidR="004743DB" w:rsidRDefault="004743DB">
      <w:pPr>
        <w:rPr>
          <w:rFonts w:ascii="Times New Roman" w:hAnsi="Times New Roman" w:cs="Times New Roman"/>
          <w:b/>
          <w:sz w:val="28"/>
          <w:szCs w:val="28"/>
        </w:rPr>
      </w:pPr>
    </w:p>
    <w:p w:rsidR="004743DB" w:rsidRPr="00F808F0" w:rsidRDefault="004743DB" w:rsidP="004743DB">
      <w:pPr>
        <w:rPr>
          <w:b/>
          <w:bCs/>
        </w:rPr>
      </w:pPr>
      <w:r>
        <w:rPr>
          <w:rFonts w:ascii="Times-Roman" w:hAnsi="Times-Roman" w:cs="Times-Roman"/>
          <w:b/>
          <w:bCs/>
          <w:sz w:val="28"/>
          <w:szCs w:val="28"/>
        </w:rPr>
        <w:t xml:space="preserve">                                    MA Development Studies</w:t>
      </w:r>
      <w:r w:rsidRPr="00F808F0">
        <w:rPr>
          <w:b/>
          <w:bCs/>
        </w:rPr>
        <w:t>                                                 </w:t>
      </w:r>
    </w:p>
    <w:p w:rsidR="004743DB" w:rsidRPr="00F808F0" w:rsidRDefault="004743DB" w:rsidP="004743DB">
      <w:r w:rsidRPr="00F808F0">
        <w:rPr>
          <w:b/>
          <w:bCs/>
        </w:rPr>
        <w:t>                                           </w:t>
      </w:r>
      <w:r>
        <w:rPr>
          <w:b/>
          <w:bCs/>
        </w:rPr>
        <w:t xml:space="preserve">DS 7102: </w:t>
      </w:r>
      <w:r w:rsidRPr="00F808F0">
        <w:rPr>
          <w:b/>
          <w:bCs/>
        </w:rPr>
        <w:t xml:space="preserve"> </w:t>
      </w:r>
      <w:r>
        <w:rPr>
          <w:b/>
          <w:bCs/>
        </w:rPr>
        <w:t>Introduction to</w:t>
      </w:r>
      <w:r w:rsidRPr="00F808F0">
        <w:rPr>
          <w:b/>
          <w:bCs/>
        </w:rPr>
        <w:t xml:space="preserve"> Social Sciences</w:t>
      </w:r>
    </w:p>
    <w:p w:rsidR="004743DB" w:rsidRDefault="004743DB" w:rsidP="004743DB">
      <w:pPr>
        <w:ind w:left="720"/>
      </w:pPr>
      <w:r>
        <w:t>Module 1</w:t>
      </w:r>
      <w:proofErr w:type="gramStart"/>
      <w:r>
        <w:t>:The</w:t>
      </w:r>
      <w:proofErr w:type="gramEnd"/>
      <w:r>
        <w:t xml:space="preserve"> evolution of S</w:t>
      </w:r>
      <w:r w:rsidRPr="00F808F0">
        <w:t xml:space="preserve">ocial </w:t>
      </w:r>
      <w:r>
        <w:t>S</w:t>
      </w:r>
      <w:r w:rsidRPr="00F808F0">
        <w:t>ciences</w:t>
      </w:r>
    </w:p>
    <w:p w:rsidR="004743DB" w:rsidRPr="00F808F0" w:rsidRDefault="004743DB" w:rsidP="004743DB">
      <w:pPr>
        <w:ind w:left="720"/>
      </w:pPr>
      <w:r w:rsidRPr="00F808F0">
        <w:t xml:space="preserve">The age of reason – Social Sciences as </w:t>
      </w:r>
      <w:r>
        <w:t>Sciences – evolution of S</w:t>
      </w:r>
      <w:r w:rsidRPr="00F808F0">
        <w:t xml:space="preserve">ociology and </w:t>
      </w:r>
      <w:r>
        <w:t>A</w:t>
      </w:r>
      <w:r w:rsidRPr="00F808F0">
        <w:t xml:space="preserve">nthropology – </w:t>
      </w:r>
      <w:r>
        <w:t>evolution of P</w:t>
      </w:r>
      <w:r w:rsidRPr="00F808F0">
        <w:t xml:space="preserve">olitical </w:t>
      </w:r>
      <w:r>
        <w:t>S</w:t>
      </w:r>
      <w:r w:rsidRPr="00F808F0">
        <w:t xml:space="preserve">cience. Relationship between various branches and between Social Sciences </w:t>
      </w:r>
    </w:p>
    <w:p w:rsidR="004743DB" w:rsidRDefault="004743DB" w:rsidP="004743DB">
      <w:pPr>
        <w:ind w:left="720"/>
      </w:pPr>
      <w:r>
        <w:t>Module 2: Concept and ideas of E</w:t>
      </w:r>
      <w:r w:rsidRPr="00F808F0">
        <w:t>conomics</w:t>
      </w:r>
    </w:p>
    <w:p w:rsidR="004743DB" w:rsidRDefault="004743DB" w:rsidP="004743DB">
      <w:pPr>
        <w:ind w:left="720"/>
      </w:pPr>
      <w:r w:rsidRPr="00F808F0">
        <w:t>Definition and scope of Economics – Econ</w:t>
      </w:r>
      <w:r>
        <w:t>omic Systems – Traditional – C</w:t>
      </w:r>
      <w:r w:rsidRPr="00F808F0">
        <w:t xml:space="preserve">apitalist – </w:t>
      </w:r>
      <w:r>
        <w:t>C</w:t>
      </w:r>
      <w:r w:rsidRPr="00F808F0">
        <w:t xml:space="preserve">ommand type-mixed: Neoliberal foundations of modern capitalism – </w:t>
      </w:r>
      <w:r>
        <w:t>G</w:t>
      </w:r>
      <w:r w:rsidRPr="00F808F0">
        <w:t>lobalization</w:t>
      </w:r>
      <w:r>
        <w:t>,</w:t>
      </w:r>
      <w:r w:rsidRPr="00F808F0">
        <w:t xml:space="preserve"> </w:t>
      </w:r>
      <w:r w:rsidRPr="00D513DF">
        <w:t xml:space="preserve">Market Socialism, </w:t>
      </w:r>
      <w:proofErr w:type="gramStart"/>
      <w:r w:rsidRPr="00D513DF">
        <w:t>Planned</w:t>
      </w:r>
      <w:proofErr w:type="gramEnd"/>
      <w:r w:rsidRPr="00D513DF">
        <w:t xml:space="preserve"> Economies</w:t>
      </w:r>
      <w:r>
        <w:t>.</w:t>
      </w:r>
    </w:p>
    <w:p w:rsidR="004743DB" w:rsidRDefault="004743DB" w:rsidP="004743DB">
      <w:pPr>
        <w:ind w:left="720"/>
      </w:pPr>
      <w:r>
        <w:t>Module 3: Concepts and ideas of P</w:t>
      </w:r>
      <w:r w:rsidRPr="00F808F0">
        <w:t>olitics</w:t>
      </w:r>
    </w:p>
    <w:p w:rsidR="004743DB" w:rsidRPr="00F808F0" w:rsidRDefault="004743DB" w:rsidP="004743DB">
      <w:pPr>
        <w:ind w:left="720"/>
      </w:pPr>
      <w:r w:rsidRPr="00F808F0">
        <w:t>Political concepts- Justice – Liberty – equality – rights and duties –power, nature of state evolution theory – organs and forms of gove</w:t>
      </w:r>
      <w:r>
        <w:t>rnment; political ideologies – L</w:t>
      </w:r>
      <w:r w:rsidRPr="00F808F0">
        <w:t>iberalism – Marxism – Socialism – Fascism – Nationalism – secularism – foundations of modern democracy – from representative democracy to deliberative democracy – empowerment – participation – Imperialism and colonialism</w:t>
      </w:r>
    </w:p>
    <w:p w:rsidR="004743DB" w:rsidRDefault="004743DB" w:rsidP="004743DB">
      <w:pPr>
        <w:ind w:left="720"/>
      </w:pPr>
      <w:r>
        <w:t>Module 4: Concepts and ideas of S</w:t>
      </w:r>
      <w:r w:rsidRPr="00F808F0">
        <w:t xml:space="preserve">ociology </w:t>
      </w:r>
    </w:p>
    <w:p w:rsidR="004743DB" w:rsidRDefault="004743DB" w:rsidP="004743DB">
      <w:pPr>
        <w:ind w:left="720"/>
      </w:pPr>
      <w:r>
        <w:t>D</w:t>
      </w:r>
      <w:r w:rsidRPr="00F808F0">
        <w:t>efinition and scope of sociology – culture – socialization – social stratification – groups and organization – sex and gender – family,</w:t>
      </w:r>
      <w:r>
        <w:t xml:space="preserve"> </w:t>
      </w:r>
      <w:r w:rsidRPr="00F808F0">
        <w:t>marriage and religion – social change –bureaucracy – social deviance- population – meaning of anthropology –human evolution.</w:t>
      </w:r>
    </w:p>
    <w:p w:rsidR="004743DB" w:rsidRPr="00DD68B1" w:rsidRDefault="004743DB" w:rsidP="004743DB">
      <w:pPr>
        <w:rPr>
          <w:b/>
        </w:rPr>
      </w:pPr>
      <w:r>
        <w:t xml:space="preserve">               Module 5: </w:t>
      </w:r>
      <w:r w:rsidRPr="00DD68B1">
        <w:rPr>
          <w:b/>
        </w:rPr>
        <w:t xml:space="preserve">Social Structure </w:t>
      </w:r>
    </w:p>
    <w:p w:rsidR="004743DB" w:rsidRDefault="004743DB" w:rsidP="004743DB">
      <w:pPr>
        <w:pStyle w:val="ListParagraph"/>
        <w:numPr>
          <w:ilvl w:val="0"/>
          <w:numId w:val="1"/>
        </w:numPr>
      </w:pPr>
      <w:r>
        <w:t xml:space="preserve">Caste: a) Origins and features of caste system  b) Reformation of caste  c) Caste as structure and caste as substance  d) Changing Caste System in contemporary India </w:t>
      </w:r>
    </w:p>
    <w:p w:rsidR="004743DB" w:rsidRDefault="004743DB" w:rsidP="004743DB">
      <w:pPr>
        <w:pStyle w:val="ListParagraph"/>
        <w:numPr>
          <w:ilvl w:val="0"/>
          <w:numId w:val="1"/>
        </w:numPr>
      </w:pPr>
      <w:r>
        <w:t xml:space="preserve">Tribe: a. Tribe as a conceptual category  b. Problems of tribe: interface with development  c. Transformations in tribal society  </w:t>
      </w:r>
    </w:p>
    <w:p w:rsidR="004743DB" w:rsidRDefault="004743DB" w:rsidP="004743DB">
      <w:pPr>
        <w:pStyle w:val="ListParagraph"/>
        <w:numPr>
          <w:ilvl w:val="0"/>
          <w:numId w:val="1"/>
        </w:numPr>
      </w:pPr>
      <w:r>
        <w:t xml:space="preserve">Religion a) Solidarity and Division  b) Religious minorities  </w:t>
      </w:r>
    </w:p>
    <w:p w:rsidR="004743DB" w:rsidRDefault="004743DB" w:rsidP="004743DB">
      <w:pPr>
        <w:pStyle w:val="ListParagraph"/>
        <w:numPr>
          <w:ilvl w:val="0"/>
          <w:numId w:val="1"/>
        </w:numPr>
      </w:pPr>
      <w:r>
        <w:t xml:space="preserve">Gender a. Difference between sex and gender; gender socialization  b. Patriarchy and gender inequality  </w:t>
      </w:r>
    </w:p>
    <w:p w:rsidR="004743DB" w:rsidRPr="00F808F0" w:rsidRDefault="004743DB" w:rsidP="004743DB">
      <w:pPr>
        <w:ind w:left="720"/>
      </w:pPr>
    </w:p>
    <w:p w:rsidR="004743DB" w:rsidRDefault="004743DB" w:rsidP="004743DB">
      <w:r w:rsidRPr="00F808F0">
        <w:rPr>
          <w:b/>
          <w:bCs/>
        </w:rPr>
        <w:t>Reading List</w:t>
      </w:r>
      <w:r>
        <w:t xml:space="preserve"> </w:t>
      </w:r>
    </w:p>
    <w:p w:rsidR="004743DB" w:rsidRPr="00F808F0" w:rsidRDefault="004743DB" w:rsidP="004743DB">
      <w:r w:rsidRPr="00F808F0">
        <w:t>Amal Ray and Mohit Bhattacharya (1969) Political Theory: Ideas and Institutions, World Press.</w:t>
      </w:r>
    </w:p>
    <w:p w:rsidR="004743DB" w:rsidRDefault="004743DB" w:rsidP="004743DB">
      <w:r>
        <w:t xml:space="preserve">Asad, Talal. (1993). Genealogy of Religion. Chapter 1 (the construction of religion as an anthropological category). Pp 27-54. London: John Hopkins University Press. </w:t>
      </w:r>
    </w:p>
    <w:p w:rsidR="004743DB" w:rsidRDefault="004743DB" w:rsidP="004743DB">
      <w:r>
        <w:t xml:space="preserve"> Beteille, A. (2002). Equality and Universality: Essays in Social and Political Theory. New Delhi: Oxford University Press. (Caste in Contemporary India. Pp. 70-94.) </w:t>
      </w:r>
    </w:p>
    <w:p w:rsidR="004743DB" w:rsidRDefault="004743DB" w:rsidP="004743DB">
      <w:r>
        <w:t xml:space="preserve">Bhasin, </w:t>
      </w:r>
      <w:proofErr w:type="gramStart"/>
      <w:r>
        <w:t>Kamla .</w:t>
      </w:r>
      <w:proofErr w:type="gramEnd"/>
      <w:r>
        <w:t xml:space="preserve"> (1993). </w:t>
      </w:r>
      <w:proofErr w:type="gramStart"/>
      <w:r>
        <w:t>What</w:t>
      </w:r>
      <w:proofErr w:type="gramEnd"/>
      <w:r>
        <w:t xml:space="preserve"> is patriarchy? New Delhi: Kali for Women.</w:t>
      </w:r>
    </w:p>
    <w:p w:rsidR="004743DB" w:rsidRDefault="004743DB" w:rsidP="004743DB">
      <w:r>
        <w:lastRenderedPageBreak/>
        <w:t xml:space="preserve">Bhasin, Kamla. (2000). Understanding gender. New Delhi: Kali for Women. </w:t>
      </w:r>
    </w:p>
    <w:p w:rsidR="004743DB" w:rsidRPr="00F808F0" w:rsidRDefault="004743DB" w:rsidP="004743DB">
      <w:r w:rsidRPr="00F808F0">
        <w:t>Carol R. Ember, Melvin R. Ember, Peter N. Peregrine (2010) Anthropology, Prentice Hall.</w:t>
      </w:r>
    </w:p>
    <w:p w:rsidR="004743DB" w:rsidRPr="00F808F0" w:rsidRDefault="004743DB" w:rsidP="004743DB">
      <w:r w:rsidRPr="00F808F0">
        <w:t>Craig J. Calhoun, Donald Light, Suzanne Infeld Keller (1997) Sociology, McrawHill.</w:t>
      </w:r>
    </w:p>
    <w:p w:rsidR="004743DB" w:rsidRDefault="004743DB" w:rsidP="004743DB">
      <w:r>
        <w:t>Dumont, Louis. (1992). Hierarchy, Status, and Power: The caste system and its implication. In Dipankar Gupta (</w:t>
      </w:r>
      <w:proofErr w:type="gramStart"/>
      <w:r>
        <w:t>ed</w:t>
      </w:r>
      <w:proofErr w:type="gramEnd"/>
      <w:r>
        <w:t>) Social Stratification in India. New Delhi: OUP. PP 471-491.</w:t>
      </w:r>
    </w:p>
    <w:p w:rsidR="004743DB" w:rsidRDefault="004743DB" w:rsidP="004743DB">
      <w:r>
        <w:t xml:space="preserve">Ghurye, G. S. (1969 [1932]). Caste and Race in India. </w:t>
      </w:r>
      <w:proofErr w:type="gramStart"/>
      <w:r>
        <w:t>5th  edition</w:t>
      </w:r>
      <w:proofErr w:type="gramEnd"/>
      <w:r>
        <w:t xml:space="preserve">. Mumbai: Popular Prakashan. (Features of the Caste System, Pp. 1-30 &amp; Origins of the Caste System, pp. 162-181). </w:t>
      </w:r>
    </w:p>
    <w:p w:rsidR="004743DB" w:rsidRDefault="004743DB" w:rsidP="004743DB">
      <w:r>
        <w:t>Guha, Ramachandra. (1996). Savaging the Civilised: Verrier Elwin and the Tribal Question in Late Colonial India. Economic and Political Weekly. Vol. 31, No. 35/37, Pp. 2375-2380+2382-2383+2385-2389.</w:t>
      </w:r>
    </w:p>
    <w:p w:rsidR="004743DB" w:rsidRPr="00F808F0" w:rsidRDefault="004743DB" w:rsidP="004743DB">
      <w:r w:rsidRPr="00F808F0">
        <w:t>John J. Macionis (2010) Society: The Basics, Pearson Prentice Hall.</w:t>
      </w:r>
    </w:p>
    <w:p w:rsidR="004743DB" w:rsidRPr="00F808F0" w:rsidRDefault="004743DB" w:rsidP="004743DB">
      <w:r w:rsidRPr="00F808F0">
        <w:t xml:space="preserve">K.N Prasad (1986) Foundations of Modern </w:t>
      </w:r>
      <w:proofErr w:type="gramStart"/>
      <w:r w:rsidRPr="00F808F0">
        <w:t>Economics ,</w:t>
      </w:r>
      <w:proofErr w:type="gramEnd"/>
      <w:r w:rsidRPr="00F808F0">
        <w:t xml:space="preserve"> New Delhi, Sterling Publishers.</w:t>
      </w:r>
    </w:p>
    <w:p w:rsidR="004743DB" w:rsidRPr="00F40804" w:rsidRDefault="004743DB" w:rsidP="004743DB">
      <w:pPr>
        <w:rPr>
          <w:b/>
          <w:bCs/>
        </w:rPr>
      </w:pPr>
      <w:r>
        <w:rPr>
          <w:rFonts w:ascii="Arial" w:hAnsi="Arial" w:cs="Arial"/>
          <w:color w:val="333333"/>
          <w:shd w:val="clear" w:color="auto" w:fill="FFFFFF"/>
        </w:rPr>
        <w:t>Karl Polanyi, (1957).</w:t>
      </w:r>
      <w:r w:rsidRPr="00966AFF">
        <w:rPr>
          <w:b/>
          <w:bCs/>
        </w:rPr>
        <w:t xml:space="preserve"> The Great Transformation: The Political and Economic Origins of Our Time</w:t>
      </w:r>
      <w:r>
        <w:rPr>
          <w:b/>
          <w:bCs/>
        </w:rPr>
        <w:t>.</w:t>
      </w:r>
    </w:p>
    <w:p w:rsidR="004743DB" w:rsidRPr="00F808F0" w:rsidRDefault="004743DB" w:rsidP="004743DB">
      <w:r w:rsidRPr="00F808F0">
        <w:t>Paul A. Samuelson &amp; William D. Nordhaus (1985)</w:t>
      </w:r>
      <w:r>
        <w:t xml:space="preserve"> </w:t>
      </w:r>
      <w:proofErr w:type="gramStart"/>
      <w:r>
        <w:t xml:space="preserve">The </w:t>
      </w:r>
      <w:r w:rsidRPr="00F808F0">
        <w:t xml:space="preserve"> Economics</w:t>
      </w:r>
      <w:proofErr w:type="gramEnd"/>
      <w:r w:rsidRPr="00F808F0">
        <w:t>, McGraw-Hill.</w:t>
      </w:r>
    </w:p>
    <w:p w:rsidR="004743DB" w:rsidRPr="00F808F0" w:rsidRDefault="004743DB" w:rsidP="004743DB">
      <w:r w:rsidRPr="00F808F0">
        <w:t>Robert Dhal &amp; Bruce Stinebrickner (2003) Modern Political Analysis, Prentice Hall.</w:t>
      </w:r>
    </w:p>
    <w:p w:rsidR="004743DB" w:rsidRDefault="004743DB" w:rsidP="004743DB">
      <w:r>
        <w:t xml:space="preserve">Robinson, Rowena. (2012). Minority Studies. Introduction. New Delhi: Oxford University Press. Pp.1-48. </w:t>
      </w:r>
    </w:p>
    <w:p w:rsidR="004743DB" w:rsidRDefault="004743DB" w:rsidP="004743DB">
      <w:r>
        <w:t>Srinivas, M. N. (1992). Mobility in the caste system. In Dipankar Gupta (ed.) Social Stratification. Delhi: Oxford Uni Press. Pp. 312-325.</w:t>
      </w:r>
    </w:p>
    <w:p w:rsidR="004743DB" w:rsidRDefault="004743DB" w:rsidP="004743DB">
      <w:r>
        <w:t>Srinivas, M. N. (1992). The Dominant Caste in Rampura. In Dipankar Gupta (ed.) Social Stratification. Delhi: Oxford Uni Press. PP 307-311.</w:t>
      </w:r>
    </w:p>
    <w:p w:rsidR="004743DB" w:rsidRDefault="004743DB" w:rsidP="004743DB">
      <w:r>
        <w:t>Xaxa, V. (1999). Transformation of Tribes in India: Terms of Discourse. Economic and Political Weekly. 34(24): 1519-1524.</w:t>
      </w:r>
    </w:p>
    <w:p w:rsidR="004743DB" w:rsidRDefault="004743DB" w:rsidP="004743DB"/>
    <w:p w:rsidR="004743DB" w:rsidRDefault="004743DB" w:rsidP="004743DB"/>
    <w:p w:rsidR="004743DB" w:rsidRDefault="004743DB" w:rsidP="004743DB"/>
    <w:p w:rsidR="004743DB" w:rsidRDefault="004743DB" w:rsidP="004743DB"/>
    <w:p w:rsidR="004743DB" w:rsidRDefault="004743DB" w:rsidP="004743DB"/>
    <w:p w:rsidR="004743DB" w:rsidRDefault="004743DB" w:rsidP="004743DB"/>
    <w:p w:rsidR="004743DB" w:rsidRDefault="004743DB" w:rsidP="004743DB"/>
    <w:p w:rsidR="004743DB" w:rsidRDefault="004743DB" w:rsidP="004743DB"/>
    <w:p w:rsidR="0043473E" w:rsidRDefault="0043473E" w:rsidP="004743DB">
      <w:pPr>
        <w:jc w:val="center"/>
        <w:rPr>
          <w:rFonts w:ascii="Times-Roman" w:hAnsi="Times-Roman" w:cs="Times-Roman"/>
          <w:b/>
          <w:bCs/>
          <w:sz w:val="28"/>
          <w:szCs w:val="28"/>
        </w:rPr>
      </w:pPr>
    </w:p>
    <w:p w:rsidR="0043473E" w:rsidRDefault="0043473E" w:rsidP="004743DB">
      <w:pPr>
        <w:jc w:val="center"/>
        <w:rPr>
          <w:rFonts w:ascii="Times-Roman" w:hAnsi="Times-Roman" w:cs="Times-Roman"/>
          <w:b/>
          <w:bCs/>
          <w:sz w:val="28"/>
          <w:szCs w:val="28"/>
        </w:rPr>
      </w:pPr>
    </w:p>
    <w:p w:rsidR="004743DB" w:rsidRDefault="004743DB" w:rsidP="004743DB">
      <w:pPr>
        <w:jc w:val="center"/>
        <w:rPr>
          <w:rFonts w:ascii="Times New Roman" w:hAnsi="Times New Roman" w:cs="Times New Roman"/>
          <w:b/>
          <w:sz w:val="28"/>
          <w:szCs w:val="28"/>
        </w:rPr>
      </w:pPr>
      <w:r>
        <w:rPr>
          <w:rFonts w:ascii="Times-Roman" w:hAnsi="Times-Roman" w:cs="Times-Roman"/>
          <w:b/>
          <w:bCs/>
          <w:sz w:val="28"/>
          <w:szCs w:val="28"/>
        </w:rPr>
        <w:lastRenderedPageBreak/>
        <w:t>MA Development Studies</w:t>
      </w:r>
    </w:p>
    <w:p w:rsidR="004743DB" w:rsidRPr="00CD6E8C" w:rsidRDefault="004743DB" w:rsidP="004743DB">
      <w:pPr>
        <w:jc w:val="center"/>
        <w:rPr>
          <w:rFonts w:ascii="Times New Roman" w:hAnsi="Times New Roman" w:cs="Times New Roman"/>
          <w:b/>
          <w:sz w:val="28"/>
          <w:szCs w:val="28"/>
        </w:rPr>
      </w:pPr>
      <w:r>
        <w:rPr>
          <w:rFonts w:ascii="Times New Roman" w:hAnsi="Times New Roman" w:cs="Times New Roman"/>
          <w:b/>
          <w:sz w:val="28"/>
          <w:szCs w:val="28"/>
        </w:rPr>
        <w:t xml:space="preserve">DS7103: </w:t>
      </w:r>
      <w:r w:rsidRPr="00CD6E8C">
        <w:rPr>
          <w:rFonts w:ascii="Times New Roman" w:hAnsi="Times New Roman" w:cs="Times New Roman"/>
          <w:b/>
          <w:sz w:val="28"/>
          <w:szCs w:val="28"/>
        </w:rPr>
        <w:t>Introduction to Development Studies</w:t>
      </w:r>
    </w:p>
    <w:p w:rsidR="004743DB" w:rsidRDefault="004743DB" w:rsidP="004743DB"/>
    <w:p w:rsidR="004743DB" w:rsidRPr="00225224" w:rsidRDefault="004743DB" w:rsidP="004743DB">
      <w:pPr>
        <w:rPr>
          <w:b/>
        </w:rPr>
      </w:pPr>
      <w:r w:rsidRPr="00225224">
        <w:rPr>
          <w:b/>
        </w:rPr>
        <w:t xml:space="preserve">Module 1: Studying Development  </w:t>
      </w:r>
    </w:p>
    <w:p w:rsidR="004743DB" w:rsidRDefault="004743DB" w:rsidP="004743DB">
      <w:r>
        <w:t>Meaning of Development, The Origin of Development Studies, Modernization Theories-</w:t>
      </w:r>
      <w:r w:rsidRPr="004923E6">
        <w:t xml:space="preserve"> </w:t>
      </w:r>
      <w:r>
        <w:t>T</w:t>
      </w:r>
      <w:r w:rsidRPr="004923E6">
        <w:t>heories of Smith, Ricardo, Marx, Shumputer</w:t>
      </w:r>
      <w:proofErr w:type="gramStart"/>
      <w:r w:rsidRPr="004923E6">
        <w:t xml:space="preserve">,  </w:t>
      </w:r>
      <w:r>
        <w:t>and</w:t>
      </w:r>
      <w:proofErr w:type="gramEnd"/>
      <w:r>
        <w:t xml:space="preserve">  W.W.</w:t>
      </w:r>
      <w:r w:rsidRPr="004923E6">
        <w:t>Rostow.</w:t>
      </w:r>
    </w:p>
    <w:p w:rsidR="004743DB" w:rsidRPr="00225224" w:rsidRDefault="004743DB" w:rsidP="004743DB">
      <w:pPr>
        <w:rPr>
          <w:b/>
        </w:rPr>
      </w:pPr>
      <w:r>
        <w:rPr>
          <w:b/>
        </w:rPr>
        <w:t>Module 2</w:t>
      </w:r>
      <w:r w:rsidRPr="00225224">
        <w:rPr>
          <w:b/>
        </w:rPr>
        <w:t xml:space="preserve">: Debates on Perpetuation of Underdevelopment and Dependency </w:t>
      </w:r>
    </w:p>
    <w:p w:rsidR="004743DB" w:rsidRDefault="004743DB" w:rsidP="004743DB">
      <w:r>
        <w:t>Trade and Development: Mainstream Arguments- Dadabhai Naoroji’s Drain Theory –Dualism- The Process of Cumulative Causation- Centre Periphery Models- the Development of Under Developed and Unequal Exchange- New Economic Geography- Neo-Marxist Theories of Imperialism ((a)  Paul Baran - Paul Sweezy (b) Andre Gunder Frank (c)  Samir Amin ) - Harvey’s New Imperialism.</w:t>
      </w:r>
    </w:p>
    <w:p w:rsidR="004743DB" w:rsidRPr="00225224" w:rsidRDefault="004743DB" w:rsidP="004743DB">
      <w:pPr>
        <w:rPr>
          <w:b/>
        </w:rPr>
      </w:pPr>
      <w:r w:rsidRPr="00225224">
        <w:rPr>
          <w:b/>
        </w:rPr>
        <w:t>Module 3: Post Development</w:t>
      </w:r>
    </w:p>
    <w:p w:rsidR="004743DB" w:rsidRDefault="004743DB" w:rsidP="004743DB">
      <w:r>
        <w:t>Development as a Discourse- Foucauldian Analysis- Governmentality- Post Development Critique of the Role of Modern State in Development and the Question of Autonomy - Development Project as Anti –Politics Machine-Alternatives to Development- Implications of Post Development to Development Practice- Critique of Post Development Theory- Distinction between Sceptical Post-Development and Anti-Development.</w:t>
      </w:r>
    </w:p>
    <w:p w:rsidR="004743DB" w:rsidRDefault="004743DB" w:rsidP="004743DB">
      <w:r w:rsidRPr="00C479C2">
        <w:rPr>
          <w:b/>
          <w:bCs/>
          <w:lang w:val="en-US"/>
        </w:rPr>
        <w:t xml:space="preserve">Module </w:t>
      </w:r>
      <w:r>
        <w:rPr>
          <w:b/>
          <w:bCs/>
          <w:lang w:val="en-US"/>
        </w:rPr>
        <w:t xml:space="preserve">4 </w:t>
      </w:r>
      <w:r w:rsidRPr="006A1857">
        <w:rPr>
          <w:b/>
        </w:rPr>
        <w:t>Neoliberal Development Paradigm</w:t>
      </w:r>
      <w:r>
        <w:t xml:space="preserve"> </w:t>
      </w:r>
    </w:p>
    <w:p w:rsidR="004743DB" w:rsidRDefault="004743DB" w:rsidP="004743DB">
      <w:r>
        <w:t xml:space="preserve">Washington Consensus- New Washington Consensus and the Institutions- Neo-populist Developmentalism- Social Capital </w:t>
      </w:r>
    </w:p>
    <w:p w:rsidR="004743DB" w:rsidRPr="00C479C2" w:rsidRDefault="004743DB" w:rsidP="004743DB">
      <w:pPr>
        <w:rPr>
          <w:b/>
          <w:bCs/>
          <w:lang w:val="en-US"/>
        </w:rPr>
      </w:pPr>
      <w:r w:rsidRPr="00C479C2">
        <w:rPr>
          <w:b/>
          <w:bCs/>
          <w:lang w:val="en-US"/>
        </w:rPr>
        <w:t xml:space="preserve">Module </w:t>
      </w:r>
      <w:r>
        <w:rPr>
          <w:b/>
          <w:bCs/>
          <w:lang w:val="en-US"/>
        </w:rPr>
        <w:t>5</w:t>
      </w:r>
      <w:r w:rsidRPr="00C479C2">
        <w:rPr>
          <w:b/>
          <w:bCs/>
          <w:lang w:val="en-US"/>
        </w:rPr>
        <w:t xml:space="preserve">- Concept and </w:t>
      </w:r>
      <w:r>
        <w:rPr>
          <w:b/>
          <w:bCs/>
          <w:lang w:val="en-US"/>
        </w:rPr>
        <w:t>M</w:t>
      </w:r>
      <w:r w:rsidRPr="00C479C2">
        <w:rPr>
          <w:b/>
          <w:bCs/>
          <w:lang w:val="en-US"/>
        </w:rPr>
        <w:t>easurement of Economic Growth and Development</w:t>
      </w:r>
    </w:p>
    <w:p w:rsidR="004743DB" w:rsidRPr="00C479C2" w:rsidRDefault="004743DB" w:rsidP="004743DB">
      <w:pPr>
        <w:rPr>
          <w:lang w:val="en-US"/>
        </w:rPr>
      </w:pPr>
      <w:r>
        <w:rPr>
          <w:lang w:val="en-US"/>
        </w:rPr>
        <w:t>Concept and Measurement of E</w:t>
      </w:r>
      <w:r w:rsidRPr="00C479C2">
        <w:rPr>
          <w:lang w:val="en-US"/>
        </w:rPr>
        <w:t xml:space="preserve">conomic </w:t>
      </w:r>
      <w:r>
        <w:rPr>
          <w:lang w:val="en-US"/>
        </w:rPr>
        <w:t>G</w:t>
      </w:r>
      <w:r w:rsidRPr="00C479C2">
        <w:rPr>
          <w:lang w:val="en-US"/>
        </w:rPr>
        <w:t>rowth and Development - PCY - PQLI - HDI - HPI – GDP-</w:t>
      </w:r>
      <w:r>
        <w:rPr>
          <w:lang w:val="en-US"/>
        </w:rPr>
        <w:t>PPP adjusted GDP- Sustainable Development-</w:t>
      </w:r>
      <w:r w:rsidRPr="00C479C2">
        <w:rPr>
          <w:lang w:val="en-US"/>
        </w:rPr>
        <w:t xml:space="preserve"> Perpetuation of </w:t>
      </w:r>
      <w:r>
        <w:rPr>
          <w:lang w:val="en-US"/>
        </w:rPr>
        <w:t>U</w:t>
      </w:r>
      <w:r w:rsidRPr="00C479C2">
        <w:rPr>
          <w:lang w:val="en-US"/>
        </w:rPr>
        <w:t xml:space="preserve">nder </w:t>
      </w:r>
      <w:r>
        <w:rPr>
          <w:lang w:val="en-US"/>
        </w:rPr>
        <w:t>D</w:t>
      </w:r>
      <w:r w:rsidRPr="00C479C2">
        <w:rPr>
          <w:lang w:val="en-US"/>
        </w:rPr>
        <w:t xml:space="preserve">evelopment - </w:t>
      </w:r>
      <w:r>
        <w:rPr>
          <w:lang w:val="en-US"/>
        </w:rPr>
        <w:t>V</w:t>
      </w:r>
      <w:r w:rsidRPr="00C479C2">
        <w:rPr>
          <w:lang w:val="en-US"/>
        </w:rPr>
        <w:t xml:space="preserve">icious </w:t>
      </w:r>
      <w:r>
        <w:rPr>
          <w:lang w:val="en-US"/>
        </w:rPr>
        <w:t>C</w:t>
      </w:r>
      <w:r w:rsidRPr="00C479C2">
        <w:rPr>
          <w:lang w:val="en-US"/>
        </w:rPr>
        <w:t xml:space="preserve">ircles of </w:t>
      </w:r>
      <w:r>
        <w:rPr>
          <w:lang w:val="en-US"/>
        </w:rPr>
        <w:t>P</w:t>
      </w:r>
      <w:r w:rsidRPr="00C479C2">
        <w:rPr>
          <w:lang w:val="en-US"/>
        </w:rPr>
        <w:t xml:space="preserve">overty - </w:t>
      </w:r>
      <w:r>
        <w:rPr>
          <w:lang w:val="en-US"/>
        </w:rPr>
        <w:t>C</w:t>
      </w:r>
      <w:r w:rsidRPr="00C479C2">
        <w:rPr>
          <w:lang w:val="en-US"/>
        </w:rPr>
        <w:t xml:space="preserve">ircular </w:t>
      </w:r>
      <w:r>
        <w:rPr>
          <w:lang w:val="en-US"/>
        </w:rPr>
        <w:t>C</w:t>
      </w:r>
      <w:r w:rsidRPr="00C479C2">
        <w:rPr>
          <w:lang w:val="en-US"/>
        </w:rPr>
        <w:t xml:space="preserve">ausation - </w:t>
      </w:r>
      <w:r>
        <w:rPr>
          <w:lang w:val="en-US"/>
        </w:rPr>
        <w:t>S</w:t>
      </w:r>
      <w:r w:rsidRPr="00C479C2">
        <w:rPr>
          <w:lang w:val="en-US"/>
        </w:rPr>
        <w:t xml:space="preserve">tructural </w:t>
      </w:r>
      <w:r>
        <w:rPr>
          <w:lang w:val="en-US"/>
        </w:rPr>
        <w:t>V</w:t>
      </w:r>
      <w:r w:rsidRPr="00C479C2">
        <w:rPr>
          <w:lang w:val="en-US"/>
        </w:rPr>
        <w:t xml:space="preserve">iew of </w:t>
      </w:r>
      <w:r>
        <w:rPr>
          <w:lang w:val="en-US"/>
        </w:rPr>
        <w:t>U</w:t>
      </w:r>
      <w:r w:rsidRPr="00C479C2">
        <w:rPr>
          <w:lang w:val="en-US"/>
        </w:rPr>
        <w:t xml:space="preserve">nder </w:t>
      </w:r>
      <w:r>
        <w:rPr>
          <w:lang w:val="en-US"/>
        </w:rPr>
        <w:t>Development - Inequalities in Income D</w:t>
      </w:r>
      <w:r w:rsidRPr="00C479C2">
        <w:rPr>
          <w:lang w:val="en-US"/>
        </w:rPr>
        <w:t xml:space="preserve">istribution -Lorenz </w:t>
      </w:r>
      <w:r>
        <w:rPr>
          <w:lang w:val="en-US"/>
        </w:rPr>
        <w:t>Cu</w:t>
      </w:r>
      <w:r w:rsidRPr="00C479C2">
        <w:rPr>
          <w:lang w:val="en-US"/>
        </w:rPr>
        <w:t>rve and Gini coef</w:t>
      </w:r>
      <w:r>
        <w:rPr>
          <w:lang w:val="en-US"/>
        </w:rPr>
        <w:t xml:space="preserve">ficient - Inverted U-hypothesis. </w:t>
      </w:r>
    </w:p>
    <w:p w:rsidR="004743DB" w:rsidRDefault="004743DB" w:rsidP="004743DB"/>
    <w:p w:rsidR="004743DB" w:rsidRPr="0042433C" w:rsidRDefault="004743DB" w:rsidP="004743DB">
      <w:pPr>
        <w:rPr>
          <w:b/>
        </w:rPr>
      </w:pPr>
      <w:r w:rsidRPr="002E037A">
        <w:rPr>
          <w:b/>
        </w:rPr>
        <w:t>Re</w:t>
      </w:r>
      <w:r>
        <w:rPr>
          <w:b/>
        </w:rPr>
        <w:t xml:space="preserve">adings </w:t>
      </w:r>
    </w:p>
    <w:p w:rsidR="004743DB" w:rsidRPr="00B818F5" w:rsidRDefault="004743DB" w:rsidP="004743DB">
      <w:r w:rsidRPr="0018340D">
        <w:t xml:space="preserve"> </w:t>
      </w:r>
      <w:r w:rsidRPr="00B818F5">
        <w:t>Acemoglu, Daron (2009): Introduction to Economic Growth, Princeton University Press, Princeton, chapters 2 and 5.</w:t>
      </w:r>
    </w:p>
    <w:p w:rsidR="004743DB" w:rsidRPr="00B818F5" w:rsidRDefault="004743DB" w:rsidP="004743DB">
      <w:r w:rsidRPr="00B818F5">
        <w:t xml:space="preserve">Baer, W. (1962). The economics of Prebisch and ECLA. Economic Development and Cultural Change, 10(2), 169-182 </w:t>
      </w:r>
    </w:p>
    <w:p w:rsidR="004743DB" w:rsidRPr="00B818F5" w:rsidRDefault="004743DB" w:rsidP="004743DB">
      <w:r w:rsidRPr="00B818F5">
        <w:t>Baer, W. (1962). The economics of Prebisch and ECLA. Economic Development and Cultural Change, 10(2), 169-182</w:t>
      </w:r>
    </w:p>
    <w:p w:rsidR="004743DB" w:rsidRPr="00B818F5" w:rsidRDefault="004743DB" w:rsidP="004743DB">
      <w:r w:rsidRPr="00B818F5">
        <w:t xml:space="preserve">Bhaduri, A. (2008). Predatory growth. Economic and Political Weekly, 43 (16), 1014. </w:t>
      </w:r>
    </w:p>
    <w:p w:rsidR="004743DB" w:rsidRPr="00B818F5" w:rsidRDefault="004743DB" w:rsidP="004743DB">
      <w:r w:rsidRPr="00B818F5">
        <w:t>Bresser-Pereira, L. C. (2011). From old to new developmentalism in Latin America. In: Ocampo, J. A. &amp; Ross, J. (Eds.). Handbook of Latin America Economics. Oxford: Oxford University Press, 108-129.</w:t>
      </w:r>
    </w:p>
    <w:p w:rsidR="004743DB" w:rsidRPr="00B818F5" w:rsidRDefault="004743DB" w:rsidP="004743DB">
      <w:r w:rsidRPr="00B818F5">
        <w:lastRenderedPageBreak/>
        <w:t xml:space="preserve">Desai, V and Potter R. (2014).  Part 1 and 2, The Companion to Development Studies, Third Edition. </w:t>
      </w:r>
    </w:p>
    <w:p w:rsidR="004743DB" w:rsidRPr="00B818F5" w:rsidRDefault="004743DB" w:rsidP="004743DB">
      <w:r w:rsidRPr="00B818F5">
        <w:t xml:space="preserve">Desai, V and Potter R. (2014).  Parts 2, 3 &amp; 8, </w:t>
      </w:r>
      <w:proofErr w:type="gramStart"/>
      <w:r w:rsidRPr="00B818F5">
        <w:t>The</w:t>
      </w:r>
      <w:proofErr w:type="gramEnd"/>
      <w:r w:rsidRPr="00B818F5">
        <w:t xml:space="preserve"> Companion to Development Studies, Third Edition. </w:t>
      </w:r>
    </w:p>
    <w:p w:rsidR="004743DB" w:rsidRPr="00B818F5" w:rsidRDefault="004743DB" w:rsidP="004743DB">
      <w:r w:rsidRPr="00B818F5">
        <w:t xml:space="preserve">Desai, V. and Potter R. (2014).  Part 1, </w:t>
      </w:r>
      <w:proofErr w:type="gramStart"/>
      <w:r w:rsidRPr="00B818F5">
        <w:t>The</w:t>
      </w:r>
      <w:proofErr w:type="gramEnd"/>
      <w:r w:rsidRPr="00B818F5">
        <w:t xml:space="preserve"> Companion to Development Studies, Third Edition.</w:t>
      </w:r>
    </w:p>
    <w:p w:rsidR="004743DB" w:rsidRPr="00B818F5" w:rsidRDefault="004743DB" w:rsidP="004743DB">
      <w:r w:rsidRPr="00B818F5">
        <w:t xml:space="preserve">Duménil, G., &amp; Lévy, D. (2005). The neoliberal (counter-) revolution, In: Saad Filho, A., &amp; Johnston, D. (Eds.), Neoliberalism: A critical reader, 9-19. </w:t>
      </w:r>
    </w:p>
    <w:p w:rsidR="004743DB" w:rsidRPr="00B818F5" w:rsidRDefault="004743DB" w:rsidP="004743DB">
      <w:r w:rsidRPr="00B818F5">
        <w:t xml:space="preserve">Edwards, M. (1989). Irrelevance of Development Studies, Third World Quarterly, 11(1), 116-35. </w:t>
      </w:r>
    </w:p>
    <w:p w:rsidR="004743DB" w:rsidRPr="00B818F5" w:rsidRDefault="004743DB" w:rsidP="004743DB">
      <w:r w:rsidRPr="00B818F5">
        <w:t>Escobar, Arturo (2007): “Post-development as a Concept and Social Practice”, in Ziam, Arai (ed) Exploring Post-development: Theory and Practice, Problems and Perspectives</w:t>
      </w:r>
      <w:proofErr w:type="gramStart"/>
      <w:r w:rsidRPr="00B818F5">
        <w:t>,  Routledge</w:t>
      </w:r>
      <w:proofErr w:type="gramEnd"/>
      <w:r w:rsidRPr="00B818F5">
        <w:t>, London, pp. 18-31</w:t>
      </w:r>
    </w:p>
    <w:p w:rsidR="004743DB" w:rsidRPr="00B818F5" w:rsidRDefault="004743DB" w:rsidP="004743DB">
      <w:r w:rsidRPr="00B818F5">
        <w:t>Esteva, Gustavo and Madhu Suri Prakash (1998): “Beyond Development What?</w:t>
      </w:r>
      <w:proofErr w:type="gramStart"/>
      <w:r w:rsidRPr="00B818F5">
        <w:t>”,</w:t>
      </w:r>
      <w:proofErr w:type="gramEnd"/>
      <w:r w:rsidRPr="00B818F5">
        <w:t xml:space="preserve"> Development in Practice, 8(3), pp. 280-296. </w:t>
      </w:r>
    </w:p>
    <w:p w:rsidR="004743DB" w:rsidRPr="00B818F5" w:rsidRDefault="004743DB" w:rsidP="004743DB">
      <w:r w:rsidRPr="00B818F5">
        <w:t xml:space="preserve">Frank, A. G. (1966). The development of underdevelopment. Boston, MA: New England Free Press. </w:t>
      </w:r>
    </w:p>
    <w:p w:rsidR="004743DB" w:rsidRPr="00B818F5" w:rsidRDefault="004743DB" w:rsidP="004743DB">
      <w:r w:rsidRPr="00B818F5">
        <w:t xml:space="preserve">Frank, A. G. (1966). The development of underdevelopment. Boston, MA: New England Free Press. </w:t>
      </w:r>
    </w:p>
    <w:p w:rsidR="004743DB" w:rsidRPr="00B818F5" w:rsidRDefault="004743DB" w:rsidP="004743DB">
      <w:r w:rsidRPr="00B818F5">
        <w:t xml:space="preserve"> Franko, P. M. (2007). Chapter 4&amp; 5, </w:t>
      </w:r>
      <w:proofErr w:type="gramStart"/>
      <w:r w:rsidRPr="00B818F5">
        <w:t>The</w:t>
      </w:r>
      <w:proofErr w:type="gramEnd"/>
      <w:r w:rsidRPr="00B818F5">
        <w:t xml:space="preserve"> puzzle of Latin American economic development. Rowman &amp; Littlefield. </w:t>
      </w:r>
    </w:p>
    <w:p w:rsidR="004743DB" w:rsidRPr="00B818F5" w:rsidRDefault="004743DB" w:rsidP="004743DB">
      <w:r w:rsidRPr="00B818F5">
        <w:t xml:space="preserve">Ganguli, B. N. (1965). Dadabhai Naoroji and the Mechanism of 'External Drain'. Indian Economic &amp; Social History Review, 2(2), 85-102. </w:t>
      </w:r>
    </w:p>
    <w:p w:rsidR="004743DB" w:rsidRPr="00B818F5" w:rsidRDefault="004743DB" w:rsidP="004743DB">
      <w:r w:rsidRPr="00B818F5">
        <w:t>Grugel, J., &amp; Riggirozzi, P. (2012). Post-­‐neoliberalism in Latin America: Rebuilding and Reclaiming the State after Crisis. Development and Change, 43(1), 1-21</w:t>
      </w:r>
    </w:p>
    <w:p w:rsidR="004743DB" w:rsidRPr="00B818F5" w:rsidRDefault="004743DB" w:rsidP="004743DB">
      <w:r w:rsidRPr="00B818F5">
        <w:t>Harriss, J. (2009): Drivers of Development over the Next 30 Years: Some Speculations, Journal of International Development, 21, 772–775.</w:t>
      </w:r>
    </w:p>
    <w:p w:rsidR="004743DB" w:rsidRPr="00B818F5" w:rsidRDefault="004743DB" w:rsidP="004743DB">
      <w:r w:rsidRPr="00B818F5">
        <w:t xml:space="preserve">Harvey, D. (2003). The </w:t>
      </w:r>
      <w:r>
        <w:t>N</w:t>
      </w:r>
      <w:r w:rsidRPr="00B818F5">
        <w:t xml:space="preserve">ew </w:t>
      </w:r>
      <w:r>
        <w:t>I</w:t>
      </w:r>
      <w:r w:rsidRPr="00B818F5">
        <w:t xml:space="preserve">mperialism. Oxford University Press. </w:t>
      </w:r>
    </w:p>
    <w:p w:rsidR="004743DB" w:rsidRPr="00B818F5" w:rsidRDefault="004743DB" w:rsidP="004743DB">
      <w:r w:rsidRPr="00B818F5">
        <w:t>Kohli, A. (2006). “Politics of Economic Growth in India, 1980-2005: Part I: The 1980s”. Economic and Political Weekly, 1251-1259.</w:t>
      </w:r>
    </w:p>
    <w:p w:rsidR="004743DB" w:rsidRPr="00B818F5" w:rsidRDefault="004743DB" w:rsidP="004743DB">
      <w:r w:rsidRPr="00B818F5">
        <w:t xml:space="preserve">Kohli, A. (2006). “Politics of economic growth in India, 1980-2005: Part II: The 1990s and beyond”. Economic and Political Weekly, 1361-1370.  </w:t>
      </w:r>
    </w:p>
    <w:p w:rsidR="004743DB" w:rsidRPr="00B818F5" w:rsidRDefault="004743DB" w:rsidP="004743DB">
      <w:r w:rsidRPr="00B818F5">
        <w:t xml:space="preserve">O'Toole, G. (2014). Politics Latin America. Routledge.  </w:t>
      </w:r>
    </w:p>
    <w:p w:rsidR="004743DB" w:rsidRPr="00B818F5" w:rsidRDefault="004743DB" w:rsidP="004743DB">
      <w:r w:rsidRPr="00B818F5">
        <w:t xml:space="preserve">Patnaik, U. (1984). Tribute Transfer and the Balance of Payments in ‘The Cambridge Economic History of India, Vol. 11’. Social Scientist, 12(12), 305-22. </w:t>
      </w:r>
    </w:p>
    <w:p w:rsidR="004743DB" w:rsidRPr="00B818F5" w:rsidRDefault="004743DB" w:rsidP="004743DB">
      <w:r w:rsidRPr="00B818F5">
        <w:t>Pieterse, Jan Nederveen (2000): “After Post-development”, Third World Quarterly, 21(2), pp. 175-191.</w:t>
      </w:r>
    </w:p>
    <w:p w:rsidR="004743DB" w:rsidRPr="00B818F5" w:rsidRDefault="004743DB" w:rsidP="004743DB">
      <w:r w:rsidRPr="00B818F5">
        <w:t>Pomeranz, K. (2002). Political Economy and Ecology on the Eve of Industrialization: Europe, China, and the Global Conjuncture. The American Historical Review, 107(2), 425- 446.</w:t>
      </w:r>
    </w:p>
    <w:p w:rsidR="004743DB" w:rsidRPr="00B818F5" w:rsidRDefault="004743DB" w:rsidP="004743DB">
      <w:r w:rsidRPr="00B818F5">
        <w:t xml:space="preserve">Ray, Debraj (1998): “The New Growth Theories”, in Development Economics, Oxford University Press, New Delhi, pp. 99-130.  </w:t>
      </w:r>
    </w:p>
    <w:p w:rsidR="004743DB" w:rsidRPr="00B818F5" w:rsidRDefault="004743DB" w:rsidP="004743DB">
      <w:r w:rsidRPr="00B818F5">
        <w:t>Rist, G. (2007): Development as a Buzzword, Development in Practice, 17 (4-5), pp. 485-491.</w:t>
      </w:r>
    </w:p>
    <w:p w:rsidR="004743DB" w:rsidRPr="00B818F5" w:rsidRDefault="004743DB" w:rsidP="004743DB">
      <w:r w:rsidRPr="00B818F5">
        <w:lastRenderedPageBreak/>
        <w:t xml:space="preserve">Robeyns, I. (2005). The capability approach: a theoretical survey. Journal of human development, 6(1), 93-117 </w:t>
      </w:r>
    </w:p>
    <w:p w:rsidR="004743DB" w:rsidRPr="00B818F5" w:rsidRDefault="004743DB" w:rsidP="004743DB">
      <w:r w:rsidRPr="00B818F5">
        <w:t xml:space="preserve"> Saad-Filho, A. (2007). Life beyond the Washington Consensus: an introduction to pro-poor macroeconomic policies. Review of political economy, 19(4), 513-537. </w:t>
      </w:r>
    </w:p>
    <w:p w:rsidR="004743DB" w:rsidRPr="00B818F5" w:rsidRDefault="004743DB" w:rsidP="004743DB">
      <w:r w:rsidRPr="00B818F5">
        <w:t>Sen, A. (1988). The Concept of Development, in Chenery, H. and Srinivasan, T.N. (Eds.) Handbook of Development Economics, Volume 1, Elsevier.</w:t>
      </w:r>
    </w:p>
    <w:p w:rsidR="004743DB" w:rsidRPr="00B818F5" w:rsidRDefault="004743DB" w:rsidP="004743DB">
      <w:r w:rsidRPr="00B818F5">
        <w:t>Stathakis, G. (2008). Imperialism: Old and New Theories. International Journal of Economic Sciences and Applied Research, (1), 100-124.</w:t>
      </w:r>
    </w:p>
    <w:p w:rsidR="004743DB" w:rsidRPr="00B818F5" w:rsidRDefault="004743DB" w:rsidP="004743DB">
      <w:r w:rsidRPr="00B818F5">
        <w:t>Sumner, A. and Tribe, M. (2008): “What Could Development Studies Be?</w:t>
      </w:r>
      <w:proofErr w:type="gramStart"/>
      <w:r w:rsidRPr="00B818F5">
        <w:t>”,</w:t>
      </w:r>
      <w:proofErr w:type="gramEnd"/>
      <w:r w:rsidRPr="00B818F5">
        <w:t xml:space="preserve"> Development in Practice, 18(6), pp. 755-66.</w:t>
      </w:r>
    </w:p>
    <w:p w:rsidR="004743DB" w:rsidRPr="00B818F5" w:rsidRDefault="004743DB" w:rsidP="004743DB">
      <w:r w:rsidRPr="00B818F5">
        <w:t>Todaro, M.P. and Smith, S.C. (2012). Ch1 and 2 in Economic Development, 11 Ed. Pearson</w:t>
      </w:r>
    </w:p>
    <w:p w:rsidR="004743DB" w:rsidRPr="00B818F5" w:rsidRDefault="004743DB" w:rsidP="004743DB">
      <w:r w:rsidRPr="00B818F5">
        <w:t xml:space="preserve"> Todaro, Michael and Stephen C. Smith (2011): “Classic Theories of Economic Growth and Development”, in Economic Development, Addison–Wesley, New Delhi (11th </w:t>
      </w:r>
      <w:proofErr w:type="gramStart"/>
      <w:r w:rsidRPr="00B818F5">
        <w:t>ed</w:t>
      </w:r>
      <w:proofErr w:type="gramEnd"/>
      <w:r w:rsidRPr="00B818F5">
        <w:t xml:space="preserve">), pp. 109-154.  </w:t>
      </w:r>
    </w:p>
    <w:p w:rsidR="004743DB" w:rsidRDefault="004743DB" w:rsidP="004743DB">
      <w:r w:rsidRPr="00B818F5">
        <w:t xml:space="preserve">Vazquez, S. T.  </w:t>
      </w:r>
      <w:proofErr w:type="gramStart"/>
      <w:r w:rsidRPr="00B818F5">
        <w:t>and</w:t>
      </w:r>
      <w:proofErr w:type="gramEnd"/>
      <w:r w:rsidRPr="00B818F5">
        <w:t xml:space="preserve"> Sumner, A. (2013): Revisiting the Meaning of Development: A Multidimensional Taxonomy of Developing Countries, Journal of Development Studies, 49(12), pp. 1728-45. </w:t>
      </w:r>
    </w:p>
    <w:p w:rsidR="004743DB" w:rsidRDefault="004743DB" w:rsidP="004743DB">
      <w:r w:rsidRPr="00630775">
        <w:t xml:space="preserve">Lewis, W Arthur (1988): “Reflections on Development”, in Ranis, Gustav and T Paul Schultz (eds.) </w:t>
      </w:r>
      <w:proofErr w:type="gramStart"/>
      <w:r w:rsidRPr="00630775">
        <w:t>The</w:t>
      </w:r>
      <w:proofErr w:type="gramEnd"/>
      <w:r w:rsidRPr="00630775">
        <w:t xml:space="preserve"> State of Development Economics, Basil Blackwell, Cambridge. </w:t>
      </w:r>
    </w:p>
    <w:p w:rsidR="004743DB" w:rsidRDefault="004743DB" w:rsidP="004743DB">
      <w:r w:rsidRPr="00630775">
        <w:t xml:space="preserve"> Sen, Amartya (1990): “The Concept of Development”, in Chenery, Hollis and T.N. Srinivasan (eds) Handbook of Development Economics, Vol IIIA, North-Holland, Amsterdam, pp. 9-26. </w:t>
      </w:r>
    </w:p>
    <w:p w:rsidR="004743DB" w:rsidRDefault="004743DB" w:rsidP="004743DB">
      <w:r w:rsidRPr="00630775">
        <w:t xml:space="preserve"> Streeten, Paul (2008): “The Meaning and Measurement of Development”, in Dutt, A Krishna and Jaime Ross (eds.) International Handbook of Development Economics, Edward Elgar, Northampton, pp 3-15.</w:t>
      </w:r>
    </w:p>
    <w:p w:rsidR="004743DB" w:rsidRDefault="004743DB" w:rsidP="004743DB">
      <w:r w:rsidRPr="00A777A0">
        <w:t>G Burchell, C Gordon, P Miller </w:t>
      </w:r>
      <w:r>
        <w:t>(</w:t>
      </w:r>
      <w:r w:rsidRPr="00A777A0">
        <w:t>1991</w:t>
      </w:r>
      <w:r>
        <w:t xml:space="preserve">): </w:t>
      </w:r>
      <w:r w:rsidRPr="00A777A0">
        <w:rPr>
          <w:b/>
          <w:bCs/>
        </w:rPr>
        <w:t xml:space="preserve">The Foucault </w:t>
      </w:r>
      <w:r>
        <w:rPr>
          <w:b/>
          <w:bCs/>
        </w:rPr>
        <w:t>E</w:t>
      </w:r>
      <w:r w:rsidRPr="00A777A0">
        <w:rPr>
          <w:b/>
          <w:bCs/>
        </w:rPr>
        <w:t>ffect</w:t>
      </w:r>
      <w:r w:rsidRPr="00A777A0">
        <w:t>: Studies in governmentality</w:t>
      </w:r>
      <w:r>
        <w:t xml:space="preserve">, The University of Chicago Press. </w:t>
      </w:r>
    </w:p>
    <w:p w:rsidR="004743DB" w:rsidRDefault="004743DB" w:rsidP="004743DB">
      <w:pPr>
        <w:rPr>
          <w:b/>
          <w:bCs/>
        </w:rPr>
      </w:pPr>
      <w:r w:rsidRPr="002A3250">
        <w:t xml:space="preserve">Utsa Patnaik, </w:t>
      </w:r>
      <w:r>
        <w:t xml:space="preserve">&amp; </w:t>
      </w:r>
      <w:r w:rsidRPr="002A3250">
        <w:t>Prabhat Patnaik</w:t>
      </w:r>
      <w:r w:rsidRPr="002A3250">
        <w:rPr>
          <w:b/>
          <w:bCs/>
        </w:rPr>
        <w:t xml:space="preserve"> </w:t>
      </w:r>
      <w:r>
        <w:rPr>
          <w:b/>
          <w:bCs/>
        </w:rPr>
        <w:t xml:space="preserve">(2017) </w:t>
      </w:r>
      <w:r w:rsidRPr="002A3250">
        <w:rPr>
          <w:b/>
          <w:bCs/>
        </w:rPr>
        <w:t>A Theory of Imperialism</w:t>
      </w:r>
      <w:r>
        <w:rPr>
          <w:b/>
          <w:bCs/>
        </w:rPr>
        <w:t>, Columbia University.</w:t>
      </w:r>
    </w:p>
    <w:p w:rsidR="004743DB" w:rsidRDefault="004743DB" w:rsidP="004743DB">
      <w:pPr>
        <w:rPr>
          <w:b/>
          <w:bCs/>
        </w:rPr>
      </w:pPr>
      <w:r>
        <w:rPr>
          <w:b/>
          <w:bCs/>
        </w:rPr>
        <w:t xml:space="preserve">Anthony Brewer, </w:t>
      </w:r>
      <w:r w:rsidRPr="00B41E14">
        <w:rPr>
          <w:b/>
          <w:bCs/>
        </w:rPr>
        <w:t xml:space="preserve">   </w:t>
      </w:r>
      <w:proofErr w:type="gramStart"/>
      <w:r w:rsidRPr="00B41E14">
        <w:rPr>
          <w:b/>
          <w:bCs/>
        </w:rPr>
        <w:t>Marxist  Theories</w:t>
      </w:r>
      <w:proofErr w:type="gramEnd"/>
      <w:r w:rsidRPr="00B41E14">
        <w:rPr>
          <w:b/>
          <w:bCs/>
        </w:rPr>
        <w:t xml:space="preserve">  of  Imperialism</w:t>
      </w:r>
    </w:p>
    <w:p w:rsidR="004743DB" w:rsidRDefault="004743DB" w:rsidP="004743DB">
      <w:pPr>
        <w:rPr>
          <w:b/>
          <w:bCs/>
        </w:rPr>
      </w:pPr>
      <w:r w:rsidRPr="0021037E">
        <w:rPr>
          <w:b/>
          <w:bCs/>
        </w:rPr>
        <w:t xml:space="preserve">Kenneth </w:t>
      </w:r>
      <w:proofErr w:type="gramStart"/>
      <w:r w:rsidRPr="0021037E">
        <w:rPr>
          <w:b/>
          <w:bCs/>
        </w:rPr>
        <w:t xml:space="preserve">P.James </w:t>
      </w:r>
      <w:r>
        <w:rPr>
          <w:b/>
          <w:bCs/>
        </w:rPr>
        <w:t xml:space="preserve"> </w:t>
      </w:r>
      <w:r w:rsidRPr="0021037E">
        <w:rPr>
          <w:b/>
          <w:bCs/>
        </w:rPr>
        <w:t>(</w:t>
      </w:r>
      <w:proofErr w:type="gramEnd"/>
      <w:r w:rsidRPr="0021037E">
        <w:rPr>
          <w:b/>
          <w:bCs/>
        </w:rPr>
        <w:t>1986)</w:t>
      </w:r>
      <w:r>
        <w:rPr>
          <w:b/>
          <w:bCs/>
        </w:rPr>
        <w:t>,</w:t>
      </w:r>
      <w:r w:rsidRPr="0021037E">
        <w:rPr>
          <w:b/>
          <w:bCs/>
        </w:rPr>
        <w:t xml:space="preserve"> ‘Latin American Structuralism:  A Methodological  Perspective’</w:t>
      </w:r>
      <w:r>
        <w:rPr>
          <w:b/>
          <w:bCs/>
        </w:rPr>
        <w:t xml:space="preserve">, </w:t>
      </w:r>
      <w:r w:rsidRPr="0021037E">
        <w:rPr>
          <w:b/>
          <w:bCs/>
        </w:rPr>
        <w:t xml:space="preserve"> World Development</w:t>
      </w:r>
      <w:r>
        <w:rPr>
          <w:b/>
          <w:bCs/>
        </w:rPr>
        <w:t xml:space="preserve">, Vol.: 14  No.2 </w:t>
      </w:r>
      <w:r w:rsidRPr="0021037E">
        <w:rPr>
          <w:b/>
          <w:bCs/>
        </w:rPr>
        <w:t>February.</w:t>
      </w:r>
    </w:p>
    <w:p w:rsidR="0043473E" w:rsidRDefault="0043473E" w:rsidP="004743DB">
      <w:pPr>
        <w:rPr>
          <w:b/>
          <w:bCs/>
        </w:rPr>
      </w:pPr>
    </w:p>
    <w:p w:rsidR="0043473E" w:rsidRDefault="0043473E" w:rsidP="004743DB">
      <w:pPr>
        <w:rPr>
          <w:b/>
          <w:bCs/>
        </w:rPr>
      </w:pPr>
    </w:p>
    <w:p w:rsidR="0043473E" w:rsidRDefault="0043473E" w:rsidP="004743DB">
      <w:pPr>
        <w:rPr>
          <w:b/>
          <w:bCs/>
        </w:rPr>
      </w:pPr>
    </w:p>
    <w:p w:rsidR="0043473E" w:rsidRDefault="0043473E" w:rsidP="004743DB">
      <w:pPr>
        <w:rPr>
          <w:b/>
          <w:bCs/>
        </w:rPr>
      </w:pPr>
    </w:p>
    <w:p w:rsidR="0043473E" w:rsidRDefault="0043473E" w:rsidP="004743DB">
      <w:pPr>
        <w:rPr>
          <w:b/>
          <w:bCs/>
        </w:rPr>
      </w:pPr>
    </w:p>
    <w:p w:rsidR="0043473E" w:rsidRPr="002A3250" w:rsidRDefault="0043473E" w:rsidP="004743DB">
      <w:pPr>
        <w:rPr>
          <w:b/>
          <w:bCs/>
        </w:rPr>
      </w:pPr>
    </w:p>
    <w:p w:rsidR="004743DB" w:rsidRPr="00A777A0" w:rsidRDefault="004743DB" w:rsidP="004743DB"/>
    <w:p w:rsidR="004743DB" w:rsidRDefault="004743DB" w:rsidP="004743DB">
      <w:pPr>
        <w:jc w:val="center"/>
        <w:rPr>
          <w:rFonts w:ascii="Times New Roman" w:hAnsi="Times New Roman" w:cs="Times New Roman"/>
          <w:sz w:val="28"/>
          <w:szCs w:val="28"/>
        </w:rPr>
      </w:pPr>
      <w:r>
        <w:rPr>
          <w:rFonts w:ascii="Times-Roman" w:hAnsi="Times-Roman" w:cs="Times-Roman"/>
          <w:b/>
          <w:bCs/>
          <w:sz w:val="28"/>
          <w:szCs w:val="28"/>
        </w:rPr>
        <w:lastRenderedPageBreak/>
        <w:t>MA Development Studies</w:t>
      </w:r>
    </w:p>
    <w:p w:rsidR="004743DB" w:rsidRPr="00B50EC9" w:rsidRDefault="004743DB" w:rsidP="004743DB">
      <w:pPr>
        <w:jc w:val="center"/>
        <w:rPr>
          <w:rFonts w:ascii="Times New Roman" w:hAnsi="Times New Roman" w:cs="Times New Roman"/>
          <w:sz w:val="28"/>
          <w:szCs w:val="28"/>
        </w:rPr>
      </w:pPr>
      <w:r>
        <w:rPr>
          <w:rFonts w:ascii="Times New Roman" w:hAnsi="Times New Roman" w:cs="Times New Roman"/>
          <w:sz w:val="28"/>
          <w:szCs w:val="28"/>
        </w:rPr>
        <w:t>DS 7104:</w:t>
      </w:r>
      <w:r w:rsidRPr="00B50EC9">
        <w:rPr>
          <w:rFonts w:ascii="Times New Roman" w:hAnsi="Times New Roman" w:cs="Times New Roman"/>
          <w:sz w:val="28"/>
          <w:szCs w:val="28"/>
        </w:rPr>
        <w:t xml:space="preserve"> Microeconomic</w:t>
      </w:r>
      <w:r>
        <w:rPr>
          <w:rFonts w:ascii="Times New Roman" w:hAnsi="Times New Roman" w:cs="Times New Roman"/>
          <w:sz w:val="28"/>
          <w:szCs w:val="28"/>
        </w:rPr>
        <w:t>s</w:t>
      </w:r>
    </w:p>
    <w:p w:rsidR="004743DB" w:rsidRDefault="004743DB" w:rsidP="004743DB">
      <w:r>
        <w:t xml:space="preserve"> </w:t>
      </w:r>
    </w:p>
    <w:p w:rsidR="004743DB" w:rsidRPr="000143AF" w:rsidRDefault="004743DB" w:rsidP="004743DB">
      <w:pPr>
        <w:rPr>
          <w:rFonts w:ascii="Times New Roman" w:hAnsi="Times New Roman" w:cs="Times New Roman"/>
        </w:rPr>
      </w:pPr>
      <w:r w:rsidRPr="000143AF">
        <w:rPr>
          <w:rFonts w:ascii="Times New Roman" w:hAnsi="Times New Roman" w:cs="Times New Roman"/>
        </w:rPr>
        <w:t xml:space="preserve"> Module I: Theories of Demand</w:t>
      </w:r>
    </w:p>
    <w:p w:rsidR="004743DB" w:rsidRDefault="004743DB" w:rsidP="004743DB">
      <w:r>
        <w:t xml:space="preserve"> </w:t>
      </w:r>
    </w:p>
    <w:p w:rsidR="004743DB" w:rsidRPr="000143AF" w:rsidRDefault="004743DB" w:rsidP="004743DB">
      <w:pPr>
        <w:rPr>
          <w:rFonts w:ascii="Times New Roman" w:hAnsi="Times New Roman" w:cs="Times New Roman"/>
        </w:rPr>
      </w:pPr>
      <w:r w:rsidRPr="000143AF">
        <w:rPr>
          <w:rFonts w:ascii="Times New Roman" w:eastAsia="Times New Roman" w:hAnsi="Times New Roman" w:cs="Times New Roman"/>
          <w:sz w:val="24"/>
          <w:szCs w:val="24"/>
          <w:lang w:val="en-US"/>
        </w:rPr>
        <w:t>Concepts and Methods of Microeconomic Analysis</w:t>
      </w:r>
      <w:r w:rsidRPr="000143AF">
        <w:rPr>
          <w:rFonts w:ascii="Times New Roman" w:hAnsi="Times New Roman" w:cs="Times New Roman"/>
        </w:rPr>
        <w:t xml:space="preserve"> - Behaviour of the consumer under alternative preference structures- Cardinal Utility, Indifference Curves) - </w:t>
      </w:r>
      <w:r w:rsidRPr="000143AF">
        <w:rPr>
          <w:rFonts w:ascii="Times New Roman" w:hAnsi="Times New Roman" w:cs="Times New Roman"/>
          <w:lang w:val="en-US"/>
        </w:rPr>
        <w:t xml:space="preserve">Income Effect and Substitution Effect – Hicks – Slutskey Approach – Inferior Good and Giffen Good – Revealed Preference Hypothesis – Weak and Strong Aaxioms of Revealed Preference – Revealed Preference and Substitution Effect – Choice under Uncertainty – Utility Function and Probabilities- </w:t>
      </w:r>
      <w:r w:rsidRPr="000143AF">
        <w:rPr>
          <w:rFonts w:ascii="Times New Roman" w:hAnsi="Times New Roman" w:cs="Times New Roman"/>
        </w:rPr>
        <w:t xml:space="preserve">Indirect Utility Function – Linear Expenditure System. </w:t>
      </w:r>
    </w:p>
    <w:p w:rsidR="004743DB" w:rsidRPr="000143AF" w:rsidRDefault="004743DB" w:rsidP="004743DB">
      <w:pPr>
        <w:rPr>
          <w:rFonts w:ascii="Times New Roman" w:hAnsi="Times New Roman" w:cs="Times New Roman"/>
        </w:rPr>
      </w:pPr>
      <w:r w:rsidRPr="000143AF">
        <w:rPr>
          <w:rFonts w:ascii="Times New Roman" w:hAnsi="Times New Roman" w:cs="Times New Roman"/>
        </w:rPr>
        <w:t xml:space="preserve"> </w:t>
      </w:r>
    </w:p>
    <w:p w:rsidR="004743DB" w:rsidRPr="000143AF" w:rsidRDefault="004743DB" w:rsidP="004743DB">
      <w:pPr>
        <w:rPr>
          <w:rFonts w:ascii="Times New Roman" w:hAnsi="Times New Roman" w:cs="Times New Roman"/>
        </w:rPr>
      </w:pPr>
      <w:r w:rsidRPr="000143AF">
        <w:rPr>
          <w:rFonts w:ascii="Times New Roman" w:hAnsi="Times New Roman" w:cs="Times New Roman"/>
        </w:rPr>
        <w:t>Module II: Theory of Production and Cost Analysis.</w:t>
      </w:r>
    </w:p>
    <w:p w:rsidR="004743DB" w:rsidRPr="000143AF" w:rsidRDefault="004743DB" w:rsidP="004743DB">
      <w:pPr>
        <w:rPr>
          <w:rFonts w:ascii="Times New Roman" w:hAnsi="Times New Roman" w:cs="Times New Roman"/>
        </w:rPr>
      </w:pPr>
      <w:r w:rsidRPr="000143AF">
        <w:rPr>
          <w:rFonts w:ascii="Times New Roman" w:hAnsi="Times New Roman" w:cs="Times New Roman"/>
        </w:rPr>
        <w:t xml:space="preserve"> </w:t>
      </w:r>
    </w:p>
    <w:p w:rsidR="004743DB" w:rsidRPr="000143AF" w:rsidRDefault="004743DB" w:rsidP="004743DB">
      <w:pPr>
        <w:rPr>
          <w:rFonts w:ascii="Times New Roman" w:hAnsi="Times New Roman" w:cs="Times New Roman"/>
        </w:rPr>
      </w:pPr>
      <w:r w:rsidRPr="000143AF">
        <w:rPr>
          <w:rFonts w:ascii="Times New Roman" w:hAnsi="Times New Roman" w:cs="Times New Roman"/>
        </w:rPr>
        <w:t>Production function – Short and long periods – Technical progress – Capital and labour deepening – Production function and factor shares – Harrod’s and Hick’s versions – Production function of  multi production firm – Emperical  production functions – Cobb Douglas, CES, VES and Translog  production  functions –</w:t>
      </w:r>
      <w:r>
        <w:rPr>
          <w:rFonts w:ascii="Times New Roman" w:hAnsi="Times New Roman" w:cs="Times New Roman"/>
        </w:rPr>
        <w:t>Derivation of Production Possibility Frontier-</w:t>
      </w:r>
      <w:r w:rsidRPr="000143AF">
        <w:rPr>
          <w:rFonts w:ascii="Times New Roman" w:hAnsi="Times New Roman" w:cs="Times New Roman"/>
        </w:rPr>
        <w:t xml:space="preserve"> Derivation  of cost functions from production functions –Traditional and modern theories of cost – Engineering cost curves. </w:t>
      </w:r>
    </w:p>
    <w:p w:rsidR="004743DB" w:rsidRPr="000143AF" w:rsidRDefault="004743DB" w:rsidP="004743DB">
      <w:pPr>
        <w:rPr>
          <w:rFonts w:ascii="Times New Roman" w:hAnsi="Times New Roman" w:cs="Times New Roman"/>
        </w:rPr>
      </w:pPr>
      <w:r w:rsidRPr="000143AF">
        <w:rPr>
          <w:rFonts w:ascii="Times New Roman" w:hAnsi="Times New Roman" w:cs="Times New Roman"/>
        </w:rPr>
        <w:t xml:space="preserve"> </w:t>
      </w:r>
    </w:p>
    <w:p w:rsidR="004743DB" w:rsidRPr="000143AF" w:rsidRDefault="004743DB" w:rsidP="004743DB">
      <w:pPr>
        <w:rPr>
          <w:rFonts w:ascii="Times New Roman" w:hAnsi="Times New Roman" w:cs="Times New Roman"/>
        </w:rPr>
      </w:pPr>
      <w:proofErr w:type="gramStart"/>
      <w:r w:rsidRPr="000143AF">
        <w:rPr>
          <w:rFonts w:ascii="Times New Roman" w:hAnsi="Times New Roman" w:cs="Times New Roman"/>
        </w:rPr>
        <w:t>Module  III</w:t>
      </w:r>
      <w:proofErr w:type="gramEnd"/>
      <w:r w:rsidRPr="000143AF">
        <w:rPr>
          <w:rFonts w:ascii="Times New Roman" w:hAnsi="Times New Roman" w:cs="Times New Roman"/>
        </w:rPr>
        <w:t>:  Price and Output  Determination in Different Markets</w:t>
      </w:r>
    </w:p>
    <w:p w:rsidR="004743DB" w:rsidRPr="000143AF" w:rsidRDefault="004743DB" w:rsidP="004743DB">
      <w:pPr>
        <w:rPr>
          <w:rFonts w:ascii="Times New Roman" w:hAnsi="Times New Roman" w:cs="Times New Roman"/>
        </w:rPr>
      </w:pPr>
      <w:r w:rsidRPr="000143AF">
        <w:rPr>
          <w:rFonts w:ascii="Times New Roman" w:hAnsi="Times New Roman" w:cs="Times New Roman"/>
        </w:rPr>
        <w:t xml:space="preserve"> </w:t>
      </w:r>
    </w:p>
    <w:p w:rsidR="004743DB" w:rsidRPr="000143AF" w:rsidRDefault="004743DB" w:rsidP="004743DB">
      <w:pPr>
        <w:rPr>
          <w:rFonts w:ascii="Times New Roman" w:hAnsi="Times New Roman" w:cs="Times New Roman"/>
        </w:rPr>
      </w:pPr>
      <w:r>
        <w:rPr>
          <w:rFonts w:ascii="Times New Roman" w:hAnsi="Times New Roman" w:cs="Times New Roman"/>
        </w:rPr>
        <w:t>Perfect C</w:t>
      </w:r>
      <w:r w:rsidRPr="000143AF">
        <w:rPr>
          <w:rFonts w:ascii="Times New Roman" w:hAnsi="Times New Roman" w:cs="Times New Roman"/>
        </w:rPr>
        <w:t xml:space="preserve">ompetition </w:t>
      </w:r>
      <w:r>
        <w:rPr>
          <w:rFonts w:ascii="Times New Roman" w:hAnsi="Times New Roman" w:cs="Times New Roman"/>
        </w:rPr>
        <w:t>and</w:t>
      </w:r>
      <w:r w:rsidRPr="000143AF">
        <w:rPr>
          <w:rFonts w:ascii="Times New Roman" w:hAnsi="Times New Roman" w:cs="Times New Roman"/>
        </w:rPr>
        <w:t xml:space="preserve"> Monopoly – Short and long run equilibrium –</w:t>
      </w:r>
      <w:r>
        <w:rPr>
          <w:rFonts w:ascii="Times New Roman" w:hAnsi="Times New Roman" w:cs="Times New Roman"/>
        </w:rPr>
        <w:t xml:space="preserve"> Social Cost of Monopoly-</w:t>
      </w:r>
      <w:r w:rsidRPr="000143AF">
        <w:rPr>
          <w:rFonts w:ascii="Times New Roman" w:hAnsi="Times New Roman" w:cs="Times New Roman"/>
        </w:rPr>
        <w:t xml:space="preserve"> Bilateral Monopoly – Price </w:t>
      </w:r>
      <w:proofErr w:type="gramStart"/>
      <w:r w:rsidRPr="000143AF">
        <w:rPr>
          <w:rFonts w:ascii="Times New Roman" w:hAnsi="Times New Roman" w:cs="Times New Roman"/>
        </w:rPr>
        <w:t>determination  -</w:t>
      </w:r>
      <w:proofErr w:type="gramEnd"/>
      <w:r w:rsidRPr="000143AF">
        <w:rPr>
          <w:rFonts w:ascii="Times New Roman" w:hAnsi="Times New Roman" w:cs="Times New Roman"/>
        </w:rPr>
        <w:t xml:space="preserve"> Monopoly – Control and Regulation. </w:t>
      </w:r>
      <w:r>
        <w:rPr>
          <w:rFonts w:ascii="Times New Roman" w:hAnsi="Times New Roman" w:cs="Times New Roman"/>
        </w:rPr>
        <w:t>Price Discrimination - Monopolistic C</w:t>
      </w:r>
      <w:r w:rsidRPr="000143AF">
        <w:rPr>
          <w:rFonts w:ascii="Times New Roman" w:hAnsi="Times New Roman" w:cs="Times New Roman"/>
        </w:rPr>
        <w:t>ompetition –</w:t>
      </w:r>
      <w:r>
        <w:rPr>
          <w:rFonts w:ascii="Times New Roman" w:hAnsi="Times New Roman" w:cs="Times New Roman"/>
        </w:rPr>
        <w:t xml:space="preserve"> Classical O</w:t>
      </w:r>
      <w:r w:rsidRPr="000143AF">
        <w:rPr>
          <w:rFonts w:ascii="Times New Roman" w:hAnsi="Times New Roman" w:cs="Times New Roman"/>
        </w:rPr>
        <w:t xml:space="preserve">ligopoly – Non – Collusive (Cournot, Betrand, Edgeworth, Chamberlin </w:t>
      </w:r>
      <w:r>
        <w:rPr>
          <w:rFonts w:ascii="Times New Roman" w:hAnsi="Times New Roman" w:cs="Times New Roman"/>
        </w:rPr>
        <w:t xml:space="preserve">and </w:t>
      </w:r>
      <w:r w:rsidRPr="000143AF">
        <w:rPr>
          <w:rFonts w:ascii="Times New Roman" w:hAnsi="Times New Roman" w:cs="Times New Roman"/>
        </w:rPr>
        <w:t xml:space="preserve">Kinked </w:t>
      </w:r>
      <w:r>
        <w:rPr>
          <w:rFonts w:ascii="Times New Roman" w:hAnsi="Times New Roman" w:cs="Times New Roman"/>
        </w:rPr>
        <w:t>D</w:t>
      </w:r>
      <w:r w:rsidRPr="000143AF">
        <w:rPr>
          <w:rFonts w:ascii="Times New Roman" w:hAnsi="Times New Roman" w:cs="Times New Roman"/>
        </w:rPr>
        <w:t xml:space="preserve">emand </w:t>
      </w:r>
      <w:r>
        <w:rPr>
          <w:rFonts w:ascii="Times New Roman" w:hAnsi="Times New Roman" w:cs="Times New Roman"/>
        </w:rPr>
        <w:t>Model)</w:t>
      </w:r>
      <w:r w:rsidRPr="000143AF">
        <w:rPr>
          <w:rFonts w:ascii="Times New Roman" w:hAnsi="Times New Roman" w:cs="Times New Roman"/>
        </w:rPr>
        <w:t xml:space="preserve"> – Collusive </w:t>
      </w:r>
      <w:r>
        <w:rPr>
          <w:rFonts w:ascii="Times New Roman" w:hAnsi="Times New Roman" w:cs="Times New Roman"/>
        </w:rPr>
        <w:t>O</w:t>
      </w:r>
      <w:r w:rsidRPr="000143AF">
        <w:rPr>
          <w:rFonts w:ascii="Times New Roman" w:hAnsi="Times New Roman" w:cs="Times New Roman"/>
        </w:rPr>
        <w:t xml:space="preserve">ligopoly (Cartel and </w:t>
      </w:r>
      <w:r>
        <w:rPr>
          <w:rFonts w:ascii="Times New Roman" w:hAnsi="Times New Roman" w:cs="Times New Roman"/>
        </w:rPr>
        <w:t>Price L</w:t>
      </w:r>
      <w:r w:rsidRPr="000143AF">
        <w:rPr>
          <w:rFonts w:ascii="Times New Roman" w:hAnsi="Times New Roman" w:cs="Times New Roman"/>
        </w:rPr>
        <w:t>eadership</w:t>
      </w:r>
      <w:proofErr w:type="gramStart"/>
      <w:r w:rsidRPr="000143AF">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Pr="000143AF">
        <w:rPr>
          <w:rFonts w:ascii="Times New Roman" w:hAnsi="Times New Roman" w:cs="Times New Roman"/>
        </w:rPr>
        <w:t xml:space="preserve">Workable </w:t>
      </w:r>
      <w:r>
        <w:rPr>
          <w:rFonts w:ascii="Times New Roman" w:hAnsi="Times New Roman" w:cs="Times New Roman"/>
        </w:rPr>
        <w:t>Competition – Structure, C</w:t>
      </w:r>
      <w:r w:rsidRPr="000143AF">
        <w:rPr>
          <w:rFonts w:ascii="Times New Roman" w:hAnsi="Times New Roman" w:cs="Times New Roman"/>
        </w:rPr>
        <w:t xml:space="preserve">onduct and </w:t>
      </w:r>
      <w:r>
        <w:rPr>
          <w:rFonts w:ascii="Times New Roman" w:hAnsi="Times New Roman" w:cs="Times New Roman"/>
        </w:rPr>
        <w:t>P</w:t>
      </w:r>
      <w:r w:rsidRPr="000143AF">
        <w:rPr>
          <w:rFonts w:ascii="Times New Roman" w:hAnsi="Times New Roman" w:cs="Times New Roman"/>
        </w:rPr>
        <w:t xml:space="preserve">erformance </w:t>
      </w:r>
      <w:r>
        <w:rPr>
          <w:rFonts w:ascii="Times New Roman" w:hAnsi="Times New Roman" w:cs="Times New Roman"/>
        </w:rPr>
        <w:t>Theory</w:t>
      </w:r>
      <w:r w:rsidRPr="000143AF">
        <w:rPr>
          <w:rFonts w:ascii="Times New Roman" w:hAnsi="Times New Roman" w:cs="Times New Roman"/>
        </w:rPr>
        <w:t xml:space="preserve"> – Game </w:t>
      </w:r>
      <w:r>
        <w:rPr>
          <w:rFonts w:ascii="Times New Roman" w:hAnsi="Times New Roman" w:cs="Times New Roman"/>
        </w:rPr>
        <w:t>T</w:t>
      </w:r>
      <w:r w:rsidRPr="000143AF">
        <w:rPr>
          <w:rFonts w:ascii="Times New Roman" w:hAnsi="Times New Roman" w:cs="Times New Roman"/>
        </w:rPr>
        <w:t xml:space="preserve">heory </w:t>
      </w:r>
    </w:p>
    <w:p w:rsidR="004743DB" w:rsidRPr="000143AF" w:rsidRDefault="004743DB" w:rsidP="004743DB">
      <w:pPr>
        <w:rPr>
          <w:rFonts w:ascii="Times New Roman" w:hAnsi="Times New Roman" w:cs="Times New Roman"/>
        </w:rPr>
      </w:pPr>
      <w:r w:rsidRPr="000143AF">
        <w:rPr>
          <w:rFonts w:ascii="Times New Roman" w:hAnsi="Times New Roman" w:cs="Times New Roman"/>
        </w:rPr>
        <w:t xml:space="preserve"> </w:t>
      </w:r>
    </w:p>
    <w:p w:rsidR="004743DB" w:rsidRPr="000143AF" w:rsidRDefault="004743DB" w:rsidP="004743DB">
      <w:pPr>
        <w:rPr>
          <w:rFonts w:ascii="Times New Roman" w:hAnsi="Times New Roman" w:cs="Times New Roman"/>
        </w:rPr>
      </w:pPr>
      <w:r w:rsidRPr="000143AF">
        <w:rPr>
          <w:rFonts w:ascii="Times New Roman" w:hAnsi="Times New Roman" w:cs="Times New Roman"/>
        </w:rPr>
        <w:t>Module IV:  Critiqu</w:t>
      </w:r>
      <w:r>
        <w:rPr>
          <w:rFonts w:ascii="Times New Roman" w:hAnsi="Times New Roman" w:cs="Times New Roman"/>
        </w:rPr>
        <w:t>e of Neo – Classical Theory of F</w:t>
      </w:r>
      <w:r w:rsidRPr="000143AF">
        <w:rPr>
          <w:rFonts w:ascii="Times New Roman" w:hAnsi="Times New Roman" w:cs="Times New Roman"/>
        </w:rPr>
        <w:t>irm.</w:t>
      </w:r>
    </w:p>
    <w:p w:rsidR="004743DB" w:rsidRPr="000143AF" w:rsidRDefault="004743DB" w:rsidP="004743DB">
      <w:pPr>
        <w:rPr>
          <w:rFonts w:ascii="Times New Roman" w:hAnsi="Times New Roman" w:cs="Times New Roman"/>
        </w:rPr>
      </w:pPr>
      <w:r w:rsidRPr="000143AF">
        <w:rPr>
          <w:rFonts w:ascii="Times New Roman" w:hAnsi="Times New Roman" w:cs="Times New Roman"/>
        </w:rPr>
        <w:t xml:space="preserve"> </w:t>
      </w:r>
    </w:p>
    <w:p w:rsidR="004743DB" w:rsidRPr="000143AF" w:rsidRDefault="004743DB" w:rsidP="004743DB">
      <w:pPr>
        <w:rPr>
          <w:rFonts w:ascii="Times New Roman" w:hAnsi="Times New Roman" w:cs="Times New Roman"/>
        </w:rPr>
      </w:pPr>
      <w:r w:rsidRPr="000143AF">
        <w:rPr>
          <w:rFonts w:ascii="Times New Roman" w:hAnsi="Times New Roman" w:cs="Times New Roman"/>
        </w:rPr>
        <w:t xml:space="preserve"> The basic assumptions of neo-classical theory – The Hall and Hitch Report and the full cost pricing principles s – Gorden’s attack on marginalism – Average cost pricing  models – Bain’s limit pricing</w:t>
      </w:r>
      <w:r>
        <w:rPr>
          <w:rFonts w:ascii="Times New Roman" w:hAnsi="Times New Roman" w:cs="Times New Roman"/>
        </w:rPr>
        <w:t xml:space="preserve"> Model</w:t>
      </w:r>
      <w:r w:rsidRPr="000143AF">
        <w:rPr>
          <w:rFonts w:ascii="Times New Roman" w:hAnsi="Times New Roman" w:cs="Times New Roman"/>
        </w:rPr>
        <w:t xml:space="preserve"> – the models of Sylos  - Labini – Baumol’s theory of Sales maximization – Marris model of managerial enterprise; Williamson’s model  of managerial discretion – the behavior model of Cyert and March – Bounded </w:t>
      </w:r>
      <w:r>
        <w:rPr>
          <w:rFonts w:ascii="Times New Roman" w:hAnsi="Times New Roman" w:cs="Times New Roman"/>
        </w:rPr>
        <w:t>R</w:t>
      </w:r>
      <w:r w:rsidRPr="000143AF">
        <w:rPr>
          <w:rFonts w:ascii="Times New Roman" w:hAnsi="Times New Roman" w:cs="Times New Roman"/>
        </w:rPr>
        <w:t xml:space="preserve">ationality. </w:t>
      </w:r>
    </w:p>
    <w:p w:rsidR="004743DB" w:rsidRPr="000143AF" w:rsidRDefault="004743DB" w:rsidP="004743DB">
      <w:pPr>
        <w:rPr>
          <w:rFonts w:ascii="Times New Roman" w:hAnsi="Times New Roman" w:cs="Times New Roman"/>
        </w:rPr>
      </w:pPr>
    </w:p>
    <w:p w:rsidR="004743DB" w:rsidRPr="000143AF" w:rsidRDefault="004743DB" w:rsidP="004743DB">
      <w:pPr>
        <w:rPr>
          <w:rFonts w:ascii="Times New Roman" w:hAnsi="Times New Roman" w:cs="Times New Roman"/>
        </w:rPr>
      </w:pPr>
      <w:r w:rsidRPr="000143AF">
        <w:rPr>
          <w:rFonts w:ascii="Times New Roman" w:hAnsi="Times New Roman" w:cs="Times New Roman"/>
        </w:rPr>
        <w:t xml:space="preserve"> </w:t>
      </w:r>
    </w:p>
    <w:p w:rsidR="004743DB" w:rsidRPr="000143AF" w:rsidRDefault="004743DB" w:rsidP="004743DB">
      <w:pPr>
        <w:rPr>
          <w:rFonts w:ascii="Times New Roman" w:hAnsi="Times New Roman" w:cs="Times New Roman"/>
        </w:rPr>
      </w:pPr>
      <w:r w:rsidRPr="000143AF">
        <w:rPr>
          <w:rFonts w:ascii="Times New Roman" w:hAnsi="Times New Roman" w:cs="Times New Roman"/>
        </w:rPr>
        <w:lastRenderedPageBreak/>
        <w:t>Module V: The Principal Agent problem–</w:t>
      </w:r>
    </w:p>
    <w:p w:rsidR="004743DB" w:rsidRPr="000143AF" w:rsidRDefault="004743DB" w:rsidP="004743DB">
      <w:pPr>
        <w:rPr>
          <w:rFonts w:ascii="Times New Roman" w:hAnsi="Times New Roman" w:cs="Times New Roman"/>
        </w:rPr>
      </w:pPr>
      <w:r w:rsidRPr="000143AF">
        <w:rPr>
          <w:rFonts w:ascii="Times New Roman" w:hAnsi="Times New Roman" w:cs="Times New Roman"/>
        </w:rPr>
        <w:t>Monopoly and competitive solutions with full information – monopoly and competitive solutions with imperfect information – adverse selection –the lemon market and adverse selection – signalling and screening models – optimal contract design in moral hazard applications.</w:t>
      </w:r>
    </w:p>
    <w:p w:rsidR="004743DB" w:rsidRPr="000143AF" w:rsidRDefault="004743DB" w:rsidP="004743DB">
      <w:pPr>
        <w:rPr>
          <w:rFonts w:ascii="Times New Roman" w:hAnsi="Times New Roman" w:cs="Times New Roman"/>
          <w:b/>
        </w:rPr>
      </w:pPr>
    </w:p>
    <w:p w:rsidR="004743DB" w:rsidRPr="000143AF" w:rsidRDefault="004743DB" w:rsidP="004743DB">
      <w:pPr>
        <w:rPr>
          <w:rFonts w:ascii="Times New Roman" w:hAnsi="Times New Roman" w:cs="Times New Roman"/>
          <w:b/>
        </w:rPr>
      </w:pPr>
      <w:r w:rsidRPr="000143AF">
        <w:rPr>
          <w:rFonts w:ascii="Times New Roman" w:hAnsi="Times New Roman" w:cs="Times New Roman"/>
          <w:b/>
        </w:rPr>
        <w:t xml:space="preserve">Reference </w:t>
      </w:r>
    </w:p>
    <w:p w:rsidR="004743DB" w:rsidRPr="000143AF" w:rsidRDefault="004743DB" w:rsidP="004743DB">
      <w:pPr>
        <w:rPr>
          <w:rFonts w:ascii="Times New Roman" w:hAnsi="Times New Roman" w:cs="Times New Roman"/>
        </w:rPr>
      </w:pPr>
      <w:r w:rsidRPr="000143AF">
        <w:rPr>
          <w:rFonts w:ascii="Times New Roman" w:hAnsi="Times New Roman" w:cs="Times New Roman"/>
        </w:rPr>
        <w:t>Basic Readings</w:t>
      </w:r>
    </w:p>
    <w:p w:rsidR="004743DB" w:rsidRPr="000143AF" w:rsidRDefault="004743DB" w:rsidP="004743DB">
      <w:pPr>
        <w:rPr>
          <w:rFonts w:ascii="Times New Roman" w:hAnsi="Times New Roman" w:cs="Times New Roman"/>
        </w:rPr>
      </w:pPr>
      <w:r w:rsidRPr="000143AF">
        <w:rPr>
          <w:rFonts w:ascii="Times New Roman" w:hAnsi="Times New Roman" w:cs="Times New Roman"/>
        </w:rPr>
        <w:t xml:space="preserve"> 1. Koutsoyiannis, A. (1979), Modern Microeconomics, (2nd Edition), Macmillan Press, Lordon. </w:t>
      </w:r>
    </w:p>
    <w:p w:rsidR="004743DB" w:rsidRPr="000143AF" w:rsidRDefault="004743DB" w:rsidP="004743DB">
      <w:pPr>
        <w:rPr>
          <w:rFonts w:ascii="Times New Roman" w:hAnsi="Times New Roman" w:cs="Times New Roman"/>
        </w:rPr>
      </w:pPr>
      <w:r w:rsidRPr="000143AF">
        <w:rPr>
          <w:rFonts w:ascii="Times New Roman" w:hAnsi="Times New Roman" w:cs="Times New Roman"/>
        </w:rPr>
        <w:t>2. Hal.R.Varian, 1996, Intermediate Microeconomics: A modern Approach, W.W.Norton and Company, New York and London.</w:t>
      </w:r>
    </w:p>
    <w:p w:rsidR="004743DB" w:rsidRPr="000143AF" w:rsidRDefault="004743DB" w:rsidP="004743DB">
      <w:pPr>
        <w:rPr>
          <w:rFonts w:ascii="Times New Roman" w:hAnsi="Times New Roman" w:cs="Times New Roman"/>
        </w:rPr>
      </w:pPr>
      <w:r w:rsidRPr="000143AF">
        <w:rPr>
          <w:rFonts w:ascii="Times New Roman" w:hAnsi="Times New Roman" w:cs="Times New Roman"/>
        </w:rPr>
        <w:t xml:space="preserve">3. Robert S.Pindyck &amp;Daniel L Rubinfeld, Micro Economics, Printice </w:t>
      </w:r>
      <w:proofErr w:type="gramStart"/>
      <w:r w:rsidRPr="000143AF">
        <w:rPr>
          <w:rFonts w:ascii="Times New Roman" w:hAnsi="Times New Roman" w:cs="Times New Roman"/>
        </w:rPr>
        <w:t>Hall  India</w:t>
      </w:r>
      <w:proofErr w:type="gramEnd"/>
      <w:r w:rsidRPr="000143AF">
        <w:rPr>
          <w:rFonts w:ascii="Times New Roman" w:hAnsi="Times New Roman" w:cs="Times New Roman"/>
        </w:rPr>
        <w:t xml:space="preserve">, New Delhi 2003. 6. Michael Dietrich, Transaction Cost Economics and Beyond, Roultedge 2000 </w:t>
      </w:r>
    </w:p>
    <w:p w:rsidR="004743DB" w:rsidRPr="000143AF" w:rsidRDefault="004743DB" w:rsidP="004743DB">
      <w:pPr>
        <w:rPr>
          <w:rFonts w:ascii="Times New Roman" w:hAnsi="Times New Roman" w:cs="Times New Roman"/>
        </w:rPr>
      </w:pPr>
      <w:r w:rsidRPr="000143AF">
        <w:rPr>
          <w:rFonts w:ascii="Times New Roman" w:hAnsi="Times New Roman" w:cs="Times New Roman"/>
        </w:rPr>
        <w:t>Additional Readings</w:t>
      </w:r>
    </w:p>
    <w:p w:rsidR="004743DB" w:rsidRPr="000143AF" w:rsidRDefault="004743DB" w:rsidP="004743DB">
      <w:pPr>
        <w:rPr>
          <w:rFonts w:ascii="Times New Roman" w:hAnsi="Times New Roman" w:cs="Times New Roman"/>
        </w:rPr>
      </w:pPr>
      <w:r w:rsidRPr="000143AF">
        <w:rPr>
          <w:rFonts w:ascii="Times New Roman" w:hAnsi="Times New Roman" w:cs="Times New Roman"/>
        </w:rPr>
        <w:t xml:space="preserve"> 1. Willaim J.Bamoul &amp; Allen.S.Blinder, Micro </w:t>
      </w:r>
      <w:proofErr w:type="gramStart"/>
      <w:r w:rsidRPr="000143AF">
        <w:rPr>
          <w:rFonts w:ascii="Times New Roman" w:hAnsi="Times New Roman" w:cs="Times New Roman"/>
        </w:rPr>
        <w:t>economics :</w:t>
      </w:r>
      <w:proofErr w:type="gramEnd"/>
      <w:r w:rsidRPr="000143AF">
        <w:rPr>
          <w:rFonts w:ascii="Times New Roman" w:hAnsi="Times New Roman" w:cs="Times New Roman"/>
        </w:rPr>
        <w:t xml:space="preserve"> Principles and Policy, Thomson Southwestern 2007. </w:t>
      </w:r>
    </w:p>
    <w:p w:rsidR="004743DB" w:rsidRPr="000143AF" w:rsidRDefault="004743DB" w:rsidP="004743DB">
      <w:pPr>
        <w:rPr>
          <w:rFonts w:ascii="Times New Roman" w:hAnsi="Times New Roman" w:cs="Times New Roman"/>
        </w:rPr>
      </w:pPr>
      <w:r w:rsidRPr="000143AF">
        <w:rPr>
          <w:rFonts w:ascii="Times New Roman" w:hAnsi="Times New Roman" w:cs="Times New Roman"/>
        </w:rPr>
        <w:t xml:space="preserve">2. Dominick Salvatore, Micro Economics Theory </w:t>
      </w:r>
      <w:proofErr w:type="gramStart"/>
      <w:r w:rsidRPr="000143AF">
        <w:rPr>
          <w:rFonts w:ascii="Times New Roman" w:hAnsi="Times New Roman" w:cs="Times New Roman"/>
        </w:rPr>
        <w:t>and  Applications</w:t>
      </w:r>
      <w:proofErr w:type="gramEnd"/>
      <w:r w:rsidRPr="000143AF">
        <w:rPr>
          <w:rFonts w:ascii="Times New Roman" w:hAnsi="Times New Roman" w:cs="Times New Roman"/>
        </w:rPr>
        <w:t xml:space="preserve">, OUP,2003 </w:t>
      </w:r>
    </w:p>
    <w:p w:rsidR="004743DB" w:rsidRDefault="004743DB" w:rsidP="004743DB">
      <w:pPr>
        <w:rPr>
          <w:rFonts w:ascii="Times New Roman" w:hAnsi="Times New Roman" w:cs="Times New Roman"/>
        </w:rPr>
      </w:pPr>
      <w:r w:rsidRPr="000143AF">
        <w:rPr>
          <w:rFonts w:ascii="Times New Roman" w:hAnsi="Times New Roman" w:cs="Times New Roman"/>
        </w:rPr>
        <w:t>3. Pushpundagadan &amp; N.Santha, Dynamics of Competition: Indias Manufacturing      Sector, Oxford University Press. New Delhi 2009.</w:t>
      </w:r>
    </w:p>
    <w:p w:rsidR="00F15D3D" w:rsidRDefault="00F15D3D" w:rsidP="004743DB">
      <w:pPr>
        <w:rPr>
          <w:rFonts w:ascii="Times New Roman" w:hAnsi="Times New Roman" w:cs="Times New Roman"/>
        </w:rPr>
      </w:pPr>
    </w:p>
    <w:p w:rsidR="00F15D3D" w:rsidRDefault="00F15D3D" w:rsidP="004743DB">
      <w:pPr>
        <w:rPr>
          <w:rFonts w:ascii="Times New Roman" w:hAnsi="Times New Roman" w:cs="Times New Roman"/>
        </w:rPr>
      </w:pPr>
    </w:p>
    <w:p w:rsidR="00F15D3D" w:rsidRDefault="00F15D3D" w:rsidP="004743DB">
      <w:pPr>
        <w:rPr>
          <w:rFonts w:ascii="Times New Roman" w:hAnsi="Times New Roman" w:cs="Times New Roman"/>
        </w:rPr>
      </w:pPr>
    </w:p>
    <w:p w:rsidR="00F15D3D" w:rsidRDefault="00F15D3D" w:rsidP="004743DB">
      <w:pPr>
        <w:rPr>
          <w:rFonts w:ascii="Times New Roman" w:hAnsi="Times New Roman" w:cs="Times New Roman"/>
        </w:rPr>
      </w:pPr>
    </w:p>
    <w:p w:rsidR="00F15D3D" w:rsidRDefault="00F15D3D" w:rsidP="004743DB">
      <w:pPr>
        <w:rPr>
          <w:rFonts w:ascii="Times New Roman" w:hAnsi="Times New Roman" w:cs="Times New Roman"/>
        </w:rPr>
      </w:pPr>
    </w:p>
    <w:p w:rsidR="00F15D3D" w:rsidRDefault="00F15D3D" w:rsidP="004743DB">
      <w:pPr>
        <w:rPr>
          <w:rFonts w:ascii="Times New Roman" w:hAnsi="Times New Roman" w:cs="Times New Roman"/>
        </w:rPr>
      </w:pPr>
    </w:p>
    <w:p w:rsidR="00F15D3D" w:rsidRDefault="00F15D3D" w:rsidP="004743DB">
      <w:pPr>
        <w:rPr>
          <w:rFonts w:ascii="Times New Roman" w:hAnsi="Times New Roman" w:cs="Times New Roman"/>
        </w:rPr>
      </w:pPr>
    </w:p>
    <w:p w:rsidR="00F15D3D" w:rsidRDefault="00F15D3D" w:rsidP="004743DB">
      <w:pPr>
        <w:rPr>
          <w:rFonts w:ascii="Times New Roman" w:hAnsi="Times New Roman" w:cs="Times New Roman"/>
        </w:rPr>
      </w:pPr>
    </w:p>
    <w:p w:rsidR="00F15D3D" w:rsidRDefault="00F15D3D" w:rsidP="004743DB">
      <w:pPr>
        <w:rPr>
          <w:rFonts w:ascii="Times New Roman" w:hAnsi="Times New Roman" w:cs="Times New Roman"/>
        </w:rPr>
      </w:pPr>
    </w:p>
    <w:p w:rsidR="00F15D3D" w:rsidRDefault="00F15D3D" w:rsidP="004743DB">
      <w:pPr>
        <w:rPr>
          <w:rFonts w:ascii="Times New Roman" w:hAnsi="Times New Roman" w:cs="Times New Roman"/>
        </w:rPr>
      </w:pPr>
    </w:p>
    <w:p w:rsidR="00F15D3D" w:rsidRDefault="00F15D3D" w:rsidP="004743DB">
      <w:pPr>
        <w:rPr>
          <w:rFonts w:ascii="Times New Roman" w:hAnsi="Times New Roman" w:cs="Times New Roman"/>
        </w:rPr>
      </w:pPr>
    </w:p>
    <w:p w:rsidR="00F15D3D" w:rsidRDefault="00F15D3D" w:rsidP="004743DB">
      <w:pPr>
        <w:rPr>
          <w:rFonts w:ascii="Times New Roman" w:hAnsi="Times New Roman" w:cs="Times New Roman"/>
        </w:rPr>
      </w:pPr>
    </w:p>
    <w:p w:rsidR="00F15D3D" w:rsidRDefault="00F15D3D" w:rsidP="004743DB">
      <w:pPr>
        <w:rPr>
          <w:rFonts w:ascii="Times New Roman" w:hAnsi="Times New Roman" w:cs="Times New Roman"/>
        </w:rPr>
      </w:pPr>
    </w:p>
    <w:p w:rsidR="00F15D3D" w:rsidRDefault="00F15D3D" w:rsidP="004743DB">
      <w:pPr>
        <w:rPr>
          <w:rFonts w:ascii="Times New Roman" w:hAnsi="Times New Roman" w:cs="Times New Roman"/>
        </w:rPr>
      </w:pPr>
    </w:p>
    <w:p w:rsidR="00F15D3D" w:rsidRDefault="00F15D3D" w:rsidP="004743DB">
      <w:pPr>
        <w:rPr>
          <w:rFonts w:ascii="Times New Roman" w:hAnsi="Times New Roman" w:cs="Times New Roman"/>
        </w:rPr>
      </w:pPr>
    </w:p>
    <w:p w:rsidR="00F15D3D" w:rsidRDefault="00F15D3D" w:rsidP="004743DB">
      <w:pPr>
        <w:rPr>
          <w:rFonts w:ascii="Times New Roman" w:hAnsi="Times New Roman" w:cs="Times New Roman"/>
        </w:rPr>
      </w:pPr>
    </w:p>
    <w:p w:rsidR="00F15D3D" w:rsidRPr="000143AF" w:rsidRDefault="00F15D3D" w:rsidP="004743DB">
      <w:pPr>
        <w:rPr>
          <w:rFonts w:ascii="Times New Roman" w:hAnsi="Times New Roman" w:cs="Times New Roman"/>
        </w:rPr>
      </w:pPr>
    </w:p>
    <w:p w:rsidR="004743DB" w:rsidRPr="00B818F5" w:rsidRDefault="004743DB" w:rsidP="004743DB"/>
    <w:p w:rsidR="004743DB" w:rsidRPr="009E4803" w:rsidRDefault="004743DB" w:rsidP="004743DB">
      <w:pPr>
        <w:pStyle w:val="BodyText"/>
        <w:spacing w:line="240" w:lineRule="auto"/>
        <w:ind w:left="540" w:hanging="540"/>
        <w:jc w:val="center"/>
        <w:rPr>
          <w:b/>
        </w:rPr>
      </w:pPr>
      <w:r w:rsidRPr="009E4803">
        <w:rPr>
          <w:b/>
          <w:bCs/>
          <w:sz w:val="28"/>
          <w:szCs w:val="28"/>
        </w:rPr>
        <w:t>MA Development Studies</w:t>
      </w:r>
    </w:p>
    <w:p w:rsidR="004743DB" w:rsidRPr="009E4803" w:rsidRDefault="004743DB" w:rsidP="004743DB">
      <w:pPr>
        <w:pStyle w:val="BodyText"/>
        <w:spacing w:line="240" w:lineRule="auto"/>
        <w:ind w:left="540" w:hanging="540"/>
        <w:jc w:val="center"/>
        <w:rPr>
          <w:b/>
        </w:rPr>
      </w:pPr>
      <w:r w:rsidRPr="009E4803">
        <w:rPr>
          <w:b/>
        </w:rPr>
        <w:t>DS 7105: Statistical Methods</w:t>
      </w:r>
    </w:p>
    <w:p w:rsidR="004743DB" w:rsidRDefault="004743DB" w:rsidP="004743DB">
      <w:pPr>
        <w:pStyle w:val="BodyText"/>
        <w:spacing w:line="240" w:lineRule="auto"/>
        <w:ind w:left="540" w:hanging="540"/>
        <w:jc w:val="left"/>
        <w:rPr>
          <w:b/>
        </w:rPr>
      </w:pPr>
    </w:p>
    <w:p w:rsidR="004743DB" w:rsidRDefault="004743DB" w:rsidP="004743DB">
      <w:pPr>
        <w:pStyle w:val="BodyText"/>
        <w:spacing w:line="240" w:lineRule="auto"/>
        <w:ind w:left="540" w:hanging="540"/>
        <w:jc w:val="left"/>
        <w:rPr>
          <w:b/>
          <w:bCs/>
        </w:rPr>
      </w:pPr>
      <w:r w:rsidRPr="003B15A4">
        <w:rPr>
          <w:b/>
        </w:rPr>
        <w:t>Course Content</w:t>
      </w:r>
      <w:r w:rsidRPr="003B15A4">
        <w:rPr>
          <w:b/>
          <w:bCs/>
        </w:rPr>
        <w:t>:</w:t>
      </w:r>
    </w:p>
    <w:p w:rsidR="004743DB" w:rsidRDefault="004743DB" w:rsidP="004743DB">
      <w:pPr>
        <w:pStyle w:val="BodyText"/>
        <w:spacing w:line="240" w:lineRule="auto"/>
        <w:ind w:left="540" w:hanging="540"/>
        <w:jc w:val="left"/>
        <w:rPr>
          <w:b/>
          <w:bCs/>
        </w:rPr>
      </w:pPr>
    </w:p>
    <w:p w:rsidR="004743DB" w:rsidRPr="00AD4439" w:rsidRDefault="004743DB" w:rsidP="004743DB">
      <w:pPr>
        <w:pStyle w:val="BodyText"/>
        <w:rPr>
          <w:b/>
        </w:rPr>
      </w:pPr>
      <w:r w:rsidRPr="003B15A4">
        <w:rPr>
          <w:b/>
          <w:bCs/>
        </w:rPr>
        <w:t>Module 1</w:t>
      </w:r>
      <w:r w:rsidRPr="00AD4439">
        <w:rPr>
          <w:b/>
        </w:rPr>
        <w:t>: Measures of Central Tendencies and Variations</w:t>
      </w:r>
    </w:p>
    <w:p w:rsidR="004743DB" w:rsidRPr="00AD4439" w:rsidRDefault="004743DB" w:rsidP="004743DB">
      <w:pPr>
        <w:pStyle w:val="BodyText"/>
      </w:pPr>
      <w:r>
        <w:t xml:space="preserve">Introduction to Statistical Analysis, </w:t>
      </w:r>
      <w:r w:rsidRPr="00AD4439">
        <w:t>Measures of Central Tendency- Mean, Median, Mode, Harmonic Mean, Geometric Mean</w:t>
      </w:r>
    </w:p>
    <w:p w:rsidR="004743DB" w:rsidRDefault="004743DB" w:rsidP="004743DB">
      <w:pPr>
        <w:pStyle w:val="BodyText"/>
      </w:pPr>
      <w:r w:rsidRPr="00AD4439">
        <w:t>Measures of Variations- Range, Inter- quartile Range, Standard Deviation, Co-efficient of variation</w:t>
      </w:r>
      <w:r>
        <w:t>, Skewness</w:t>
      </w:r>
      <w:r w:rsidRPr="00AD4439">
        <w:t>, Kurtosis</w:t>
      </w:r>
      <w:r>
        <w:t>, Correlation &amp; Regression.</w:t>
      </w:r>
    </w:p>
    <w:p w:rsidR="004743DB" w:rsidRDefault="004743DB" w:rsidP="004743DB">
      <w:pPr>
        <w:pStyle w:val="BodyText"/>
        <w:rPr>
          <w:color w:val="000000"/>
        </w:rPr>
      </w:pPr>
      <w:r>
        <w:rPr>
          <w:color w:val="000000"/>
        </w:rPr>
        <w:t>M</w:t>
      </w:r>
      <w:r w:rsidRPr="003B15A4">
        <w:rPr>
          <w:color w:val="000000"/>
        </w:rPr>
        <w:t>easurement of income inequality - Lorenz Curve and Gini co-efficient.</w:t>
      </w:r>
    </w:p>
    <w:p w:rsidR="004743DB" w:rsidRPr="00D9185E" w:rsidRDefault="004743DB" w:rsidP="004743DB">
      <w:pPr>
        <w:pStyle w:val="BodyText"/>
      </w:pPr>
      <w:r w:rsidRPr="00D9185E">
        <w:rPr>
          <w:bCs/>
          <w:color w:val="000000"/>
        </w:rPr>
        <w:t>Index Numbers</w:t>
      </w:r>
      <w:r>
        <w:rPr>
          <w:bCs/>
          <w:color w:val="000000"/>
        </w:rPr>
        <w:t xml:space="preserve"> (</w:t>
      </w:r>
      <w:r w:rsidRPr="00D9185E">
        <w:rPr>
          <w:rFonts w:asciiTheme="minorHAnsi" w:eastAsiaTheme="minorEastAsia" w:hAnsiTheme="minorHAnsi" w:cstheme="minorBidi"/>
          <w:sz w:val="22"/>
          <w:szCs w:val="20"/>
          <w:lang w:bidi="hi-IN"/>
        </w:rPr>
        <w:t xml:space="preserve"> </w:t>
      </w:r>
      <w:r w:rsidRPr="00D9185E">
        <w:rPr>
          <w:bCs/>
          <w:color w:val="000000"/>
        </w:rPr>
        <w:t>Methods for whole sale and consumer price index numbers, Tests of Index numbers, Fixed and chain base indices; Base shifting, splicing and deflating</w:t>
      </w:r>
      <w:r>
        <w:rPr>
          <w:bCs/>
          <w:color w:val="000000"/>
        </w:rPr>
        <w:t>).</w:t>
      </w:r>
    </w:p>
    <w:p w:rsidR="004743DB" w:rsidRPr="003B15A4" w:rsidRDefault="004743DB" w:rsidP="004743DB">
      <w:pPr>
        <w:pStyle w:val="BodyText"/>
        <w:spacing w:line="240" w:lineRule="auto"/>
        <w:ind w:left="540" w:hanging="540"/>
        <w:jc w:val="left"/>
        <w:rPr>
          <w:b/>
          <w:bCs/>
        </w:rPr>
      </w:pPr>
    </w:p>
    <w:p w:rsidR="004743DB" w:rsidRPr="003B15A4" w:rsidRDefault="004743DB" w:rsidP="004743DB">
      <w:pPr>
        <w:pStyle w:val="BodyText"/>
        <w:spacing w:line="240" w:lineRule="auto"/>
        <w:rPr>
          <w:b/>
          <w:bCs/>
        </w:rPr>
      </w:pPr>
      <w:r>
        <w:rPr>
          <w:b/>
          <w:bCs/>
        </w:rPr>
        <w:t>Module 2:</w:t>
      </w:r>
      <w:r w:rsidRPr="003B15A4">
        <w:rPr>
          <w:b/>
          <w:bCs/>
        </w:rPr>
        <w:t xml:space="preserve"> </w:t>
      </w:r>
      <w:r>
        <w:rPr>
          <w:b/>
        </w:rPr>
        <w:t xml:space="preserve">Theory </w:t>
      </w:r>
      <w:proofErr w:type="gramStart"/>
      <w:r>
        <w:rPr>
          <w:b/>
        </w:rPr>
        <w:t>of  P</w:t>
      </w:r>
      <w:r w:rsidRPr="003B15A4">
        <w:rPr>
          <w:b/>
        </w:rPr>
        <w:t>robability</w:t>
      </w:r>
      <w:proofErr w:type="gramEnd"/>
    </w:p>
    <w:p w:rsidR="004743DB" w:rsidRPr="00AD4439" w:rsidRDefault="004743DB" w:rsidP="004743DB">
      <w:pPr>
        <w:pStyle w:val="BodyText"/>
        <w:ind w:firstLine="720"/>
      </w:pPr>
      <w:r w:rsidRPr="003B15A4">
        <w:t>Random variables</w:t>
      </w:r>
      <w:r>
        <w:t xml:space="preserve"> </w:t>
      </w:r>
      <w:r w:rsidRPr="003B15A4">
        <w:t>(discrete and continuous), Probability Density and Distribution Functions and their properties, Joint and Marginal PDFs,</w:t>
      </w:r>
      <w:r w:rsidRPr="003B15A4">
        <w:rPr>
          <w:caps/>
        </w:rPr>
        <w:t xml:space="preserve"> s</w:t>
      </w:r>
      <w:r w:rsidRPr="003B15A4">
        <w:t>tatistical independence and conditional PDFs, characteristics of probability functions - expected value, variance and correlation coefficient,</w:t>
      </w:r>
      <w:r w:rsidRPr="00AD4439">
        <w:rPr>
          <w:rFonts w:eastAsia="Calibri"/>
          <w:b/>
          <w:szCs w:val="22"/>
        </w:rPr>
        <w:t xml:space="preserve"> </w:t>
      </w:r>
    </w:p>
    <w:p w:rsidR="004743DB" w:rsidRDefault="004743DB" w:rsidP="004743DB">
      <w:pPr>
        <w:pStyle w:val="BodyText"/>
        <w:spacing w:line="240" w:lineRule="auto"/>
        <w:ind w:firstLine="720"/>
      </w:pPr>
    </w:p>
    <w:p w:rsidR="004743DB" w:rsidRPr="003B15A4" w:rsidRDefault="004743DB" w:rsidP="004743DB">
      <w:pPr>
        <w:pStyle w:val="BodyText"/>
        <w:rPr>
          <w:b/>
          <w:bCs/>
        </w:rPr>
      </w:pPr>
      <w:r w:rsidRPr="003B15A4">
        <w:rPr>
          <w:b/>
          <w:bCs/>
        </w:rPr>
        <w:t xml:space="preserve">Module </w:t>
      </w:r>
      <w:r>
        <w:rPr>
          <w:b/>
          <w:bCs/>
        </w:rPr>
        <w:t>3:</w:t>
      </w:r>
      <w:r w:rsidRPr="003B15A4">
        <w:rPr>
          <w:b/>
          <w:bCs/>
        </w:rPr>
        <w:t xml:space="preserve"> </w:t>
      </w:r>
      <w:r w:rsidRPr="003B15A4">
        <w:rPr>
          <w:b/>
        </w:rPr>
        <w:t>Theor</w:t>
      </w:r>
      <w:r>
        <w:rPr>
          <w:b/>
        </w:rPr>
        <w:t>etical P</w:t>
      </w:r>
      <w:r w:rsidRPr="003B15A4">
        <w:rPr>
          <w:b/>
        </w:rPr>
        <w:t>robability</w:t>
      </w:r>
      <w:r>
        <w:rPr>
          <w:b/>
        </w:rPr>
        <w:t xml:space="preserve"> Distributions</w:t>
      </w:r>
    </w:p>
    <w:p w:rsidR="004743DB" w:rsidRPr="003B15A4" w:rsidRDefault="004743DB" w:rsidP="004743DB">
      <w:pPr>
        <w:pStyle w:val="BodyText"/>
        <w:ind w:firstLine="720"/>
        <w:rPr>
          <w:color w:val="000000"/>
        </w:rPr>
      </w:pPr>
      <w:r w:rsidRPr="003B15A4">
        <w:t xml:space="preserve"> Binomial, Poisson and Normal distributions,</w:t>
      </w:r>
      <w:r w:rsidRPr="003B15A4">
        <w:rPr>
          <w:color w:val="000000"/>
        </w:rPr>
        <w:t xml:space="preserve"> Income distributions-Pareto and log-normal distributions</w:t>
      </w:r>
      <w:r>
        <w:rPr>
          <w:color w:val="000000"/>
        </w:rPr>
        <w:t>.</w:t>
      </w:r>
    </w:p>
    <w:p w:rsidR="004743DB" w:rsidRPr="003B15A4" w:rsidRDefault="004743DB" w:rsidP="004743DB">
      <w:pPr>
        <w:spacing w:after="0" w:line="360" w:lineRule="auto"/>
        <w:jc w:val="both"/>
        <w:rPr>
          <w:rFonts w:ascii="Times New Roman" w:hAnsi="Times New Roman" w:cs="Times New Roman"/>
          <w:b/>
          <w:sz w:val="24"/>
          <w:szCs w:val="24"/>
        </w:rPr>
      </w:pPr>
      <w:r w:rsidRPr="003B15A4">
        <w:rPr>
          <w:rFonts w:ascii="Times New Roman" w:hAnsi="Times New Roman" w:cs="Times New Roman"/>
          <w:b/>
          <w:sz w:val="24"/>
          <w:szCs w:val="24"/>
        </w:rPr>
        <w:t xml:space="preserve">Module </w:t>
      </w:r>
      <w:r>
        <w:rPr>
          <w:rFonts w:ascii="Times New Roman" w:hAnsi="Times New Roman" w:cs="Times New Roman"/>
          <w:b/>
          <w:sz w:val="24"/>
          <w:szCs w:val="24"/>
        </w:rPr>
        <w:t>4:</w:t>
      </w:r>
      <w:r w:rsidRPr="003B15A4">
        <w:rPr>
          <w:rFonts w:ascii="Times New Roman" w:hAnsi="Times New Roman" w:cs="Times New Roman"/>
          <w:b/>
          <w:sz w:val="24"/>
          <w:szCs w:val="24"/>
        </w:rPr>
        <w:t xml:space="preserve">  Sampling Distributions </w:t>
      </w:r>
    </w:p>
    <w:p w:rsidR="004743DB" w:rsidRDefault="004743DB" w:rsidP="004743DB">
      <w:pPr>
        <w:spacing w:after="0" w:line="360" w:lineRule="auto"/>
        <w:ind w:firstLine="360"/>
        <w:jc w:val="both"/>
        <w:rPr>
          <w:rFonts w:ascii="Times New Roman" w:hAnsi="Times New Roman" w:cs="Times New Roman"/>
          <w:sz w:val="24"/>
          <w:szCs w:val="24"/>
        </w:rPr>
      </w:pPr>
      <w:r w:rsidRPr="003B15A4">
        <w:rPr>
          <w:rFonts w:ascii="Times New Roman" w:hAnsi="Times New Roman" w:cs="Times New Roman"/>
          <w:sz w:val="24"/>
          <w:szCs w:val="24"/>
        </w:rPr>
        <w:t xml:space="preserve">Sampling and census methods, Methods of Sampling, </w:t>
      </w:r>
      <w:r>
        <w:rPr>
          <w:rFonts w:ascii="Times New Roman" w:hAnsi="Times New Roman" w:cs="Times New Roman"/>
          <w:sz w:val="24"/>
          <w:szCs w:val="24"/>
        </w:rPr>
        <w:t xml:space="preserve">Parameters </w:t>
      </w:r>
      <w:r w:rsidRPr="003B15A4">
        <w:rPr>
          <w:rFonts w:ascii="Times New Roman" w:hAnsi="Times New Roman" w:cs="Times New Roman"/>
          <w:sz w:val="24"/>
          <w:szCs w:val="24"/>
        </w:rPr>
        <w:t>and statistics, Properties of estimat</w:t>
      </w:r>
      <w:r>
        <w:rPr>
          <w:rFonts w:ascii="Times New Roman" w:hAnsi="Times New Roman" w:cs="Times New Roman"/>
          <w:sz w:val="24"/>
          <w:szCs w:val="24"/>
        </w:rPr>
        <w:t>es</w:t>
      </w:r>
      <w:r w:rsidRPr="003B15A4">
        <w:rPr>
          <w:rFonts w:ascii="Times New Roman" w:hAnsi="Times New Roman" w:cs="Times New Roman"/>
          <w:sz w:val="24"/>
          <w:szCs w:val="24"/>
        </w:rPr>
        <w:t>, Sampling distribution of mean, Standard error</w:t>
      </w:r>
      <w:r>
        <w:rPr>
          <w:rFonts w:ascii="Times New Roman" w:hAnsi="Times New Roman" w:cs="Times New Roman"/>
          <w:sz w:val="24"/>
          <w:szCs w:val="24"/>
        </w:rPr>
        <w:t>,</w:t>
      </w:r>
      <w:r w:rsidRPr="003B15A4">
        <w:rPr>
          <w:rFonts w:ascii="Times New Roman" w:hAnsi="Times New Roman" w:cs="Times New Roman"/>
          <w:sz w:val="24"/>
          <w:szCs w:val="24"/>
        </w:rPr>
        <w:t xml:space="preserve"> </w:t>
      </w:r>
      <w:proofErr w:type="gramStart"/>
      <w:r w:rsidRPr="003B15A4">
        <w:rPr>
          <w:rFonts w:ascii="Times New Roman" w:hAnsi="Times New Roman" w:cs="Times New Roman"/>
          <w:sz w:val="24"/>
          <w:szCs w:val="24"/>
        </w:rPr>
        <w:t>t ,</w:t>
      </w:r>
      <w:proofErr w:type="gramEnd"/>
      <w:r w:rsidRPr="003B15A4">
        <w:rPr>
          <w:rFonts w:ascii="Times New Roman" w:hAnsi="Times New Roman" w:cs="Times New Roman"/>
          <w:sz w:val="24"/>
          <w:szCs w:val="24"/>
        </w:rPr>
        <w:t xml:space="preserve"> F, </w:t>
      </w:r>
      <w:r>
        <w:rPr>
          <w:rFonts w:ascii="Times New Roman" w:hAnsi="Times New Roman" w:cs="Times New Roman"/>
          <w:sz w:val="24"/>
          <w:szCs w:val="24"/>
        </w:rPr>
        <w:t xml:space="preserve">Z </w:t>
      </w:r>
      <w:r w:rsidRPr="003B15A4">
        <w:rPr>
          <w:rFonts w:ascii="Times New Roman" w:hAnsi="Times New Roman" w:cs="Times New Roman"/>
          <w:sz w:val="24"/>
          <w:szCs w:val="24"/>
        </w:rPr>
        <w:t>and χ</w:t>
      </w:r>
      <w:r w:rsidRPr="003B15A4">
        <w:rPr>
          <w:rFonts w:ascii="Times New Roman" w:hAnsi="Times New Roman" w:cs="Times New Roman"/>
          <w:sz w:val="24"/>
          <w:szCs w:val="24"/>
          <w:vertAlign w:val="superscript"/>
        </w:rPr>
        <w:t>2</w:t>
      </w:r>
      <w:r w:rsidRPr="003B15A4">
        <w:rPr>
          <w:rFonts w:ascii="Times New Roman" w:hAnsi="Times New Roman" w:cs="Times New Roman"/>
          <w:sz w:val="24"/>
          <w:szCs w:val="24"/>
        </w:rPr>
        <w:t xml:space="preserve"> </w:t>
      </w:r>
      <w:r>
        <w:rPr>
          <w:rFonts w:ascii="Times New Roman" w:hAnsi="Times New Roman" w:cs="Times New Roman"/>
          <w:sz w:val="24"/>
          <w:szCs w:val="24"/>
        </w:rPr>
        <w:t>Distributions</w:t>
      </w:r>
    </w:p>
    <w:p w:rsidR="004743DB" w:rsidRDefault="004743DB" w:rsidP="004743DB">
      <w:pPr>
        <w:spacing w:after="0" w:line="360" w:lineRule="auto"/>
        <w:jc w:val="both"/>
        <w:rPr>
          <w:rFonts w:ascii="Times New Roman" w:hAnsi="Times New Roman" w:cs="Times New Roman"/>
          <w:sz w:val="24"/>
          <w:szCs w:val="24"/>
        </w:rPr>
      </w:pPr>
      <w:r w:rsidRPr="003B15A4">
        <w:rPr>
          <w:rFonts w:ascii="Times New Roman" w:hAnsi="Times New Roman" w:cs="Times New Roman"/>
          <w:b/>
          <w:sz w:val="24"/>
          <w:szCs w:val="24"/>
        </w:rPr>
        <w:t xml:space="preserve">Module </w:t>
      </w:r>
      <w:r>
        <w:rPr>
          <w:rFonts w:ascii="Times New Roman" w:hAnsi="Times New Roman" w:cs="Times New Roman"/>
          <w:b/>
          <w:sz w:val="24"/>
          <w:szCs w:val="24"/>
        </w:rPr>
        <w:t>5:</w:t>
      </w:r>
      <w:r w:rsidRPr="003B15A4">
        <w:rPr>
          <w:rFonts w:ascii="Times New Roman" w:hAnsi="Times New Roman" w:cs="Times New Roman"/>
          <w:b/>
          <w:sz w:val="24"/>
          <w:szCs w:val="24"/>
        </w:rPr>
        <w:t xml:space="preserve"> Hypothesis testing</w:t>
      </w:r>
      <w:r w:rsidRPr="003B15A4">
        <w:rPr>
          <w:rFonts w:ascii="Times New Roman" w:hAnsi="Times New Roman" w:cs="Times New Roman"/>
          <w:sz w:val="24"/>
          <w:szCs w:val="24"/>
        </w:rPr>
        <w:t xml:space="preserve"> </w:t>
      </w:r>
    </w:p>
    <w:p w:rsidR="004743DB" w:rsidRPr="003B15A4" w:rsidRDefault="004743DB" w:rsidP="004743DB">
      <w:pPr>
        <w:spacing w:after="0" w:line="360" w:lineRule="auto"/>
        <w:ind w:firstLine="360"/>
        <w:jc w:val="both"/>
        <w:rPr>
          <w:rFonts w:ascii="Times New Roman" w:hAnsi="Times New Roman" w:cs="Times New Roman"/>
          <w:sz w:val="24"/>
          <w:szCs w:val="24"/>
        </w:rPr>
      </w:pPr>
      <w:r w:rsidRPr="003B15A4">
        <w:rPr>
          <w:rFonts w:ascii="Times New Roman" w:hAnsi="Times New Roman" w:cs="Times New Roman"/>
          <w:sz w:val="24"/>
          <w:szCs w:val="24"/>
        </w:rPr>
        <w:t xml:space="preserve">Hypothesis-meaning and types, Type I and Type II errors, </w:t>
      </w:r>
      <w:r>
        <w:rPr>
          <w:rFonts w:ascii="Times New Roman" w:hAnsi="Times New Roman" w:cs="Times New Roman"/>
          <w:sz w:val="24"/>
          <w:szCs w:val="24"/>
        </w:rPr>
        <w:t>L</w:t>
      </w:r>
      <w:r w:rsidRPr="003B15A4">
        <w:rPr>
          <w:rFonts w:ascii="Times New Roman" w:hAnsi="Times New Roman" w:cs="Times New Roman"/>
          <w:sz w:val="24"/>
          <w:szCs w:val="24"/>
        </w:rPr>
        <w:t xml:space="preserve">evel of significance and degree of freedom, procedure of </w:t>
      </w:r>
      <w:r>
        <w:rPr>
          <w:rFonts w:ascii="Times New Roman" w:hAnsi="Times New Roman" w:cs="Times New Roman"/>
          <w:sz w:val="24"/>
          <w:szCs w:val="24"/>
        </w:rPr>
        <w:t>T</w:t>
      </w:r>
      <w:r w:rsidRPr="003B15A4">
        <w:rPr>
          <w:rFonts w:ascii="Times New Roman" w:hAnsi="Times New Roman" w:cs="Times New Roman"/>
          <w:sz w:val="24"/>
          <w:szCs w:val="24"/>
        </w:rPr>
        <w:t xml:space="preserve">esting  Hypotheses,  t , F, </w:t>
      </w:r>
      <w:r>
        <w:rPr>
          <w:rFonts w:ascii="Times New Roman" w:hAnsi="Times New Roman" w:cs="Times New Roman"/>
          <w:sz w:val="24"/>
          <w:szCs w:val="24"/>
        </w:rPr>
        <w:t xml:space="preserve">Z </w:t>
      </w:r>
      <w:r w:rsidRPr="003B15A4">
        <w:rPr>
          <w:rFonts w:ascii="Times New Roman" w:hAnsi="Times New Roman" w:cs="Times New Roman"/>
          <w:sz w:val="24"/>
          <w:szCs w:val="24"/>
        </w:rPr>
        <w:t>and χ</w:t>
      </w:r>
      <w:r w:rsidRPr="003B15A4">
        <w:rPr>
          <w:rFonts w:ascii="Times New Roman" w:hAnsi="Times New Roman" w:cs="Times New Roman"/>
          <w:sz w:val="24"/>
          <w:szCs w:val="24"/>
          <w:vertAlign w:val="superscript"/>
        </w:rPr>
        <w:t>2</w:t>
      </w:r>
      <w:r w:rsidRPr="003B15A4">
        <w:rPr>
          <w:rFonts w:ascii="Times New Roman" w:hAnsi="Times New Roman" w:cs="Times New Roman"/>
          <w:sz w:val="24"/>
          <w:szCs w:val="24"/>
        </w:rPr>
        <w:t xml:space="preserve"> tests.</w:t>
      </w:r>
    </w:p>
    <w:p w:rsidR="004743DB" w:rsidRDefault="004743DB" w:rsidP="004743DB">
      <w:pPr>
        <w:pStyle w:val="BodyText"/>
      </w:pPr>
    </w:p>
    <w:p w:rsidR="004743DB" w:rsidRDefault="004743DB" w:rsidP="004743DB">
      <w:pPr>
        <w:spacing w:after="0" w:line="240" w:lineRule="auto"/>
        <w:jc w:val="both"/>
        <w:rPr>
          <w:rFonts w:ascii="Times New Roman" w:hAnsi="Times New Roman"/>
          <w:b/>
          <w:sz w:val="24"/>
        </w:rPr>
      </w:pPr>
      <w:r w:rsidRPr="00AB3F8E">
        <w:rPr>
          <w:rFonts w:ascii="Times New Roman" w:hAnsi="Times New Roman"/>
          <w:b/>
          <w:sz w:val="24"/>
        </w:rPr>
        <w:t>Reading List</w:t>
      </w:r>
    </w:p>
    <w:p w:rsidR="004743DB" w:rsidRPr="00B3021B" w:rsidRDefault="004743DB" w:rsidP="004743DB">
      <w:pPr>
        <w:spacing w:after="0" w:line="240" w:lineRule="auto"/>
        <w:jc w:val="both"/>
        <w:rPr>
          <w:rFonts w:ascii="Times New Roman" w:hAnsi="Times New Roman"/>
          <w:b/>
          <w:sz w:val="24"/>
        </w:rPr>
      </w:pPr>
    </w:p>
    <w:p w:rsidR="004743DB" w:rsidRPr="00201783" w:rsidRDefault="004743DB" w:rsidP="004743DB">
      <w:pPr>
        <w:numPr>
          <w:ilvl w:val="0"/>
          <w:numId w:val="2"/>
        </w:numPr>
        <w:spacing w:after="0" w:line="240" w:lineRule="auto"/>
        <w:jc w:val="both"/>
        <w:rPr>
          <w:rFonts w:ascii="Times New Roman" w:hAnsi="Times New Roman"/>
          <w:b/>
          <w:sz w:val="24"/>
        </w:rPr>
      </w:pPr>
      <w:r>
        <w:rPr>
          <w:rFonts w:ascii="Times New Roman" w:hAnsi="Times New Roman"/>
          <w:sz w:val="24"/>
        </w:rPr>
        <w:t>Damodar Gujarati, Basic Econometrics (latest Edition), McGraw Hill, India , New Delhi</w:t>
      </w:r>
    </w:p>
    <w:p w:rsidR="004743DB" w:rsidRPr="00801AF0" w:rsidRDefault="004743DB" w:rsidP="004743DB">
      <w:pPr>
        <w:numPr>
          <w:ilvl w:val="0"/>
          <w:numId w:val="2"/>
        </w:numPr>
        <w:spacing w:after="0" w:line="240" w:lineRule="auto"/>
        <w:jc w:val="both"/>
        <w:rPr>
          <w:rFonts w:ascii="Times New Roman" w:hAnsi="Times New Roman"/>
          <w:b/>
          <w:sz w:val="24"/>
        </w:rPr>
      </w:pPr>
      <w:r w:rsidRPr="00801AF0">
        <w:rPr>
          <w:rFonts w:ascii="Times New Roman" w:hAnsi="Times New Roman"/>
        </w:rPr>
        <w:t>Gupta, S.P. (2014). Statistical Methods. New Delhi: Sulthan Chand and Sons.</w:t>
      </w:r>
    </w:p>
    <w:p w:rsidR="004743DB" w:rsidRPr="00EF0C26" w:rsidRDefault="004743DB" w:rsidP="004743DB">
      <w:pPr>
        <w:numPr>
          <w:ilvl w:val="0"/>
          <w:numId w:val="2"/>
        </w:numPr>
        <w:spacing w:after="0" w:line="240" w:lineRule="auto"/>
        <w:jc w:val="both"/>
        <w:rPr>
          <w:rFonts w:ascii="Times New Roman" w:hAnsi="Times New Roman"/>
          <w:b/>
          <w:sz w:val="24"/>
        </w:rPr>
      </w:pPr>
      <w:r>
        <w:rPr>
          <w:rFonts w:ascii="Times New Roman" w:hAnsi="Times New Roman"/>
          <w:sz w:val="24"/>
        </w:rPr>
        <w:t>Mittal A. C.: Elementary Statistics; Rajan Prakash Mandir</w:t>
      </w:r>
    </w:p>
    <w:p w:rsidR="004743DB" w:rsidRPr="00801AF0" w:rsidRDefault="004743DB" w:rsidP="004743DB">
      <w:pPr>
        <w:numPr>
          <w:ilvl w:val="0"/>
          <w:numId w:val="2"/>
        </w:numPr>
        <w:spacing w:after="0" w:line="240" w:lineRule="auto"/>
        <w:jc w:val="both"/>
        <w:rPr>
          <w:rFonts w:ascii="Times New Roman" w:hAnsi="Times New Roman"/>
          <w:b/>
          <w:sz w:val="24"/>
        </w:rPr>
      </w:pPr>
      <w:r w:rsidRPr="00801AF0">
        <w:rPr>
          <w:rFonts w:ascii="Times New Roman" w:hAnsi="Times New Roman"/>
        </w:rPr>
        <w:lastRenderedPageBreak/>
        <w:t>Monga, G.S. (2001). Mathematics and Statistics for Economics.</w:t>
      </w:r>
    </w:p>
    <w:p w:rsidR="004743DB" w:rsidRPr="00EF0C26" w:rsidRDefault="004743DB" w:rsidP="004743DB">
      <w:pPr>
        <w:numPr>
          <w:ilvl w:val="0"/>
          <w:numId w:val="2"/>
        </w:numPr>
        <w:spacing w:after="0" w:line="240" w:lineRule="auto"/>
        <w:jc w:val="both"/>
        <w:rPr>
          <w:rFonts w:ascii="Times New Roman" w:hAnsi="Times New Roman"/>
          <w:b/>
          <w:sz w:val="24"/>
        </w:rPr>
      </w:pPr>
      <w:r>
        <w:rPr>
          <w:rFonts w:ascii="Times New Roman" w:hAnsi="Times New Roman"/>
          <w:sz w:val="24"/>
        </w:rPr>
        <w:t>Mukherjee, Chandan, et al. Econometrics and Data Analysis for Developing Countries—1998</w:t>
      </w:r>
    </w:p>
    <w:p w:rsidR="004743DB" w:rsidRPr="00801AF0" w:rsidRDefault="004743DB" w:rsidP="004743DB">
      <w:pPr>
        <w:numPr>
          <w:ilvl w:val="0"/>
          <w:numId w:val="2"/>
        </w:numPr>
        <w:spacing w:after="0" w:line="240" w:lineRule="auto"/>
        <w:jc w:val="both"/>
        <w:rPr>
          <w:rFonts w:ascii="Times New Roman" w:hAnsi="Times New Roman"/>
          <w:b/>
          <w:sz w:val="24"/>
        </w:rPr>
      </w:pPr>
      <w:r w:rsidRPr="00801AF0">
        <w:rPr>
          <w:rFonts w:ascii="Times New Roman" w:hAnsi="Times New Roman"/>
        </w:rPr>
        <w:t>Olive, David. (2014). Statistical Theory and Inference. Switzerland: Springer International Publishing.</w:t>
      </w:r>
    </w:p>
    <w:p w:rsidR="004743DB" w:rsidRPr="00EF0C26" w:rsidRDefault="004743DB" w:rsidP="004743DB">
      <w:pPr>
        <w:numPr>
          <w:ilvl w:val="0"/>
          <w:numId w:val="2"/>
        </w:numPr>
        <w:spacing w:after="0" w:line="240" w:lineRule="auto"/>
        <w:jc w:val="both"/>
        <w:rPr>
          <w:rFonts w:ascii="Times New Roman" w:hAnsi="Times New Roman"/>
          <w:b/>
          <w:sz w:val="24"/>
        </w:rPr>
      </w:pPr>
      <w:r>
        <w:rPr>
          <w:rFonts w:ascii="Times New Roman" w:hAnsi="Times New Roman"/>
          <w:sz w:val="24"/>
        </w:rPr>
        <w:t>Punch K.F 2009: The Analysis of Quantitative Data – Introduction to Research Methods in Education; Sage</w:t>
      </w:r>
    </w:p>
    <w:p w:rsidR="004743DB" w:rsidRPr="002920E3" w:rsidRDefault="004743DB" w:rsidP="004743DB">
      <w:pPr>
        <w:numPr>
          <w:ilvl w:val="0"/>
          <w:numId w:val="2"/>
        </w:numPr>
        <w:spacing w:after="0" w:line="240" w:lineRule="auto"/>
        <w:jc w:val="both"/>
        <w:rPr>
          <w:rFonts w:ascii="Times New Roman" w:hAnsi="Times New Roman"/>
          <w:b/>
          <w:sz w:val="24"/>
        </w:rPr>
      </w:pPr>
      <w:r>
        <w:rPr>
          <w:rFonts w:ascii="Times New Roman" w:hAnsi="Times New Roman"/>
          <w:sz w:val="24"/>
        </w:rPr>
        <w:t>Sarin &amp; Balchandani: Fundamentals of Statistics; Rajan Prakash Mandir</w:t>
      </w:r>
    </w:p>
    <w:p w:rsidR="004743DB" w:rsidRPr="002920E3" w:rsidRDefault="004743DB" w:rsidP="004743DB">
      <w:pPr>
        <w:numPr>
          <w:ilvl w:val="0"/>
          <w:numId w:val="2"/>
        </w:numPr>
        <w:spacing w:after="0" w:line="240" w:lineRule="auto"/>
        <w:jc w:val="both"/>
        <w:rPr>
          <w:rFonts w:ascii="Times New Roman" w:hAnsi="Times New Roman"/>
          <w:sz w:val="24"/>
        </w:rPr>
      </w:pPr>
      <w:r w:rsidRPr="002920E3">
        <w:rPr>
          <w:rFonts w:ascii="Times New Roman" w:hAnsi="Times New Roman"/>
          <w:sz w:val="24"/>
        </w:rPr>
        <w:t xml:space="preserve">Lewis, Margaret (2011) Applied Statistics for Economists, Routledge. </w:t>
      </w:r>
    </w:p>
    <w:p w:rsidR="004743DB" w:rsidRPr="002920E3" w:rsidRDefault="004743DB" w:rsidP="004743DB">
      <w:pPr>
        <w:numPr>
          <w:ilvl w:val="0"/>
          <w:numId w:val="2"/>
        </w:numPr>
        <w:spacing w:after="0" w:line="240" w:lineRule="auto"/>
        <w:jc w:val="both"/>
        <w:rPr>
          <w:rFonts w:ascii="Times New Roman" w:hAnsi="Times New Roman"/>
          <w:sz w:val="24"/>
        </w:rPr>
      </w:pPr>
      <w:r w:rsidRPr="002920E3">
        <w:rPr>
          <w:rFonts w:ascii="Times New Roman" w:hAnsi="Times New Roman"/>
          <w:sz w:val="24"/>
        </w:rPr>
        <w:t>Moore, D.S. and McCabe, G.P. (2003) Introduction to the Practice of Statistics, W.H. Freeman &amp; Company, New York.</w:t>
      </w:r>
    </w:p>
    <w:p w:rsidR="004743DB" w:rsidRDefault="004743DB" w:rsidP="004743DB">
      <w:pPr>
        <w:numPr>
          <w:ilvl w:val="0"/>
          <w:numId w:val="2"/>
        </w:numPr>
        <w:spacing w:after="0" w:line="240" w:lineRule="auto"/>
        <w:jc w:val="both"/>
        <w:rPr>
          <w:rFonts w:ascii="Times New Roman" w:hAnsi="Times New Roman"/>
          <w:sz w:val="24"/>
        </w:rPr>
      </w:pPr>
      <w:r w:rsidRPr="002920E3">
        <w:rPr>
          <w:rFonts w:ascii="Times New Roman" w:hAnsi="Times New Roman"/>
          <w:sz w:val="24"/>
        </w:rPr>
        <w:t xml:space="preserve"> Ott, Lyman R and Longnecker, Michael (2008) </w:t>
      </w:r>
      <w:proofErr w:type="gramStart"/>
      <w:r w:rsidRPr="002920E3">
        <w:rPr>
          <w:rFonts w:ascii="Times New Roman" w:hAnsi="Times New Roman"/>
          <w:sz w:val="24"/>
        </w:rPr>
        <w:t>An</w:t>
      </w:r>
      <w:proofErr w:type="gramEnd"/>
      <w:r w:rsidRPr="002920E3">
        <w:rPr>
          <w:rFonts w:ascii="Times New Roman" w:hAnsi="Times New Roman"/>
          <w:sz w:val="24"/>
        </w:rPr>
        <w:t xml:space="preserve"> Introduction to Statistical Methods and Data Analysis, Sixth Edition, Brooks/Cole, USA.</w:t>
      </w:r>
    </w:p>
    <w:p w:rsidR="004743DB" w:rsidRPr="002920E3" w:rsidRDefault="004743DB" w:rsidP="004743DB">
      <w:pPr>
        <w:numPr>
          <w:ilvl w:val="0"/>
          <w:numId w:val="2"/>
        </w:numPr>
        <w:spacing w:after="0" w:line="240" w:lineRule="auto"/>
        <w:jc w:val="both"/>
        <w:rPr>
          <w:rFonts w:ascii="Times New Roman" w:hAnsi="Times New Roman"/>
          <w:sz w:val="24"/>
        </w:rPr>
      </w:pPr>
      <w:r w:rsidRPr="002920E3">
        <w:rPr>
          <w:rFonts w:ascii="Times New Roman" w:hAnsi="Times New Roman"/>
          <w:sz w:val="24"/>
        </w:rPr>
        <w:t>Hamilton, L. (2003) Statistics with STATA, Cengage. (Eight Edition)</w:t>
      </w:r>
    </w:p>
    <w:p w:rsidR="004743DB" w:rsidRDefault="004743DB"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Default="0043473E" w:rsidP="004743DB">
      <w:pPr>
        <w:pStyle w:val="BodyText"/>
      </w:pPr>
    </w:p>
    <w:p w:rsidR="0043473E" w:rsidRPr="002920E3" w:rsidRDefault="0043473E" w:rsidP="004743DB">
      <w:pPr>
        <w:pStyle w:val="BodyText"/>
      </w:pPr>
    </w:p>
    <w:p w:rsidR="004743DB" w:rsidRDefault="004743DB" w:rsidP="004743DB"/>
    <w:p w:rsidR="004743DB" w:rsidRPr="004743DB" w:rsidRDefault="004743DB" w:rsidP="0043473E">
      <w:pPr>
        <w:jc w:val="center"/>
        <w:rPr>
          <w:b/>
          <w:bCs/>
          <w:lang w:val="en-US"/>
        </w:rPr>
      </w:pPr>
      <w:r w:rsidRPr="004743DB">
        <w:rPr>
          <w:b/>
          <w:bCs/>
          <w:lang w:val="en-US"/>
        </w:rPr>
        <w:t>MA Development Studies</w:t>
      </w:r>
    </w:p>
    <w:p w:rsidR="004743DB" w:rsidRPr="004743DB" w:rsidRDefault="004743DB" w:rsidP="0043473E">
      <w:pPr>
        <w:jc w:val="center"/>
        <w:rPr>
          <w:b/>
          <w:bCs/>
          <w:lang w:val="en-US"/>
        </w:rPr>
      </w:pPr>
      <w:r w:rsidRPr="004743DB">
        <w:rPr>
          <w:b/>
          <w:bCs/>
          <w:lang w:val="en-US"/>
        </w:rPr>
        <w:t>DS 7206: Making of Modern Kerala</w:t>
      </w:r>
    </w:p>
    <w:p w:rsidR="004743DB" w:rsidRPr="004743DB" w:rsidRDefault="004743DB" w:rsidP="004743DB">
      <w:pPr>
        <w:rPr>
          <w:b/>
          <w:bCs/>
          <w:lang w:val="en-US"/>
        </w:rPr>
      </w:pPr>
      <w:r w:rsidRPr="004743DB">
        <w:rPr>
          <w:b/>
          <w:bCs/>
          <w:lang w:val="en-US"/>
        </w:rPr>
        <w:t>Module I: Beginning of European Colonization</w:t>
      </w:r>
    </w:p>
    <w:p w:rsidR="004743DB" w:rsidRPr="004743DB" w:rsidRDefault="004743DB" w:rsidP="004743DB">
      <w:pPr>
        <w:rPr>
          <w:lang w:val="en-US"/>
        </w:rPr>
      </w:pPr>
      <w:r w:rsidRPr="004743DB">
        <w:rPr>
          <w:lang w:val="en-US"/>
        </w:rPr>
        <w:t xml:space="preserve">The Colonial Context: Arrival of European trading companies- Portuguese, Dutch, English, French- relation with Calicut and Cochin- Formation of Modern Travancore- Features of Colonial modernisation- Early resistance against English East India Company- Sakthan Thampuran – Pazhassi Raja- Veluthampi- Paliath Achan- Kurichia revolts- The Nattukuttam Revolts. </w:t>
      </w:r>
    </w:p>
    <w:p w:rsidR="004743DB" w:rsidRPr="004743DB" w:rsidRDefault="004743DB" w:rsidP="004743DB">
      <w:pPr>
        <w:rPr>
          <w:b/>
          <w:bCs/>
          <w:lang w:val="en-US"/>
        </w:rPr>
      </w:pPr>
      <w:r w:rsidRPr="004743DB">
        <w:rPr>
          <w:b/>
          <w:bCs/>
          <w:lang w:val="en-US"/>
        </w:rPr>
        <w:t>Module II: Towards Modernity</w:t>
      </w:r>
    </w:p>
    <w:p w:rsidR="004743DB" w:rsidRPr="004743DB" w:rsidRDefault="004743DB" w:rsidP="004743DB">
      <w:pPr>
        <w:rPr>
          <w:lang w:val="en-US"/>
        </w:rPr>
      </w:pPr>
      <w:r w:rsidRPr="004743DB">
        <w:rPr>
          <w:lang w:val="en-US"/>
        </w:rPr>
        <w:t>Colonial Missionary Activities- Peasant Uprisings in Malabar- The Anti caste and Reform Movements: Socio- religious Movement- Caste Organisations and Rise of Women Organisation- Ayyankali- Sahodaran Ayyankali- Pandit Karuppan- K.P. Vallon- Vagbhadananda- Poykayil Yohannan- V.T. Bhattathirippad- Vakkom Abdul Khaddar Moulavi.</w:t>
      </w:r>
    </w:p>
    <w:p w:rsidR="004743DB" w:rsidRPr="004743DB" w:rsidRDefault="004743DB" w:rsidP="004743DB">
      <w:pPr>
        <w:rPr>
          <w:b/>
          <w:bCs/>
          <w:lang w:val="en-US"/>
        </w:rPr>
      </w:pPr>
      <w:r w:rsidRPr="004743DB">
        <w:rPr>
          <w:b/>
          <w:bCs/>
          <w:lang w:val="en-US"/>
        </w:rPr>
        <w:t>Module III: Early Political and Cultural Movements in Kerala</w:t>
      </w:r>
    </w:p>
    <w:p w:rsidR="004743DB" w:rsidRPr="004743DB" w:rsidRDefault="004743DB" w:rsidP="004743DB">
      <w:pPr>
        <w:rPr>
          <w:lang w:val="en-US"/>
        </w:rPr>
      </w:pPr>
      <w:r w:rsidRPr="004743DB">
        <w:rPr>
          <w:lang w:val="en-US"/>
        </w:rPr>
        <w:t>The Political Movements: Nationalist Movement and State Congress- Memorials- Abstention Movement- Spread of the Communist Ideology and the Formation of Radical Group- Movements for Political Reform and responsible Government- Gandhi in Kerala- Early leaders of Indian National Congress and Conferences- Khilaphat- Malabar Rebellion- Vaikkom Satyagraha- Non- Cooperation- Movement Civil Disobedience- Salt Satyagraha- Guruvayoor Satyagraha- Memorials- Malayali and Ezhava Memorials- Temple Entry Proclamation- Quit India Movement- Aikya Kerala Movement.</w:t>
      </w:r>
    </w:p>
    <w:p w:rsidR="004743DB" w:rsidRPr="004743DB" w:rsidRDefault="004743DB" w:rsidP="004743DB">
      <w:pPr>
        <w:rPr>
          <w:b/>
          <w:bCs/>
          <w:lang w:val="en-US"/>
        </w:rPr>
      </w:pPr>
      <w:r w:rsidRPr="004743DB">
        <w:rPr>
          <w:b/>
          <w:bCs/>
          <w:lang w:val="en-US"/>
        </w:rPr>
        <w:t>Module IV: Kerala since Independence</w:t>
      </w:r>
    </w:p>
    <w:p w:rsidR="004743DB" w:rsidRPr="004743DB" w:rsidRDefault="004743DB" w:rsidP="004743DB">
      <w:pPr>
        <w:rPr>
          <w:lang w:val="en-US"/>
        </w:rPr>
      </w:pPr>
      <w:r w:rsidRPr="004743DB">
        <w:rPr>
          <w:lang w:val="en-US"/>
        </w:rPr>
        <w:t>General Elections- 1952- Formation of Kerala as a linguistic state- First Communist Ministry; Land reforms and Policies on Education- Commercialisation of Agriculture – Migration- Kerala Model of Development- Marginalised Social Groups and alienation of land- Ecology and Sustainable Development- Future Prospects and Development in the Global era.</w:t>
      </w:r>
    </w:p>
    <w:p w:rsidR="004743DB" w:rsidRPr="004743DB" w:rsidRDefault="004743DB" w:rsidP="004743DB">
      <w:pPr>
        <w:rPr>
          <w:b/>
          <w:bCs/>
          <w:lang w:val="en-US"/>
        </w:rPr>
      </w:pPr>
      <w:r w:rsidRPr="004743DB">
        <w:rPr>
          <w:b/>
          <w:bCs/>
          <w:lang w:val="en-US"/>
        </w:rPr>
        <w:t>Essential Readings</w:t>
      </w:r>
    </w:p>
    <w:p w:rsidR="004743DB" w:rsidRPr="004743DB" w:rsidRDefault="004743DB" w:rsidP="004743DB">
      <w:pPr>
        <w:pStyle w:val="ListParagraph"/>
        <w:numPr>
          <w:ilvl w:val="0"/>
          <w:numId w:val="3"/>
        </w:numPr>
        <w:rPr>
          <w:lang w:val="en-US"/>
        </w:rPr>
      </w:pPr>
      <w:r w:rsidRPr="004743DB">
        <w:rPr>
          <w:lang w:val="en-US"/>
        </w:rPr>
        <w:t>Asia and Western Dominance, K.M. Panikkar</w:t>
      </w:r>
    </w:p>
    <w:p w:rsidR="004743DB" w:rsidRPr="004743DB" w:rsidRDefault="004743DB" w:rsidP="004743DB">
      <w:pPr>
        <w:numPr>
          <w:ilvl w:val="0"/>
          <w:numId w:val="3"/>
        </w:numPr>
        <w:rPr>
          <w:lang w:val="en-US"/>
        </w:rPr>
      </w:pPr>
      <w:r w:rsidRPr="004743DB">
        <w:rPr>
          <w:lang w:val="en-US"/>
        </w:rPr>
        <w:t>Malabar and the Portuguese, K.M. Panikkar</w:t>
      </w:r>
    </w:p>
    <w:p w:rsidR="004743DB" w:rsidRPr="004743DB" w:rsidRDefault="004743DB" w:rsidP="004743DB">
      <w:pPr>
        <w:numPr>
          <w:ilvl w:val="0"/>
          <w:numId w:val="3"/>
        </w:numPr>
        <w:rPr>
          <w:lang w:val="en-US"/>
        </w:rPr>
      </w:pPr>
      <w:r w:rsidRPr="004743DB">
        <w:rPr>
          <w:lang w:val="en-US"/>
        </w:rPr>
        <w:t>Keralthinte innalekal K.M. Ganesh</w:t>
      </w:r>
    </w:p>
    <w:p w:rsidR="004743DB" w:rsidRPr="004743DB" w:rsidRDefault="004743DB" w:rsidP="004743DB">
      <w:pPr>
        <w:numPr>
          <w:ilvl w:val="0"/>
          <w:numId w:val="3"/>
        </w:numPr>
        <w:rPr>
          <w:lang w:val="en-US"/>
        </w:rPr>
      </w:pPr>
      <w:r w:rsidRPr="004743DB">
        <w:rPr>
          <w:lang w:val="en-US"/>
        </w:rPr>
        <w:t>Perspectives on Kerala History, P.J. Cheriyan</w:t>
      </w:r>
    </w:p>
    <w:p w:rsidR="004743DB" w:rsidRPr="004743DB" w:rsidRDefault="004743DB" w:rsidP="004743DB">
      <w:pPr>
        <w:numPr>
          <w:ilvl w:val="0"/>
          <w:numId w:val="3"/>
        </w:numPr>
        <w:rPr>
          <w:lang w:val="en-US"/>
        </w:rPr>
      </w:pPr>
      <w:r w:rsidRPr="004743DB">
        <w:rPr>
          <w:lang w:val="en-US"/>
        </w:rPr>
        <w:t>Trade and Commerce in Travancore, K.K. Kusuman</w:t>
      </w:r>
    </w:p>
    <w:p w:rsidR="004743DB" w:rsidRPr="004743DB" w:rsidRDefault="004743DB" w:rsidP="004743DB">
      <w:pPr>
        <w:numPr>
          <w:ilvl w:val="0"/>
          <w:numId w:val="3"/>
        </w:numPr>
        <w:rPr>
          <w:lang w:val="en-US"/>
        </w:rPr>
      </w:pPr>
      <w:r w:rsidRPr="004743DB">
        <w:rPr>
          <w:lang w:val="en-US"/>
        </w:rPr>
        <w:t>Kerala History I, II, Raghava Varier Rajan Gurukkal</w:t>
      </w:r>
    </w:p>
    <w:p w:rsidR="004743DB" w:rsidRDefault="004743DB" w:rsidP="004743DB">
      <w:pPr>
        <w:numPr>
          <w:ilvl w:val="0"/>
          <w:numId w:val="3"/>
        </w:numPr>
        <w:rPr>
          <w:lang w:val="en-US"/>
        </w:rPr>
      </w:pPr>
      <w:r w:rsidRPr="004743DB">
        <w:rPr>
          <w:lang w:val="en-US"/>
        </w:rPr>
        <w:t>Kerala History Prehistory to the Present, Raghava Varier Rajan Gurukkal</w:t>
      </w:r>
    </w:p>
    <w:p w:rsidR="004743DB" w:rsidRDefault="004743DB" w:rsidP="0043473E">
      <w:pPr>
        <w:spacing w:after="0" w:line="240" w:lineRule="auto"/>
        <w:rPr>
          <w:rFonts w:ascii="Times-Roman" w:hAnsi="Times-Roman" w:cs="Times-Roman"/>
          <w:b/>
          <w:bCs/>
          <w:sz w:val="28"/>
          <w:szCs w:val="28"/>
        </w:rPr>
      </w:pPr>
    </w:p>
    <w:p w:rsidR="004743DB" w:rsidRDefault="004743DB" w:rsidP="004743DB">
      <w:pPr>
        <w:spacing w:after="0" w:line="240" w:lineRule="auto"/>
        <w:jc w:val="center"/>
        <w:rPr>
          <w:rFonts w:ascii="Times-Roman" w:hAnsi="Times-Roman" w:cs="Times-Roman"/>
          <w:b/>
          <w:bCs/>
          <w:sz w:val="28"/>
          <w:szCs w:val="28"/>
        </w:rPr>
      </w:pPr>
    </w:p>
    <w:p w:rsidR="004743DB" w:rsidRDefault="004743DB" w:rsidP="004743DB">
      <w:pPr>
        <w:spacing w:after="0" w:line="240" w:lineRule="auto"/>
        <w:jc w:val="center"/>
        <w:rPr>
          <w:rFonts w:ascii="Times-Roman" w:hAnsi="Times-Roman" w:cs="Times-Roman"/>
          <w:b/>
          <w:bCs/>
          <w:sz w:val="28"/>
          <w:szCs w:val="28"/>
        </w:rPr>
      </w:pPr>
    </w:p>
    <w:p w:rsidR="004743DB" w:rsidRDefault="004743DB" w:rsidP="004743DB">
      <w:pPr>
        <w:spacing w:after="0" w:line="240" w:lineRule="auto"/>
        <w:jc w:val="center"/>
        <w:rPr>
          <w:rFonts w:ascii="Times-Roman" w:hAnsi="Times-Roman" w:cs="Times-Roman"/>
          <w:b/>
          <w:bCs/>
          <w:sz w:val="28"/>
          <w:szCs w:val="28"/>
        </w:rPr>
      </w:pPr>
    </w:p>
    <w:p w:rsidR="004743DB" w:rsidRDefault="004743DB" w:rsidP="0043473E">
      <w:pPr>
        <w:spacing w:after="0" w:line="240" w:lineRule="auto"/>
        <w:rPr>
          <w:rFonts w:ascii="Times-Roman" w:hAnsi="Times-Roman" w:cs="Times-Roman"/>
          <w:b/>
          <w:bCs/>
          <w:sz w:val="28"/>
          <w:szCs w:val="28"/>
        </w:rPr>
      </w:pPr>
    </w:p>
    <w:p w:rsidR="004743DB" w:rsidRDefault="004743DB" w:rsidP="004743DB">
      <w:pPr>
        <w:spacing w:after="0" w:line="240" w:lineRule="auto"/>
        <w:jc w:val="center"/>
        <w:rPr>
          <w:rFonts w:ascii="Times New Roman" w:hAnsi="Times New Roman"/>
          <w:b/>
          <w:sz w:val="36"/>
          <w:lang w:val="en-US"/>
        </w:rPr>
      </w:pPr>
      <w:r>
        <w:rPr>
          <w:rFonts w:ascii="Times-Roman" w:hAnsi="Times-Roman" w:cs="Times-Roman"/>
          <w:b/>
          <w:bCs/>
          <w:sz w:val="28"/>
          <w:szCs w:val="28"/>
        </w:rPr>
        <w:t>MA Development Studies</w:t>
      </w:r>
    </w:p>
    <w:p w:rsidR="004743DB" w:rsidRDefault="004743DB" w:rsidP="004743DB">
      <w:pPr>
        <w:spacing w:after="0" w:line="240" w:lineRule="auto"/>
        <w:jc w:val="center"/>
        <w:rPr>
          <w:rFonts w:ascii="Times New Roman" w:hAnsi="Times New Roman"/>
          <w:b/>
          <w:sz w:val="36"/>
          <w:lang w:val="en-US"/>
        </w:rPr>
      </w:pPr>
      <w:r>
        <w:rPr>
          <w:rFonts w:ascii="Times New Roman" w:hAnsi="Times New Roman"/>
          <w:b/>
          <w:sz w:val="36"/>
          <w:lang w:val="en-US"/>
        </w:rPr>
        <w:t xml:space="preserve">DS 7207: </w:t>
      </w:r>
      <w:r w:rsidRPr="00AB3F8E">
        <w:rPr>
          <w:rFonts w:ascii="Times New Roman" w:hAnsi="Times New Roman"/>
          <w:b/>
          <w:sz w:val="36"/>
          <w:lang w:val="en-US"/>
        </w:rPr>
        <w:t>Decentralization</w:t>
      </w:r>
    </w:p>
    <w:p w:rsidR="004743DB" w:rsidRDefault="004743DB" w:rsidP="004743DB">
      <w:pPr>
        <w:spacing w:after="0" w:line="240" w:lineRule="auto"/>
        <w:jc w:val="center"/>
        <w:rPr>
          <w:rFonts w:ascii="Times New Roman" w:hAnsi="Times New Roman"/>
          <w:b/>
          <w:sz w:val="36"/>
          <w:lang w:val="en-US"/>
        </w:rPr>
      </w:pPr>
    </w:p>
    <w:p w:rsidR="004743DB" w:rsidRPr="00AB3F8E" w:rsidRDefault="004743DB" w:rsidP="004743DB">
      <w:pPr>
        <w:spacing w:after="0" w:line="240" w:lineRule="auto"/>
        <w:jc w:val="center"/>
        <w:rPr>
          <w:rFonts w:ascii="Times New Roman" w:hAnsi="Times New Roman"/>
          <w:b/>
          <w:i/>
          <w:sz w:val="20"/>
          <w:lang w:val="en-US"/>
        </w:rPr>
      </w:pPr>
      <w:r w:rsidRPr="00AB3F8E">
        <w:rPr>
          <w:rFonts w:ascii="Times New Roman" w:hAnsi="Times New Roman"/>
          <w:b/>
          <w:i/>
          <w:sz w:val="20"/>
          <w:lang w:val="en-US"/>
        </w:rPr>
        <w:t>Objectives:</w:t>
      </w:r>
    </w:p>
    <w:p w:rsidR="004743DB" w:rsidRPr="005A45AE" w:rsidRDefault="004743DB" w:rsidP="004743DB">
      <w:pPr>
        <w:spacing w:after="0" w:line="240" w:lineRule="auto"/>
        <w:jc w:val="both"/>
        <w:rPr>
          <w:rFonts w:ascii="Times New Roman" w:hAnsi="Times New Roman"/>
          <w:i/>
          <w:lang w:val="en-US"/>
        </w:rPr>
      </w:pPr>
      <w:r w:rsidRPr="005A45AE">
        <w:rPr>
          <w:rFonts w:ascii="Times New Roman" w:hAnsi="Times New Roman"/>
          <w:i/>
          <w:lang w:val="en-US"/>
        </w:rPr>
        <w:t xml:space="preserve">This paper introduces the students the theory and practice of decentralization; covering basic concepts of decentralization, history of decentralization in India, empowerment of local governments, theories and experiments on decentralized planning, rural and urban decentralization.  </w:t>
      </w:r>
    </w:p>
    <w:p w:rsidR="004743DB" w:rsidRPr="005A45AE" w:rsidRDefault="004743DB" w:rsidP="004743DB">
      <w:pPr>
        <w:spacing w:after="0" w:line="240" w:lineRule="auto"/>
        <w:jc w:val="both"/>
        <w:rPr>
          <w:rFonts w:ascii="Times New Roman" w:hAnsi="Times New Roman"/>
          <w:i/>
          <w:lang w:val="en-US"/>
        </w:rPr>
      </w:pPr>
    </w:p>
    <w:p w:rsidR="004743DB" w:rsidRPr="00AB3F8E" w:rsidRDefault="004743DB" w:rsidP="004743DB">
      <w:pPr>
        <w:spacing w:after="0" w:line="240" w:lineRule="auto"/>
        <w:jc w:val="both"/>
        <w:rPr>
          <w:rFonts w:ascii="Times New Roman" w:hAnsi="Times New Roman"/>
          <w:b/>
          <w:sz w:val="24"/>
          <w:lang w:val="en-US"/>
        </w:rPr>
      </w:pPr>
    </w:p>
    <w:p w:rsidR="004743DB" w:rsidRPr="00AB3F8E" w:rsidRDefault="004743DB" w:rsidP="004743DB">
      <w:pPr>
        <w:spacing w:after="0" w:line="240" w:lineRule="auto"/>
        <w:jc w:val="both"/>
        <w:rPr>
          <w:rFonts w:ascii="Times New Roman" w:hAnsi="Times New Roman"/>
          <w:b/>
          <w:sz w:val="24"/>
          <w:lang w:val="en-US"/>
        </w:rPr>
      </w:pPr>
      <w:r w:rsidRPr="00AB3F8E">
        <w:rPr>
          <w:rFonts w:ascii="Times New Roman" w:hAnsi="Times New Roman"/>
          <w:b/>
          <w:sz w:val="24"/>
          <w:lang w:val="en-US"/>
        </w:rPr>
        <w:t>Module 1: Basic Concepts</w:t>
      </w:r>
    </w:p>
    <w:p w:rsidR="004743DB" w:rsidRPr="009E222A" w:rsidRDefault="004743DB" w:rsidP="004743DB">
      <w:pPr>
        <w:spacing w:after="0" w:line="240" w:lineRule="auto"/>
        <w:jc w:val="both"/>
        <w:rPr>
          <w:rFonts w:ascii="Times New Roman" w:hAnsi="Times New Roman"/>
          <w:sz w:val="24"/>
          <w:lang w:val="en-US"/>
        </w:rPr>
      </w:pPr>
      <w:r w:rsidRPr="00AB3F8E">
        <w:rPr>
          <w:rFonts w:ascii="Times New Roman" w:hAnsi="Times New Roman"/>
          <w:sz w:val="24"/>
          <w:lang w:val="en-US"/>
        </w:rPr>
        <w:t xml:space="preserve">Decentralisation </w:t>
      </w:r>
      <w:r>
        <w:rPr>
          <w:rFonts w:ascii="Times New Roman" w:hAnsi="Times New Roman"/>
          <w:sz w:val="24"/>
          <w:lang w:val="en-US"/>
        </w:rPr>
        <w:t xml:space="preserve">– Meaning Concepts and Importance. Types of Decentralisation: </w:t>
      </w:r>
      <w:r w:rsidRPr="009E222A">
        <w:rPr>
          <w:rFonts w:ascii="Times New Roman" w:hAnsi="Times New Roman"/>
          <w:i/>
          <w:sz w:val="24"/>
          <w:lang w:val="en-US"/>
        </w:rPr>
        <w:t>Deregulation</w:t>
      </w:r>
      <w:r>
        <w:rPr>
          <w:rFonts w:ascii="Times New Roman" w:hAnsi="Times New Roman"/>
          <w:sz w:val="24"/>
          <w:lang w:val="en-US"/>
        </w:rPr>
        <w:t>-</w:t>
      </w:r>
      <w:r w:rsidRPr="009E222A">
        <w:rPr>
          <w:rFonts w:ascii="Times New Roman" w:hAnsi="Times New Roman"/>
          <w:i/>
          <w:sz w:val="24"/>
          <w:lang w:val="en-US"/>
        </w:rPr>
        <w:t xml:space="preserve"> Deconcentratio</w:t>
      </w:r>
      <w:r>
        <w:rPr>
          <w:rFonts w:ascii="Times New Roman" w:hAnsi="Times New Roman"/>
          <w:i/>
          <w:sz w:val="24"/>
          <w:lang w:val="en-US"/>
        </w:rPr>
        <w:t>n-</w:t>
      </w:r>
      <w:r w:rsidRPr="009E222A">
        <w:rPr>
          <w:rFonts w:ascii="Times New Roman" w:hAnsi="Times New Roman"/>
          <w:i/>
          <w:sz w:val="24"/>
          <w:lang w:val="en-US"/>
        </w:rPr>
        <w:t xml:space="preserve"> Delegation</w:t>
      </w:r>
      <w:r>
        <w:rPr>
          <w:rFonts w:ascii="Times New Roman" w:hAnsi="Times New Roman"/>
          <w:sz w:val="24"/>
          <w:lang w:val="en-US"/>
        </w:rPr>
        <w:t xml:space="preserve">- </w:t>
      </w:r>
      <w:r w:rsidRPr="009E222A">
        <w:rPr>
          <w:rFonts w:ascii="Times New Roman" w:hAnsi="Times New Roman"/>
          <w:i/>
          <w:sz w:val="24"/>
          <w:lang w:val="en-US"/>
        </w:rPr>
        <w:t>Devolution</w:t>
      </w:r>
      <w:r>
        <w:rPr>
          <w:rFonts w:ascii="Times New Roman" w:hAnsi="Times New Roman"/>
          <w:sz w:val="24"/>
          <w:lang w:val="en-US"/>
        </w:rPr>
        <w:t xml:space="preserve">. </w:t>
      </w:r>
      <w:r w:rsidRPr="009E222A">
        <w:rPr>
          <w:rFonts w:ascii="Times New Roman" w:hAnsi="Times New Roman"/>
          <w:i/>
          <w:sz w:val="24"/>
          <w:lang w:val="en-US"/>
        </w:rPr>
        <w:t>Principles of Decentralisatio</w:t>
      </w:r>
      <w:r>
        <w:rPr>
          <w:rFonts w:ascii="Times New Roman" w:hAnsi="Times New Roman"/>
          <w:i/>
          <w:sz w:val="24"/>
          <w:lang w:val="en-US"/>
        </w:rPr>
        <w:t xml:space="preserve">n: </w:t>
      </w:r>
      <w:r w:rsidRPr="009E222A">
        <w:rPr>
          <w:rFonts w:ascii="Times New Roman" w:hAnsi="Times New Roman"/>
          <w:i/>
          <w:sz w:val="24"/>
          <w:lang w:val="en-US"/>
        </w:rPr>
        <w:t>The case for Decentralisation</w:t>
      </w:r>
      <w:r>
        <w:rPr>
          <w:rFonts w:ascii="Times New Roman" w:hAnsi="Times New Roman"/>
          <w:sz w:val="24"/>
          <w:lang w:val="en-US"/>
        </w:rPr>
        <w:t xml:space="preserve">- </w:t>
      </w:r>
      <w:r w:rsidRPr="009E222A">
        <w:rPr>
          <w:rFonts w:ascii="Times New Roman" w:hAnsi="Times New Roman"/>
          <w:i/>
          <w:sz w:val="24"/>
          <w:lang w:val="en-US"/>
        </w:rPr>
        <w:t>Decentralisation Strategie</w:t>
      </w:r>
      <w:r>
        <w:rPr>
          <w:rFonts w:ascii="Times New Roman" w:hAnsi="Times New Roman"/>
          <w:i/>
          <w:sz w:val="24"/>
          <w:lang w:val="en-US"/>
        </w:rPr>
        <w:t xml:space="preserve">s- </w:t>
      </w:r>
      <w:r w:rsidRPr="009E222A">
        <w:rPr>
          <w:rFonts w:ascii="Times New Roman" w:hAnsi="Times New Roman"/>
          <w:i/>
          <w:sz w:val="24"/>
          <w:lang w:val="en-US"/>
        </w:rPr>
        <w:t>Political, Administrative and Fiscal Decentralisation</w:t>
      </w:r>
      <w:r>
        <w:rPr>
          <w:rFonts w:ascii="Times New Roman" w:hAnsi="Times New Roman"/>
          <w:sz w:val="24"/>
          <w:lang w:val="en-US"/>
        </w:rPr>
        <w:t>-</w:t>
      </w:r>
      <w:r w:rsidRPr="009E222A">
        <w:rPr>
          <w:rFonts w:ascii="Times New Roman" w:hAnsi="Times New Roman"/>
          <w:i/>
          <w:sz w:val="24"/>
          <w:lang w:val="en-US"/>
        </w:rPr>
        <w:t xml:space="preserve"> Theory of democratic decentralisation</w:t>
      </w:r>
      <w:r w:rsidRPr="009E222A">
        <w:rPr>
          <w:rFonts w:ascii="Times New Roman" w:hAnsi="Times New Roman"/>
          <w:sz w:val="24"/>
          <w:lang w:val="en-US"/>
        </w:rPr>
        <w:t xml:space="preserve"> </w:t>
      </w:r>
    </w:p>
    <w:p w:rsidR="004743DB" w:rsidRPr="009E222A" w:rsidRDefault="004743DB" w:rsidP="004743DB">
      <w:pPr>
        <w:spacing w:after="0" w:line="240" w:lineRule="auto"/>
        <w:jc w:val="both"/>
        <w:rPr>
          <w:rFonts w:ascii="Times New Roman" w:hAnsi="Times New Roman"/>
          <w:b/>
          <w:sz w:val="24"/>
          <w:lang w:val="en-US"/>
        </w:rPr>
      </w:pPr>
      <w:r w:rsidRPr="00AB3F8E">
        <w:rPr>
          <w:rFonts w:ascii="Times New Roman" w:hAnsi="Times New Roman"/>
          <w:sz w:val="24"/>
          <w:lang w:val="en-US"/>
        </w:rPr>
        <w:t>Fiscal Decentralisation</w:t>
      </w:r>
      <w:r>
        <w:rPr>
          <w:rFonts w:ascii="Times New Roman" w:hAnsi="Times New Roman"/>
          <w:b/>
          <w:sz w:val="24"/>
          <w:lang w:val="en-US"/>
        </w:rPr>
        <w:t xml:space="preserve">- </w:t>
      </w:r>
      <w:r w:rsidRPr="009E222A">
        <w:rPr>
          <w:rFonts w:ascii="Times New Roman" w:hAnsi="Times New Roman"/>
          <w:i/>
          <w:sz w:val="24"/>
          <w:lang w:val="en-US"/>
        </w:rPr>
        <w:t>Four Pillars of Fiscal Decentralisation</w:t>
      </w:r>
      <w:r>
        <w:rPr>
          <w:rFonts w:ascii="Times New Roman" w:hAnsi="Times New Roman"/>
          <w:i/>
          <w:sz w:val="24"/>
          <w:lang w:val="en-US"/>
        </w:rPr>
        <w:t xml:space="preserve">: </w:t>
      </w:r>
      <w:r w:rsidRPr="009E222A">
        <w:rPr>
          <w:rFonts w:ascii="Times New Roman" w:hAnsi="Times New Roman"/>
          <w:i/>
          <w:sz w:val="24"/>
          <w:lang w:val="en-US"/>
        </w:rPr>
        <w:t>Revenue assignment</w:t>
      </w:r>
      <w:r>
        <w:rPr>
          <w:rFonts w:ascii="Times New Roman" w:hAnsi="Times New Roman"/>
          <w:i/>
          <w:sz w:val="24"/>
          <w:lang w:val="en-US"/>
        </w:rPr>
        <w:t xml:space="preserve">, </w:t>
      </w:r>
      <w:r w:rsidRPr="009E222A">
        <w:rPr>
          <w:rFonts w:ascii="Times New Roman" w:hAnsi="Times New Roman"/>
          <w:i/>
          <w:sz w:val="24"/>
          <w:lang w:val="en-US"/>
        </w:rPr>
        <w:t>Expenditure Assignment</w:t>
      </w:r>
      <w:r>
        <w:rPr>
          <w:rFonts w:ascii="Times New Roman" w:hAnsi="Times New Roman"/>
          <w:i/>
          <w:sz w:val="24"/>
          <w:lang w:val="en-US"/>
        </w:rPr>
        <w:t xml:space="preserve">, </w:t>
      </w:r>
      <w:r w:rsidRPr="009E222A">
        <w:rPr>
          <w:rFonts w:ascii="Times New Roman" w:hAnsi="Times New Roman"/>
          <w:i/>
          <w:sz w:val="24"/>
          <w:lang w:val="en-US"/>
        </w:rPr>
        <w:t>Inter- governmental Transfe</w:t>
      </w:r>
      <w:r>
        <w:rPr>
          <w:rFonts w:ascii="Times New Roman" w:hAnsi="Times New Roman"/>
          <w:i/>
          <w:sz w:val="24"/>
          <w:lang w:val="en-US"/>
        </w:rPr>
        <w:t>rs,</w:t>
      </w:r>
      <w:r w:rsidRPr="009E222A">
        <w:rPr>
          <w:rFonts w:ascii="Times New Roman" w:hAnsi="Times New Roman"/>
          <w:i/>
          <w:sz w:val="24"/>
          <w:lang w:val="en-US"/>
        </w:rPr>
        <w:t xml:space="preserve"> Borrowings</w:t>
      </w:r>
    </w:p>
    <w:p w:rsidR="004743DB" w:rsidRPr="00AB3F8E" w:rsidRDefault="004743DB" w:rsidP="004743DB">
      <w:pPr>
        <w:spacing w:after="0" w:line="240" w:lineRule="auto"/>
        <w:jc w:val="both"/>
        <w:rPr>
          <w:rFonts w:ascii="Times New Roman" w:hAnsi="Times New Roman"/>
          <w:b/>
          <w:sz w:val="24"/>
          <w:lang w:val="en-US"/>
        </w:rPr>
      </w:pPr>
    </w:p>
    <w:p w:rsidR="004743DB" w:rsidRPr="00AB3F8E" w:rsidRDefault="004743DB" w:rsidP="004743DB">
      <w:pPr>
        <w:spacing w:after="0" w:line="240" w:lineRule="auto"/>
        <w:jc w:val="both"/>
        <w:rPr>
          <w:rFonts w:ascii="Times New Roman" w:hAnsi="Times New Roman"/>
          <w:b/>
          <w:sz w:val="24"/>
          <w:lang w:val="en-US"/>
        </w:rPr>
      </w:pPr>
      <w:r w:rsidRPr="00AB3F8E">
        <w:rPr>
          <w:rFonts w:ascii="Times New Roman" w:hAnsi="Times New Roman"/>
          <w:b/>
          <w:sz w:val="24"/>
          <w:lang w:val="en-US"/>
        </w:rPr>
        <w:t xml:space="preserve">Module </w:t>
      </w:r>
      <w:proofErr w:type="gramStart"/>
      <w:r w:rsidRPr="00AB3F8E">
        <w:rPr>
          <w:rFonts w:ascii="Times New Roman" w:hAnsi="Times New Roman"/>
          <w:b/>
          <w:sz w:val="24"/>
          <w:lang w:val="en-US"/>
        </w:rPr>
        <w:t>2 :</w:t>
      </w:r>
      <w:proofErr w:type="gramEnd"/>
      <w:r w:rsidRPr="00AB3F8E">
        <w:rPr>
          <w:rFonts w:ascii="Times New Roman" w:hAnsi="Times New Roman"/>
          <w:b/>
          <w:sz w:val="24"/>
          <w:lang w:val="en-US"/>
        </w:rPr>
        <w:t xml:space="preserve"> Decentralisation in India</w:t>
      </w:r>
    </w:p>
    <w:p w:rsidR="004743DB" w:rsidRPr="00991485" w:rsidRDefault="004743DB" w:rsidP="004743DB">
      <w:pPr>
        <w:spacing w:after="0" w:line="240" w:lineRule="auto"/>
        <w:jc w:val="both"/>
        <w:rPr>
          <w:rFonts w:ascii="Times New Roman" w:hAnsi="Times New Roman"/>
          <w:i/>
          <w:sz w:val="24"/>
          <w:lang w:val="en-US"/>
        </w:rPr>
      </w:pPr>
      <w:r>
        <w:rPr>
          <w:rFonts w:ascii="Times New Roman" w:hAnsi="Times New Roman"/>
          <w:i/>
          <w:sz w:val="24"/>
          <w:lang w:val="en-US"/>
        </w:rPr>
        <w:t xml:space="preserve">History of Decentralistion in India: </w:t>
      </w:r>
      <w:r w:rsidRPr="006260A4">
        <w:rPr>
          <w:rFonts w:ascii="Times New Roman" w:hAnsi="Times New Roman"/>
          <w:i/>
          <w:sz w:val="24"/>
          <w:lang w:val="en-US"/>
        </w:rPr>
        <w:t>Maharashtra (1960s)</w:t>
      </w:r>
      <w:r>
        <w:rPr>
          <w:rFonts w:ascii="Times New Roman" w:hAnsi="Times New Roman"/>
          <w:i/>
          <w:sz w:val="24"/>
          <w:lang w:val="en-US"/>
        </w:rPr>
        <w:t>,</w:t>
      </w:r>
      <w:r w:rsidRPr="006260A4">
        <w:rPr>
          <w:rFonts w:ascii="Times New Roman" w:hAnsi="Times New Roman"/>
          <w:i/>
          <w:sz w:val="24"/>
          <w:lang w:val="en-US"/>
        </w:rPr>
        <w:t xml:space="preserve"> West Bengal (1970s)</w:t>
      </w:r>
      <w:r>
        <w:rPr>
          <w:rFonts w:ascii="Times New Roman" w:hAnsi="Times New Roman"/>
          <w:i/>
          <w:sz w:val="24"/>
          <w:lang w:val="en-US"/>
        </w:rPr>
        <w:t>, Karnataka (1980s)</w:t>
      </w:r>
      <w:proofErr w:type="gramStart"/>
      <w:r>
        <w:rPr>
          <w:rFonts w:ascii="Times New Roman" w:hAnsi="Times New Roman"/>
          <w:i/>
          <w:sz w:val="24"/>
          <w:lang w:val="en-US"/>
        </w:rPr>
        <w:t>,</w:t>
      </w:r>
      <w:r w:rsidRPr="006260A4">
        <w:rPr>
          <w:rFonts w:ascii="Times New Roman" w:hAnsi="Times New Roman"/>
          <w:i/>
          <w:sz w:val="24"/>
          <w:lang w:val="en-US"/>
        </w:rPr>
        <w:t xml:space="preserve">  Kerala</w:t>
      </w:r>
      <w:proofErr w:type="gramEnd"/>
      <w:r w:rsidRPr="00AB3F8E">
        <w:rPr>
          <w:rFonts w:ascii="Times New Roman" w:hAnsi="Times New Roman"/>
          <w:sz w:val="24"/>
          <w:lang w:val="en-US"/>
        </w:rPr>
        <w:t xml:space="preserve">  (1990s)</w:t>
      </w:r>
    </w:p>
    <w:p w:rsidR="004743DB" w:rsidRPr="009E222A" w:rsidRDefault="004743DB" w:rsidP="004743DB">
      <w:pPr>
        <w:spacing w:after="0" w:line="240" w:lineRule="auto"/>
        <w:jc w:val="both"/>
        <w:rPr>
          <w:rFonts w:ascii="Times New Roman" w:hAnsi="Times New Roman"/>
          <w:b/>
          <w:sz w:val="24"/>
          <w:lang w:val="en-US"/>
        </w:rPr>
      </w:pPr>
      <w:r w:rsidRPr="00AB3F8E">
        <w:rPr>
          <w:rFonts w:ascii="Times New Roman" w:hAnsi="Times New Roman"/>
          <w:sz w:val="24"/>
          <w:lang w:val="en-US"/>
        </w:rPr>
        <w:t>73</w:t>
      </w:r>
      <w:r w:rsidRPr="00AB3F8E">
        <w:rPr>
          <w:rFonts w:ascii="Times New Roman" w:hAnsi="Times New Roman"/>
          <w:sz w:val="24"/>
          <w:vertAlign w:val="superscript"/>
          <w:lang w:val="en-US"/>
        </w:rPr>
        <w:t xml:space="preserve">rd </w:t>
      </w:r>
      <w:r w:rsidRPr="00AB3F8E">
        <w:rPr>
          <w:rFonts w:ascii="Times New Roman" w:hAnsi="Times New Roman"/>
          <w:sz w:val="24"/>
          <w:lang w:val="en-US"/>
        </w:rPr>
        <w:t>and 74</w:t>
      </w:r>
      <w:r w:rsidRPr="00AB3F8E">
        <w:rPr>
          <w:rFonts w:ascii="Times New Roman" w:hAnsi="Times New Roman"/>
          <w:sz w:val="24"/>
          <w:vertAlign w:val="superscript"/>
          <w:lang w:val="en-US"/>
        </w:rPr>
        <w:t xml:space="preserve">th </w:t>
      </w:r>
      <w:r w:rsidRPr="00AB3F8E">
        <w:rPr>
          <w:rFonts w:ascii="Times New Roman" w:hAnsi="Times New Roman"/>
          <w:sz w:val="24"/>
          <w:lang w:val="en-US"/>
        </w:rPr>
        <w:t xml:space="preserve">Constitutional Amendment </w:t>
      </w:r>
      <w:r>
        <w:rPr>
          <w:rFonts w:ascii="Times New Roman" w:hAnsi="Times New Roman"/>
          <w:b/>
          <w:sz w:val="24"/>
          <w:lang w:val="en-US"/>
        </w:rPr>
        <w:t xml:space="preserve">- </w:t>
      </w:r>
      <w:r w:rsidRPr="009E222A">
        <w:rPr>
          <w:rFonts w:ascii="Times New Roman" w:hAnsi="Times New Roman"/>
          <w:i/>
          <w:sz w:val="24"/>
          <w:lang w:val="en-US"/>
        </w:rPr>
        <w:t>Key features</w:t>
      </w:r>
    </w:p>
    <w:p w:rsidR="004743DB" w:rsidRDefault="004743DB" w:rsidP="004743DB">
      <w:pPr>
        <w:spacing w:after="0" w:line="240" w:lineRule="auto"/>
        <w:jc w:val="both"/>
        <w:rPr>
          <w:rFonts w:ascii="Times New Roman" w:hAnsi="Times New Roman"/>
          <w:i/>
          <w:sz w:val="24"/>
          <w:lang w:val="en-US"/>
        </w:rPr>
      </w:pPr>
      <w:r>
        <w:rPr>
          <w:rFonts w:ascii="Times New Roman" w:hAnsi="Times New Roman"/>
          <w:i/>
          <w:sz w:val="24"/>
          <w:lang w:val="en-US"/>
        </w:rPr>
        <w:t>Challenges of Decentralisation in India</w:t>
      </w:r>
    </w:p>
    <w:p w:rsidR="004743DB" w:rsidRDefault="004743DB" w:rsidP="004743DB">
      <w:pPr>
        <w:spacing w:after="0" w:line="240" w:lineRule="auto"/>
        <w:ind w:left="720"/>
        <w:jc w:val="both"/>
        <w:rPr>
          <w:rFonts w:ascii="Times New Roman" w:hAnsi="Times New Roman"/>
          <w:i/>
          <w:sz w:val="24"/>
          <w:lang w:val="en-US"/>
        </w:rPr>
      </w:pPr>
    </w:p>
    <w:p w:rsidR="004743DB" w:rsidRDefault="004743DB" w:rsidP="004743DB">
      <w:pPr>
        <w:spacing w:after="0" w:line="240" w:lineRule="auto"/>
        <w:jc w:val="both"/>
        <w:rPr>
          <w:rFonts w:ascii="Times New Roman" w:hAnsi="Times New Roman"/>
          <w:i/>
          <w:sz w:val="24"/>
          <w:lang w:val="en-US"/>
        </w:rPr>
      </w:pPr>
      <w:r w:rsidRPr="00AB3F8E">
        <w:rPr>
          <w:rFonts w:ascii="Times New Roman" w:hAnsi="Times New Roman"/>
          <w:b/>
          <w:sz w:val="24"/>
          <w:lang w:val="en-US"/>
        </w:rPr>
        <w:t xml:space="preserve">Module 3: Empowerment of Local Governments </w:t>
      </w:r>
    </w:p>
    <w:p w:rsidR="004743DB" w:rsidRPr="00991485" w:rsidRDefault="004743DB" w:rsidP="004743DB">
      <w:pPr>
        <w:spacing w:after="0" w:line="240" w:lineRule="auto"/>
        <w:jc w:val="both"/>
        <w:rPr>
          <w:rFonts w:ascii="Times New Roman" w:hAnsi="Times New Roman"/>
          <w:bCs/>
          <w:i/>
          <w:sz w:val="24"/>
          <w:lang w:val="en-US"/>
        </w:rPr>
      </w:pPr>
      <w:r w:rsidRPr="00991485">
        <w:rPr>
          <w:rFonts w:ascii="Times New Roman" w:hAnsi="Times New Roman"/>
          <w:bCs/>
          <w:sz w:val="24"/>
          <w:lang w:val="en-US"/>
        </w:rPr>
        <w:t xml:space="preserve">Empowerment of Local </w:t>
      </w:r>
      <w:proofErr w:type="gramStart"/>
      <w:r w:rsidRPr="00991485">
        <w:rPr>
          <w:rFonts w:ascii="Times New Roman" w:hAnsi="Times New Roman"/>
          <w:bCs/>
          <w:sz w:val="24"/>
          <w:lang w:val="en-US"/>
        </w:rPr>
        <w:t xml:space="preserve">Governments </w:t>
      </w:r>
      <w:r>
        <w:rPr>
          <w:rFonts w:ascii="Times New Roman" w:hAnsi="Times New Roman"/>
          <w:bCs/>
          <w:sz w:val="24"/>
          <w:lang w:val="en-US"/>
        </w:rPr>
        <w:t>:</w:t>
      </w:r>
      <w:proofErr w:type="gramEnd"/>
      <w:r>
        <w:rPr>
          <w:rFonts w:ascii="Times New Roman" w:hAnsi="Times New Roman"/>
          <w:bCs/>
          <w:sz w:val="24"/>
          <w:lang w:val="en-US"/>
        </w:rPr>
        <w:t xml:space="preserve"> </w:t>
      </w:r>
      <w:r w:rsidRPr="00991485">
        <w:rPr>
          <w:rFonts w:ascii="Times New Roman" w:hAnsi="Times New Roman"/>
          <w:bCs/>
          <w:sz w:val="24"/>
          <w:lang w:val="en-US"/>
        </w:rPr>
        <w:t>Political</w:t>
      </w:r>
      <w:r>
        <w:rPr>
          <w:rFonts w:ascii="Times New Roman" w:hAnsi="Times New Roman"/>
          <w:bCs/>
          <w:i/>
          <w:sz w:val="24"/>
          <w:lang w:val="en-US"/>
        </w:rPr>
        <w:t xml:space="preserve">- </w:t>
      </w:r>
      <w:r w:rsidRPr="00991485">
        <w:rPr>
          <w:rFonts w:ascii="Times New Roman" w:hAnsi="Times New Roman"/>
          <w:bCs/>
          <w:sz w:val="24"/>
          <w:lang w:val="en-US"/>
        </w:rPr>
        <w:t>Administrative</w:t>
      </w:r>
      <w:r>
        <w:rPr>
          <w:rFonts w:ascii="Times New Roman" w:hAnsi="Times New Roman"/>
          <w:bCs/>
          <w:i/>
          <w:sz w:val="24"/>
          <w:lang w:val="en-US"/>
        </w:rPr>
        <w:t xml:space="preserve">- </w:t>
      </w:r>
      <w:r w:rsidRPr="00AB3F8E">
        <w:rPr>
          <w:rFonts w:ascii="Times New Roman" w:hAnsi="Times New Roman"/>
          <w:sz w:val="24"/>
          <w:lang w:val="en-US"/>
        </w:rPr>
        <w:t>Legal</w:t>
      </w:r>
      <w:r>
        <w:rPr>
          <w:rFonts w:ascii="Times New Roman" w:hAnsi="Times New Roman"/>
          <w:bCs/>
          <w:i/>
          <w:sz w:val="24"/>
          <w:lang w:val="en-US"/>
        </w:rPr>
        <w:t xml:space="preserve">- </w:t>
      </w:r>
      <w:r w:rsidRPr="00AB3F8E">
        <w:rPr>
          <w:rFonts w:ascii="Times New Roman" w:hAnsi="Times New Roman"/>
          <w:sz w:val="24"/>
          <w:lang w:val="en-US"/>
        </w:rPr>
        <w:t>Financial</w:t>
      </w:r>
      <w:r>
        <w:rPr>
          <w:rFonts w:ascii="Times New Roman" w:hAnsi="Times New Roman"/>
          <w:bCs/>
          <w:i/>
          <w:sz w:val="24"/>
          <w:lang w:val="en-US"/>
        </w:rPr>
        <w:t xml:space="preserve">-   </w:t>
      </w:r>
      <w:r w:rsidRPr="00AB3F8E">
        <w:rPr>
          <w:rFonts w:ascii="Times New Roman" w:hAnsi="Times New Roman"/>
          <w:sz w:val="24"/>
          <w:lang w:val="en-US"/>
        </w:rPr>
        <w:t>Developmental</w:t>
      </w:r>
      <w:r>
        <w:rPr>
          <w:rFonts w:ascii="Times New Roman" w:hAnsi="Times New Roman"/>
          <w:bCs/>
          <w:i/>
          <w:sz w:val="24"/>
          <w:lang w:val="en-US"/>
        </w:rPr>
        <w:t xml:space="preserve">. </w:t>
      </w:r>
      <w:r w:rsidRPr="00AB3F8E">
        <w:rPr>
          <w:rFonts w:ascii="Times New Roman" w:hAnsi="Times New Roman"/>
          <w:sz w:val="24"/>
          <w:lang w:val="en-US"/>
        </w:rPr>
        <w:t>Best Pracices</w:t>
      </w:r>
      <w:r>
        <w:rPr>
          <w:rFonts w:ascii="Times New Roman" w:hAnsi="Times New Roman"/>
          <w:sz w:val="24"/>
          <w:lang w:val="en-US"/>
        </w:rPr>
        <w:t>.</w:t>
      </w:r>
    </w:p>
    <w:p w:rsidR="004743DB" w:rsidRPr="00DB60D4" w:rsidRDefault="004743DB" w:rsidP="004743DB">
      <w:pPr>
        <w:spacing w:after="0" w:line="240" w:lineRule="auto"/>
        <w:jc w:val="both"/>
        <w:rPr>
          <w:rFonts w:ascii="Times New Roman" w:hAnsi="Times New Roman"/>
          <w:b/>
          <w:i/>
          <w:sz w:val="24"/>
          <w:lang w:val="en-US"/>
        </w:rPr>
      </w:pPr>
    </w:p>
    <w:p w:rsidR="004743DB" w:rsidRPr="00AB3F8E" w:rsidRDefault="004743DB" w:rsidP="004743DB">
      <w:pPr>
        <w:spacing w:after="0" w:line="240" w:lineRule="auto"/>
        <w:jc w:val="both"/>
        <w:rPr>
          <w:rFonts w:ascii="Times New Roman" w:hAnsi="Times New Roman"/>
          <w:b/>
          <w:sz w:val="24"/>
          <w:lang w:val="en-US"/>
        </w:rPr>
      </w:pPr>
      <w:r w:rsidRPr="00AB3F8E">
        <w:rPr>
          <w:rFonts w:ascii="Times New Roman" w:hAnsi="Times New Roman"/>
          <w:b/>
          <w:sz w:val="24"/>
          <w:lang w:val="en-US"/>
        </w:rPr>
        <w:t>Module 4: Decentralised Planning</w:t>
      </w:r>
    </w:p>
    <w:p w:rsidR="004743DB" w:rsidRPr="007D0D56" w:rsidRDefault="004743DB" w:rsidP="004743DB">
      <w:pPr>
        <w:spacing w:after="0" w:line="240" w:lineRule="auto"/>
        <w:jc w:val="both"/>
        <w:rPr>
          <w:rFonts w:ascii="Times New Roman" w:hAnsi="Times New Roman"/>
          <w:b/>
          <w:sz w:val="24"/>
          <w:lang w:val="en-US"/>
        </w:rPr>
      </w:pPr>
      <w:r w:rsidRPr="007D0D56">
        <w:rPr>
          <w:rFonts w:ascii="Times New Roman" w:hAnsi="Times New Roman"/>
          <w:bCs/>
          <w:sz w:val="24"/>
          <w:lang w:val="en-US"/>
        </w:rPr>
        <w:t>Decentralised Planning</w:t>
      </w:r>
      <w:r>
        <w:rPr>
          <w:rFonts w:ascii="Times New Roman" w:hAnsi="Times New Roman"/>
          <w:sz w:val="24"/>
          <w:lang w:val="en-US"/>
        </w:rPr>
        <w:t>:</w:t>
      </w:r>
      <w:r w:rsidRPr="00AB3F8E">
        <w:rPr>
          <w:rFonts w:ascii="Times New Roman" w:hAnsi="Times New Roman"/>
          <w:sz w:val="24"/>
          <w:lang w:val="en-US"/>
        </w:rPr>
        <w:t xml:space="preserve"> Multi- level planning</w:t>
      </w:r>
      <w:r>
        <w:rPr>
          <w:rFonts w:ascii="Times New Roman" w:hAnsi="Times New Roman"/>
          <w:b/>
          <w:sz w:val="24"/>
          <w:lang w:val="en-US"/>
        </w:rPr>
        <w:t xml:space="preserve">- </w:t>
      </w:r>
      <w:r w:rsidRPr="00AB3F8E">
        <w:rPr>
          <w:rFonts w:ascii="Times New Roman" w:hAnsi="Times New Roman"/>
          <w:sz w:val="24"/>
          <w:lang w:val="en-US"/>
        </w:rPr>
        <w:t>District planning and Decentralized planning</w:t>
      </w:r>
      <w:r>
        <w:rPr>
          <w:rFonts w:ascii="Times New Roman" w:hAnsi="Times New Roman"/>
          <w:b/>
          <w:sz w:val="24"/>
          <w:lang w:val="en-US"/>
        </w:rPr>
        <w:t xml:space="preserve">- </w:t>
      </w:r>
      <w:r w:rsidRPr="00AB3F8E">
        <w:rPr>
          <w:rFonts w:ascii="Times New Roman" w:hAnsi="Times New Roman"/>
          <w:sz w:val="24"/>
          <w:lang w:val="en-US"/>
        </w:rPr>
        <w:t>Methodologies of Decentralised planning</w:t>
      </w:r>
      <w:r>
        <w:rPr>
          <w:rFonts w:ascii="Times New Roman" w:hAnsi="Times New Roman"/>
          <w:b/>
          <w:sz w:val="24"/>
          <w:lang w:val="en-US"/>
        </w:rPr>
        <w:t xml:space="preserve">- </w:t>
      </w:r>
      <w:r w:rsidRPr="00AB3F8E">
        <w:rPr>
          <w:rFonts w:ascii="Times New Roman" w:hAnsi="Times New Roman"/>
          <w:sz w:val="24"/>
          <w:lang w:val="en-US"/>
        </w:rPr>
        <w:t>Spatial Planning (India and Kerala)</w:t>
      </w:r>
      <w:r>
        <w:rPr>
          <w:rFonts w:ascii="Times New Roman" w:hAnsi="Times New Roman"/>
          <w:b/>
          <w:sz w:val="24"/>
          <w:lang w:val="en-US"/>
        </w:rPr>
        <w:t xml:space="preserve">. </w:t>
      </w:r>
      <w:r w:rsidRPr="00AB3F8E">
        <w:rPr>
          <w:rFonts w:ascii="Times New Roman" w:hAnsi="Times New Roman"/>
          <w:sz w:val="24"/>
          <w:lang w:val="en-US"/>
        </w:rPr>
        <w:t>Decentralisation in Practice</w:t>
      </w:r>
      <w:r>
        <w:rPr>
          <w:rFonts w:ascii="Times New Roman" w:hAnsi="Times New Roman"/>
          <w:b/>
          <w:sz w:val="24"/>
          <w:lang w:val="en-US"/>
        </w:rPr>
        <w:t>.</w:t>
      </w:r>
      <w:r w:rsidRPr="00AB3F8E">
        <w:rPr>
          <w:rFonts w:ascii="Times New Roman" w:hAnsi="Times New Roman"/>
          <w:sz w:val="24"/>
          <w:lang w:val="en-US"/>
        </w:rPr>
        <w:t xml:space="preserve"> </w:t>
      </w:r>
    </w:p>
    <w:p w:rsidR="004743DB" w:rsidRPr="00AB3F8E" w:rsidRDefault="004743DB" w:rsidP="004743DB">
      <w:pPr>
        <w:spacing w:after="0" w:line="240" w:lineRule="auto"/>
        <w:jc w:val="both"/>
        <w:rPr>
          <w:rFonts w:ascii="Times New Roman" w:hAnsi="Times New Roman"/>
          <w:b/>
          <w:sz w:val="24"/>
          <w:lang w:val="en-US"/>
        </w:rPr>
      </w:pPr>
    </w:p>
    <w:p w:rsidR="004743DB" w:rsidRDefault="004743DB" w:rsidP="004743DB">
      <w:pPr>
        <w:spacing w:after="0" w:line="240" w:lineRule="auto"/>
        <w:jc w:val="both"/>
        <w:rPr>
          <w:rFonts w:ascii="Times New Roman" w:hAnsi="Times New Roman"/>
          <w:b/>
          <w:sz w:val="24"/>
          <w:lang w:val="en-US"/>
        </w:rPr>
      </w:pPr>
      <w:r>
        <w:rPr>
          <w:rFonts w:ascii="Times New Roman" w:hAnsi="Times New Roman"/>
          <w:b/>
          <w:sz w:val="24"/>
          <w:lang w:val="en-US"/>
        </w:rPr>
        <w:t>Module 5</w:t>
      </w:r>
      <w:r w:rsidRPr="00AB3F8E">
        <w:rPr>
          <w:rFonts w:ascii="Times New Roman" w:hAnsi="Times New Roman"/>
          <w:b/>
          <w:sz w:val="24"/>
          <w:lang w:val="en-US"/>
        </w:rPr>
        <w:t xml:space="preserve">: </w:t>
      </w:r>
      <w:r>
        <w:rPr>
          <w:rFonts w:ascii="Times New Roman" w:hAnsi="Times New Roman"/>
          <w:b/>
          <w:sz w:val="24"/>
          <w:lang w:val="en-US"/>
        </w:rPr>
        <w:t>Decentralisation in Kerala</w:t>
      </w:r>
    </w:p>
    <w:p w:rsidR="004743DB" w:rsidRPr="009E222A" w:rsidRDefault="004743DB" w:rsidP="004743DB">
      <w:pPr>
        <w:spacing w:after="0" w:line="240" w:lineRule="auto"/>
        <w:jc w:val="both"/>
        <w:rPr>
          <w:rFonts w:ascii="Times New Roman" w:hAnsi="Times New Roman"/>
          <w:bCs/>
          <w:sz w:val="24"/>
          <w:lang w:val="en-US"/>
        </w:rPr>
      </w:pPr>
      <w:r w:rsidRPr="009E222A">
        <w:rPr>
          <w:rFonts w:ascii="Times New Roman" w:hAnsi="Times New Roman"/>
          <w:bCs/>
          <w:sz w:val="24"/>
          <w:lang w:val="en-US"/>
        </w:rPr>
        <w:t>Historical Background</w:t>
      </w:r>
      <w:r>
        <w:rPr>
          <w:rFonts w:ascii="Times New Roman" w:hAnsi="Times New Roman"/>
          <w:bCs/>
          <w:sz w:val="24"/>
          <w:lang w:val="en-US"/>
        </w:rPr>
        <w:t xml:space="preserve">- </w:t>
      </w:r>
      <w:r w:rsidRPr="009E222A">
        <w:rPr>
          <w:rFonts w:ascii="Times New Roman" w:hAnsi="Times New Roman"/>
          <w:bCs/>
          <w:sz w:val="24"/>
          <w:lang w:val="en-US"/>
        </w:rPr>
        <w:t>Malabar District Board</w:t>
      </w:r>
      <w:r>
        <w:rPr>
          <w:rFonts w:ascii="Times New Roman" w:hAnsi="Times New Roman"/>
          <w:bCs/>
          <w:sz w:val="24"/>
          <w:lang w:val="en-US"/>
        </w:rPr>
        <w:t xml:space="preserve">- </w:t>
      </w:r>
      <w:r w:rsidRPr="009E222A">
        <w:rPr>
          <w:rFonts w:ascii="Times New Roman" w:hAnsi="Times New Roman"/>
          <w:bCs/>
          <w:sz w:val="24"/>
          <w:lang w:val="en-US"/>
        </w:rPr>
        <w:t>Sen Committee</w:t>
      </w:r>
      <w:r>
        <w:rPr>
          <w:rFonts w:ascii="Times New Roman" w:hAnsi="Times New Roman"/>
          <w:bCs/>
          <w:sz w:val="24"/>
          <w:lang w:val="en-US"/>
        </w:rPr>
        <w:t xml:space="preserve">- </w:t>
      </w:r>
      <w:r w:rsidRPr="009E222A">
        <w:rPr>
          <w:rFonts w:ascii="Times New Roman" w:hAnsi="Times New Roman"/>
          <w:bCs/>
          <w:sz w:val="24"/>
          <w:lang w:val="en-US"/>
        </w:rPr>
        <w:t>Kerala Pancahayat Raj Act, Kerala Municipal Act</w:t>
      </w:r>
      <w:r>
        <w:rPr>
          <w:rFonts w:ascii="Times New Roman" w:hAnsi="Times New Roman"/>
          <w:bCs/>
          <w:sz w:val="24"/>
          <w:lang w:val="en-US"/>
        </w:rPr>
        <w:t xml:space="preserve">. </w:t>
      </w:r>
      <w:r w:rsidRPr="009E222A">
        <w:rPr>
          <w:rFonts w:ascii="Times New Roman" w:hAnsi="Times New Roman"/>
          <w:bCs/>
          <w:sz w:val="24"/>
          <w:lang w:val="en-US"/>
        </w:rPr>
        <w:t>Challenges of Decentralisation</w:t>
      </w:r>
      <w:r>
        <w:rPr>
          <w:rFonts w:ascii="Times New Roman" w:hAnsi="Times New Roman"/>
          <w:bCs/>
          <w:sz w:val="24"/>
          <w:lang w:val="en-US"/>
        </w:rPr>
        <w:t xml:space="preserve">- </w:t>
      </w:r>
      <w:r w:rsidRPr="00AB3F8E">
        <w:rPr>
          <w:rFonts w:ascii="Times New Roman" w:hAnsi="Times New Roman"/>
          <w:sz w:val="24"/>
          <w:lang w:val="en-US"/>
        </w:rPr>
        <w:t>Financial Aspects</w:t>
      </w:r>
      <w:r>
        <w:rPr>
          <w:rFonts w:ascii="Times New Roman" w:hAnsi="Times New Roman"/>
          <w:bCs/>
          <w:sz w:val="24"/>
          <w:lang w:val="en-US"/>
        </w:rPr>
        <w:t xml:space="preserve">- </w:t>
      </w:r>
      <w:r w:rsidRPr="00AB3F8E">
        <w:rPr>
          <w:rFonts w:ascii="Times New Roman" w:hAnsi="Times New Roman"/>
          <w:sz w:val="24"/>
          <w:lang w:val="en-US"/>
        </w:rPr>
        <w:t>Devolution of Power</w:t>
      </w:r>
      <w:r>
        <w:rPr>
          <w:rFonts w:ascii="Times New Roman" w:hAnsi="Times New Roman"/>
          <w:bCs/>
          <w:sz w:val="24"/>
          <w:lang w:val="en-US"/>
        </w:rPr>
        <w:t xml:space="preserve">- </w:t>
      </w:r>
      <w:r w:rsidRPr="00776FBB">
        <w:rPr>
          <w:rFonts w:ascii="Times New Roman" w:hAnsi="Times New Roman"/>
          <w:color w:val="000000"/>
          <w:sz w:val="24"/>
          <w:lang w:val="en-US"/>
        </w:rPr>
        <w:t>Dual Control</w:t>
      </w:r>
      <w:r>
        <w:rPr>
          <w:rFonts w:ascii="Times New Roman" w:hAnsi="Times New Roman"/>
          <w:bCs/>
          <w:sz w:val="24"/>
          <w:lang w:val="en-US"/>
        </w:rPr>
        <w:t xml:space="preserve">- </w:t>
      </w:r>
      <w:r w:rsidRPr="00AB3F8E">
        <w:rPr>
          <w:rFonts w:ascii="Times New Roman" w:hAnsi="Times New Roman"/>
          <w:sz w:val="24"/>
          <w:lang w:val="en-US"/>
        </w:rPr>
        <w:t>Centrally Sponsored Scheme</w:t>
      </w:r>
      <w:r>
        <w:rPr>
          <w:rFonts w:ascii="Times New Roman" w:hAnsi="Times New Roman"/>
          <w:sz w:val="24"/>
          <w:lang w:val="en-US"/>
        </w:rPr>
        <w:t xml:space="preserve"> and Local Governance</w:t>
      </w:r>
      <w:r>
        <w:rPr>
          <w:rFonts w:ascii="Times New Roman" w:hAnsi="Times New Roman"/>
          <w:bCs/>
          <w:sz w:val="24"/>
          <w:lang w:val="en-US"/>
        </w:rPr>
        <w:t xml:space="preserve">- </w:t>
      </w:r>
      <w:r w:rsidRPr="00AB3F8E">
        <w:rPr>
          <w:rFonts w:ascii="Times New Roman" w:hAnsi="Times New Roman"/>
          <w:sz w:val="24"/>
          <w:lang w:val="en-US"/>
        </w:rPr>
        <w:t xml:space="preserve">Need for Convergence </w:t>
      </w:r>
      <w:r>
        <w:rPr>
          <w:rFonts w:ascii="Times New Roman" w:hAnsi="Times New Roman"/>
          <w:bCs/>
          <w:sz w:val="24"/>
          <w:lang w:val="en-US"/>
        </w:rPr>
        <w:t xml:space="preserve">- </w:t>
      </w:r>
      <w:r w:rsidRPr="00AB3F8E">
        <w:rPr>
          <w:rFonts w:ascii="Times New Roman" w:hAnsi="Times New Roman"/>
          <w:sz w:val="24"/>
          <w:lang w:val="en-US"/>
        </w:rPr>
        <w:t>Lack of Coordination</w:t>
      </w:r>
      <w:r w:rsidRPr="00AB3F8E">
        <w:rPr>
          <w:rFonts w:ascii="Times New Roman" w:hAnsi="Times New Roman"/>
          <w:b/>
          <w:sz w:val="24"/>
          <w:szCs w:val="24"/>
        </w:rPr>
        <w:t xml:space="preserve"> </w:t>
      </w:r>
    </w:p>
    <w:p w:rsidR="004743DB" w:rsidRPr="00AB3F8E" w:rsidRDefault="004743DB" w:rsidP="004743DB">
      <w:pPr>
        <w:spacing w:after="0" w:line="240" w:lineRule="auto"/>
        <w:jc w:val="both"/>
        <w:rPr>
          <w:rFonts w:ascii="Times New Roman" w:hAnsi="Times New Roman"/>
          <w:sz w:val="24"/>
          <w:lang w:val="en-US"/>
        </w:rPr>
      </w:pPr>
    </w:p>
    <w:p w:rsidR="004743DB" w:rsidRDefault="004743DB" w:rsidP="004743DB">
      <w:pPr>
        <w:spacing w:after="0" w:line="240" w:lineRule="auto"/>
        <w:jc w:val="both"/>
        <w:rPr>
          <w:rFonts w:ascii="Times New Roman" w:hAnsi="Times New Roman"/>
          <w:b/>
          <w:sz w:val="24"/>
          <w:lang w:val="en-US"/>
        </w:rPr>
      </w:pPr>
      <w:r w:rsidRPr="00AB3F8E">
        <w:rPr>
          <w:rFonts w:ascii="Times New Roman" w:hAnsi="Times New Roman"/>
          <w:b/>
          <w:sz w:val="24"/>
          <w:lang w:val="en-US"/>
        </w:rPr>
        <w:t>Reading List</w:t>
      </w:r>
    </w:p>
    <w:p w:rsidR="004743DB" w:rsidRPr="009C6E77"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73</w:t>
      </w:r>
      <w:r w:rsidRPr="009C6E77">
        <w:rPr>
          <w:rFonts w:ascii="Times New Roman" w:hAnsi="Times New Roman"/>
          <w:sz w:val="24"/>
          <w:vertAlign w:val="superscript"/>
          <w:lang w:val="en-US"/>
        </w:rPr>
        <w:t>rd</w:t>
      </w:r>
      <w:r>
        <w:rPr>
          <w:rFonts w:ascii="Times New Roman" w:hAnsi="Times New Roman"/>
          <w:sz w:val="24"/>
          <w:lang w:val="en-US"/>
        </w:rPr>
        <w:t xml:space="preserve"> and 74</w:t>
      </w:r>
      <w:r w:rsidRPr="009C6E77">
        <w:rPr>
          <w:rFonts w:ascii="Times New Roman" w:hAnsi="Times New Roman"/>
          <w:sz w:val="24"/>
          <w:vertAlign w:val="superscript"/>
          <w:lang w:val="en-US"/>
        </w:rPr>
        <w:t>th</w:t>
      </w:r>
      <w:r>
        <w:rPr>
          <w:rFonts w:ascii="Times New Roman" w:hAnsi="Times New Roman"/>
          <w:sz w:val="24"/>
          <w:vertAlign w:val="superscript"/>
          <w:lang w:val="en-US"/>
        </w:rPr>
        <w:t xml:space="preserve"> </w:t>
      </w:r>
      <w:r>
        <w:rPr>
          <w:rFonts w:ascii="Times New Roman" w:hAnsi="Times New Roman"/>
          <w:sz w:val="24"/>
          <w:lang w:val="en-US"/>
        </w:rPr>
        <w:t>Constitutional Amendments</w:t>
      </w:r>
    </w:p>
    <w:p w:rsidR="004743DB" w:rsidRPr="009C6E77"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Geeta Seti, (ed) (2004); Fiscal Decentralisation to Rural Government in India, World Bank and Oxford University Press</w:t>
      </w:r>
    </w:p>
    <w:p w:rsidR="004743DB" w:rsidRPr="005D167F"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Geoge Mathew, 2013 (ed.) : Status of Panchayati Raj in the States and Union Territories of India 2013 by Concept Publishing Company, New Delhi.</w:t>
      </w:r>
    </w:p>
    <w:p w:rsidR="004743DB" w:rsidRPr="005D167F"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Boadway Robin and Anwar Shah (2009), Fiscal Federalism:  Principles and Practice of Multi- Order Governance, Cambridge University Press.</w:t>
      </w:r>
    </w:p>
    <w:p w:rsidR="004743DB" w:rsidRPr="005D167F"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Kerala Panchayat Raj Act and Kerala Municipality Act</w:t>
      </w:r>
    </w:p>
    <w:p w:rsidR="004743DB" w:rsidRPr="005D167F"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L C Jain (</w:t>
      </w:r>
      <w:proofErr w:type="gramStart"/>
      <w:r>
        <w:rPr>
          <w:rFonts w:ascii="Times New Roman" w:hAnsi="Times New Roman"/>
          <w:sz w:val="24"/>
          <w:lang w:val="en-US"/>
        </w:rPr>
        <w:t>ed</w:t>
      </w:r>
      <w:proofErr w:type="gramEnd"/>
      <w:r>
        <w:rPr>
          <w:rFonts w:ascii="Times New Roman" w:hAnsi="Times New Roman"/>
          <w:sz w:val="24"/>
          <w:lang w:val="en-US"/>
        </w:rPr>
        <w:t>) (2005); Decentralisation and local Governance, Orient Longman Pvt Ltd.</w:t>
      </w:r>
    </w:p>
    <w:p w:rsidR="004743DB" w:rsidRPr="000B07DD"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lastRenderedPageBreak/>
        <w:t>Isaac Thomas T M and Richard Franke (2000), ‘Local Democracy and Development: Peoples Campaign for Decentralised planning in kerala’, Left Word, New Delhi</w:t>
      </w:r>
    </w:p>
    <w:p w:rsidR="004743DB" w:rsidRPr="000B07DD"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Maheshwari S R 2008: Local Government in India; Lakshmi Narain Agarwal</w:t>
      </w:r>
    </w:p>
    <w:p w:rsidR="004743DB" w:rsidRPr="000B07DD"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Nigam S.R: Local Governments; S. Chand &amp; Co. Ltd</w:t>
      </w:r>
    </w:p>
    <w:p w:rsidR="004743DB" w:rsidRPr="000B07DD"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Niraja Gopal Jayal and others 2006: Local Governance in India- Decentralisation and Beyond; Oxford</w:t>
      </w:r>
    </w:p>
    <w:p w:rsidR="004743DB" w:rsidRPr="000B07DD"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T. R. Raghunandan (</w:t>
      </w:r>
      <w:proofErr w:type="gramStart"/>
      <w:r>
        <w:rPr>
          <w:rFonts w:ascii="Times New Roman" w:hAnsi="Times New Roman"/>
          <w:sz w:val="24"/>
          <w:lang w:val="en-US"/>
        </w:rPr>
        <w:t>ed</w:t>
      </w:r>
      <w:proofErr w:type="gramEnd"/>
      <w:r>
        <w:rPr>
          <w:rFonts w:ascii="Times New Roman" w:hAnsi="Times New Roman"/>
          <w:sz w:val="24"/>
          <w:lang w:val="en-US"/>
        </w:rPr>
        <w:t xml:space="preserve">) (2012). Decentralisation and Local Governments The Indian Experience Essays from </w:t>
      </w:r>
      <w:r w:rsidRPr="000B07DD">
        <w:rPr>
          <w:rFonts w:ascii="Times New Roman" w:hAnsi="Times New Roman"/>
          <w:i/>
          <w:sz w:val="24"/>
          <w:lang w:val="en-US"/>
        </w:rPr>
        <w:t>Economic and Political Weekly</w:t>
      </w:r>
      <w:r>
        <w:rPr>
          <w:rFonts w:ascii="Times New Roman" w:hAnsi="Times New Roman"/>
          <w:i/>
          <w:sz w:val="24"/>
          <w:lang w:val="en-US"/>
        </w:rPr>
        <w:t>,</w:t>
      </w:r>
      <w:r>
        <w:rPr>
          <w:rFonts w:ascii="Times New Roman" w:hAnsi="Times New Roman"/>
          <w:sz w:val="24"/>
          <w:lang w:val="en-US"/>
        </w:rPr>
        <w:t xml:space="preserve"> Orient Black Swan, Hyderabad</w:t>
      </w:r>
    </w:p>
    <w:p w:rsidR="004743DB" w:rsidRPr="000B07DD"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Vijayanand SM: Classical Model of Decentralisation: A Case Study of Kerala</w:t>
      </w:r>
    </w:p>
    <w:p w:rsidR="004743DB" w:rsidRPr="000B07DD"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 xml:space="preserve">Oommen (2007), </w:t>
      </w:r>
      <w:proofErr w:type="gramStart"/>
      <w:r>
        <w:rPr>
          <w:rFonts w:ascii="Times New Roman" w:hAnsi="Times New Roman"/>
          <w:sz w:val="24"/>
          <w:lang w:val="en-US"/>
        </w:rPr>
        <w:t>ed</w:t>
      </w:r>
      <w:proofErr w:type="gramEnd"/>
      <w:r>
        <w:rPr>
          <w:rFonts w:ascii="Times New Roman" w:hAnsi="Times New Roman"/>
          <w:sz w:val="24"/>
          <w:lang w:val="en-US"/>
        </w:rPr>
        <w:t>. A Decade of Decentralisation in Kerala. Delhi: Har- Anand Publications</w:t>
      </w:r>
    </w:p>
    <w:p w:rsidR="004743DB" w:rsidRPr="000B07DD"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 xml:space="preserve">Oommen M.A 2008: Fiscal Decentralisation to Local Governments in </w:t>
      </w:r>
      <w:proofErr w:type="gramStart"/>
      <w:r>
        <w:rPr>
          <w:rFonts w:ascii="Times New Roman" w:hAnsi="Times New Roman"/>
          <w:sz w:val="24"/>
          <w:lang w:val="en-US"/>
        </w:rPr>
        <w:t>india</w:t>
      </w:r>
      <w:proofErr w:type="gramEnd"/>
      <w:r>
        <w:rPr>
          <w:rFonts w:ascii="Times New Roman" w:hAnsi="Times New Roman"/>
          <w:sz w:val="24"/>
          <w:lang w:val="en-US"/>
        </w:rPr>
        <w:t>, Cambridge Scholars Publishing.</w:t>
      </w:r>
    </w:p>
    <w:p w:rsidR="004743DB" w:rsidRPr="00E64741"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Subrata K Mitra 2001: Making Local Government Work: Local Elites, Panchayat Raj and Governance in India; Cambridge</w:t>
      </w:r>
    </w:p>
    <w:p w:rsidR="004743DB" w:rsidRPr="00E64741"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Sudhakar V 2002: New Panchayat Raj System: Local Self Government Community Development ; Mangal Deep Publications</w:t>
      </w:r>
    </w:p>
    <w:p w:rsidR="004743DB" w:rsidRPr="00E64741"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Venkata Rao &amp; Niru Hazaria: Local Self Government in India; S. Chand &amp; Co. Ltd</w:t>
      </w:r>
    </w:p>
    <w:p w:rsidR="004743DB" w:rsidRPr="00E64741"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Venkatarangaiya and Pattabhiram 1969: local Government in India; Allied Publishers</w:t>
      </w:r>
    </w:p>
    <w:p w:rsidR="004743DB" w:rsidRPr="00E64741"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State Finance Commission Reports</w:t>
      </w:r>
    </w:p>
    <w:p w:rsidR="004743DB" w:rsidRPr="00E64741"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Government of Kerala (2009) Report of the Committee for Evaluation of  Decentralised Planning, Thiruvanathapuram</w:t>
      </w:r>
    </w:p>
    <w:p w:rsidR="004743DB" w:rsidRPr="00A03EA8" w:rsidRDefault="004743DB" w:rsidP="004743DB">
      <w:pPr>
        <w:numPr>
          <w:ilvl w:val="0"/>
          <w:numId w:val="4"/>
        </w:numPr>
        <w:spacing w:after="0" w:line="240" w:lineRule="auto"/>
        <w:jc w:val="both"/>
        <w:rPr>
          <w:rFonts w:ascii="Times New Roman" w:hAnsi="Times New Roman"/>
          <w:b/>
          <w:sz w:val="24"/>
          <w:lang w:val="en-US"/>
        </w:rPr>
      </w:pPr>
      <w:r>
        <w:rPr>
          <w:rFonts w:ascii="Times New Roman" w:hAnsi="Times New Roman"/>
          <w:sz w:val="24"/>
          <w:lang w:val="en-US"/>
        </w:rPr>
        <w:t>Oommen M. A (2014); Deepening Democracy and the Local Governance: Challenges before Kerala, Economic and Political Weekly, Vol- XLIX No. 25, June 21</w:t>
      </w: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Default="00A03EA8" w:rsidP="00A03EA8">
      <w:pPr>
        <w:spacing w:after="0" w:line="240" w:lineRule="auto"/>
        <w:jc w:val="both"/>
        <w:rPr>
          <w:rFonts w:ascii="Times New Roman" w:hAnsi="Times New Roman"/>
          <w:sz w:val="24"/>
          <w:lang w:val="en-US"/>
        </w:rPr>
      </w:pPr>
    </w:p>
    <w:p w:rsidR="00A03EA8" w:rsidRPr="00E64741" w:rsidRDefault="00A03EA8" w:rsidP="00A03EA8">
      <w:pPr>
        <w:spacing w:after="0" w:line="240" w:lineRule="auto"/>
        <w:jc w:val="both"/>
        <w:rPr>
          <w:rFonts w:ascii="Times New Roman" w:hAnsi="Times New Roman"/>
          <w:b/>
          <w:sz w:val="24"/>
          <w:lang w:val="en-US"/>
        </w:rPr>
      </w:pPr>
    </w:p>
    <w:p w:rsidR="004743DB" w:rsidRPr="00AB3F8E" w:rsidRDefault="004743DB" w:rsidP="004743DB">
      <w:pPr>
        <w:spacing w:after="0" w:line="240" w:lineRule="auto"/>
        <w:jc w:val="center"/>
        <w:rPr>
          <w:rFonts w:ascii="Times New Roman" w:hAnsi="Times New Roman"/>
          <w:b/>
          <w:sz w:val="36"/>
          <w:lang w:val="en-US"/>
        </w:rPr>
      </w:pPr>
    </w:p>
    <w:p w:rsidR="00AA167E" w:rsidRDefault="00AA167E" w:rsidP="00AA167E">
      <w:pPr>
        <w:spacing w:after="0" w:line="240" w:lineRule="auto"/>
        <w:jc w:val="center"/>
        <w:rPr>
          <w:rFonts w:ascii="Times New Roman" w:eastAsia="Times New Roman" w:hAnsi="Times New Roman" w:cs="Times New Roman"/>
          <w:b/>
          <w:sz w:val="24"/>
          <w:szCs w:val="24"/>
          <w:lang w:val="en-US"/>
        </w:rPr>
      </w:pPr>
      <w:r>
        <w:rPr>
          <w:rFonts w:ascii="Times-Roman" w:hAnsi="Times-Roman" w:cs="Times-Roman"/>
          <w:b/>
          <w:bCs/>
          <w:sz w:val="28"/>
          <w:szCs w:val="28"/>
        </w:rPr>
        <w:lastRenderedPageBreak/>
        <w:t>MA Development Studies</w:t>
      </w:r>
    </w:p>
    <w:p w:rsidR="00AA167E" w:rsidRDefault="00AA167E" w:rsidP="00AA167E">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DS 7208: Theories of </w:t>
      </w:r>
      <w:r w:rsidRPr="001414B9">
        <w:rPr>
          <w:rFonts w:ascii="Times New Roman" w:eastAsia="Times New Roman" w:hAnsi="Times New Roman" w:cs="Times New Roman"/>
          <w:b/>
          <w:sz w:val="24"/>
          <w:szCs w:val="24"/>
          <w:lang w:val="en-US"/>
        </w:rPr>
        <w:t>Growth and Development</w:t>
      </w:r>
    </w:p>
    <w:p w:rsidR="00AA167E" w:rsidRDefault="00AA167E" w:rsidP="00AA167E">
      <w:pPr>
        <w:spacing w:after="0" w:line="240" w:lineRule="auto"/>
        <w:rPr>
          <w:rFonts w:ascii="Times New Roman" w:eastAsia="Times New Roman" w:hAnsi="Times New Roman" w:cs="Times New Roman"/>
          <w:b/>
          <w:sz w:val="24"/>
          <w:szCs w:val="24"/>
          <w:lang w:val="en-US"/>
        </w:rPr>
      </w:pPr>
    </w:p>
    <w:p w:rsidR="00AA167E" w:rsidRPr="00EE3DEE" w:rsidRDefault="00AA167E" w:rsidP="00AA167E">
      <w:pPr>
        <w:spacing w:after="0" w:line="240" w:lineRule="auto"/>
        <w:rPr>
          <w:rFonts w:ascii="Times New Roman" w:eastAsia="Times New Roman" w:hAnsi="Times New Roman" w:cs="Times New Roman"/>
          <w:sz w:val="24"/>
          <w:szCs w:val="24"/>
          <w:lang w:val="en-US"/>
        </w:rPr>
      </w:pPr>
      <w:r w:rsidRPr="00EE3DEE">
        <w:rPr>
          <w:rFonts w:ascii="Times New Roman" w:eastAsia="Times New Roman" w:hAnsi="Times New Roman" w:cs="Times New Roman"/>
          <w:sz w:val="24"/>
          <w:szCs w:val="24"/>
          <w:lang w:val="en-US"/>
        </w:rPr>
        <w:t>This course aims to impart critical understanding of the growth and development process. To achieve this objective, this course introduces theories from both he</w:t>
      </w:r>
      <w:r>
        <w:rPr>
          <w:rFonts w:ascii="Times New Roman" w:eastAsia="Times New Roman" w:hAnsi="Times New Roman" w:cs="Times New Roman"/>
          <w:sz w:val="24"/>
          <w:szCs w:val="24"/>
          <w:lang w:val="en-US"/>
        </w:rPr>
        <w:t>terodox and orthodox traditions</w:t>
      </w:r>
      <w:r w:rsidRPr="00EE3DEE">
        <w:rPr>
          <w:rFonts w:ascii="Times New Roman" w:eastAsia="Times New Roman" w:hAnsi="Times New Roman" w:cs="Times New Roman"/>
          <w:sz w:val="24"/>
          <w:szCs w:val="24"/>
          <w:lang w:val="en-US"/>
        </w:rPr>
        <w:t>.</w:t>
      </w:r>
    </w:p>
    <w:p w:rsidR="00AA167E" w:rsidRPr="00B351DC" w:rsidRDefault="00AA167E" w:rsidP="00AA167E">
      <w:pPr>
        <w:spacing w:after="0" w:line="240" w:lineRule="auto"/>
        <w:jc w:val="both"/>
        <w:rPr>
          <w:rFonts w:ascii="Times New Roman" w:eastAsia="Times New Roman" w:hAnsi="Times New Roman" w:cs="Times New Roman"/>
          <w:b/>
          <w:bCs/>
          <w:sz w:val="24"/>
          <w:szCs w:val="24"/>
          <w:lang w:val="en-US"/>
        </w:rPr>
      </w:pPr>
      <w:r w:rsidRPr="00B351DC">
        <w:rPr>
          <w:rFonts w:ascii="Times New Roman" w:eastAsia="Times New Roman" w:hAnsi="Times New Roman" w:cs="Times New Roman"/>
          <w:b/>
          <w:bCs/>
          <w:sz w:val="24"/>
          <w:szCs w:val="24"/>
          <w:lang w:val="en-US"/>
        </w:rPr>
        <w:t>Course Content:</w:t>
      </w:r>
    </w:p>
    <w:p w:rsidR="00AA167E" w:rsidRPr="001414B9" w:rsidRDefault="00AA167E" w:rsidP="00AA167E">
      <w:pPr>
        <w:spacing w:after="0" w:line="240" w:lineRule="auto"/>
        <w:jc w:val="both"/>
        <w:rPr>
          <w:rFonts w:ascii="Times New Roman" w:eastAsia="Times New Roman" w:hAnsi="Times New Roman" w:cs="Times New Roman"/>
          <w:b/>
          <w:bCs/>
          <w:sz w:val="24"/>
          <w:szCs w:val="24"/>
          <w:lang w:val="en-US" w:bidi="hi-IN"/>
        </w:rPr>
      </w:pPr>
      <w:r>
        <w:rPr>
          <w:rFonts w:ascii="Times New Roman" w:eastAsia="Times New Roman" w:hAnsi="Times New Roman" w:cs="Times New Roman"/>
          <w:b/>
          <w:bCs/>
          <w:sz w:val="24"/>
          <w:szCs w:val="24"/>
          <w:lang w:val="en-US" w:bidi="hi-IN"/>
        </w:rPr>
        <w:t>Module 1</w:t>
      </w:r>
      <w:r w:rsidRPr="001414B9">
        <w:rPr>
          <w:rFonts w:ascii="Times New Roman" w:eastAsia="Times New Roman" w:hAnsi="Times New Roman" w:cs="Times New Roman"/>
          <w:b/>
          <w:bCs/>
          <w:sz w:val="24"/>
          <w:szCs w:val="24"/>
          <w:lang w:val="en-US" w:bidi="hi-IN"/>
        </w:rPr>
        <w:t xml:space="preserve"> - Theories</w:t>
      </w:r>
      <w:r w:rsidRPr="001414B9">
        <w:rPr>
          <w:rFonts w:ascii="Times New Roman" w:eastAsia="Times New Roman" w:hAnsi="Times New Roman" w:cs="Times New Roman"/>
          <w:b/>
          <w:sz w:val="24"/>
          <w:szCs w:val="24"/>
          <w:lang w:val="en-US" w:bidi="hi-IN"/>
        </w:rPr>
        <w:t xml:space="preserve"> of Economic Growth</w:t>
      </w:r>
    </w:p>
    <w:p w:rsidR="00AA167E" w:rsidRPr="001414B9" w:rsidRDefault="00AA167E" w:rsidP="00AA167E">
      <w:pPr>
        <w:spacing w:after="0" w:line="240" w:lineRule="auto"/>
        <w:jc w:val="both"/>
        <w:rPr>
          <w:rFonts w:ascii="Times New Roman" w:eastAsia="Times New Roman" w:hAnsi="Times New Roman" w:cs="Times New Roman"/>
          <w:sz w:val="24"/>
          <w:szCs w:val="24"/>
          <w:lang w:val="en-US" w:bidi="hi-IN"/>
        </w:rPr>
      </w:pPr>
      <w:r w:rsidRPr="001414B9">
        <w:rPr>
          <w:rFonts w:ascii="Times New Roman" w:eastAsia="Times New Roman" w:hAnsi="Times New Roman" w:cs="Times New Roman"/>
          <w:sz w:val="24"/>
          <w:szCs w:val="24"/>
          <w:lang w:val="en-US" w:bidi="hi-IN"/>
        </w:rPr>
        <w:tab/>
        <w:t>Classical theories H-D model - Neo-classical growth theories - Solow - Meade - Mrs. Robbinson - Kaldar-Mirrlees Model - Technical progress function of Kaldar -  Convergence Hypothesis - Endogenous theories of growth –</w:t>
      </w:r>
      <w:r w:rsidRPr="00450108">
        <w:rPr>
          <w:rFonts w:ascii="Times New Roman" w:eastAsia="Times New Roman" w:hAnsi="Times New Roman" w:cs="Times New Roman"/>
          <w:sz w:val="24"/>
          <w:szCs w:val="24"/>
          <w:lang w:val="en-US" w:bidi="hi-IN"/>
        </w:rPr>
        <w:t xml:space="preserve"> AK Models, Lucas Model of Human Capital, Romer Model of Endogenous Innovation</w:t>
      </w:r>
      <w:r w:rsidRPr="001414B9">
        <w:rPr>
          <w:rFonts w:ascii="Times New Roman" w:eastAsia="Times New Roman" w:hAnsi="Times New Roman" w:cs="Times New Roman"/>
          <w:sz w:val="24"/>
          <w:szCs w:val="24"/>
          <w:lang w:val="en-US" w:bidi="hi-IN"/>
        </w:rPr>
        <w:t>.</w:t>
      </w:r>
    </w:p>
    <w:p w:rsidR="00AA167E" w:rsidRDefault="00AA167E" w:rsidP="00AA167E">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AA167E" w:rsidRPr="001414B9" w:rsidRDefault="00AA167E" w:rsidP="00AA167E">
      <w:pPr>
        <w:spacing w:after="0" w:line="240" w:lineRule="auto"/>
        <w:jc w:val="both"/>
        <w:rPr>
          <w:rFonts w:ascii="Times New Roman" w:eastAsia="Times New Roman" w:hAnsi="Times New Roman" w:cs="Times New Roman"/>
          <w:sz w:val="24"/>
          <w:szCs w:val="24"/>
          <w:lang w:val="en-US"/>
        </w:rPr>
      </w:pPr>
      <w:r w:rsidRPr="001414B9">
        <w:rPr>
          <w:rFonts w:ascii="Times New Roman" w:eastAsia="Times New Roman" w:hAnsi="Times New Roman" w:cs="Times New Roman"/>
          <w:b/>
          <w:sz w:val="24"/>
          <w:szCs w:val="24"/>
          <w:lang w:val="en-US"/>
        </w:rPr>
        <w:t>Module</w:t>
      </w:r>
      <w:r>
        <w:rPr>
          <w:rFonts w:ascii="Times New Roman" w:eastAsia="Times New Roman" w:hAnsi="Times New Roman" w:cs="Times New Roman"/>
          <w:b/>
          <w:sz w:val="24"/>
          <w:szCs w:val="24"/>
          <w:lang w:val="en-US"/>
        </w:rPr>
        <w:t xml:space="preserve"> 2 Partial Theories of Growth</w:t>
      </w:r>
      <w:r w:rsidRPr="001414B9">
        <w:rPr>
          <w:rFonts w:ascii="Times New Roman" w:eastAsia="Times New Roman" w:hAnsi="Times New Roman" w:cs="Times New Roman"/>
          <w:b/>
          <w:sz w:val="24"/>
          <w:szCs w:val="24"/>
          <w:lang w:val="en-US"/>
        </w:rPr>
        <w:t xml:space="preserve"> </w:t>
      </w:r>
    </w:p>
    <w:p w:rsidR="00AA167E" w:rsidRPr="001414B9" w:rsidRDefault="00AA167E" w:rsidP="00AA167E">
      <w:pPr>
        <w:spacing w:after="0" w:line="240" w:lineRule="auto"/>
        <w:ind w:firstLine="720"/>
        <w:jc w:val="both"/>
        <w:rPr>
          <w:rFonts w:ascii="Times New Roman" w:eastAsia="Times New Roman" w:hAnsi="Times New Roman" w:cs="Times New Roman"/>
          <w:sz w:val="24"/>
          <w:szCs w:val="24"/>
          <w:lang w:val="en-US"/>
        </w:rPr>
      </w:pPr>
      <w:r w:rsidRPr="001414B9">
        <w:rPr>
          <w:rFonts w:ascii="Times New Roman" w:eastAsia="Times New Roman" w:hAnsi="Times New Roman" w:cs="Times New Roman"/>
          <w:sz w:val="24"/>
          <w:szCs w:val="24"/>
          <w:lang w:val="en-US"/>
        </w:rPr>
        <w:t>Balanced growth - Rosenstein Rodan, Nurkse and Lewis - Unbalanced Growth - Low level equilibrium trap -  Critical minimum effort thesis -</w:t>
      </w:r>
      <w:r w:rsidRPr="005038A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Indian Models of Growth (Bombay Plan, Planning in India, </w:t>
      </w:r>
      <w:r w:rsidRPr="005038A4">
        <w:rPr>
          <w:rFonts w:ascii="Times New Roman" w:eastAsia="Times New Roman" w:hAnsi="Times New Roman" w:cs="Times New Roman"/>
          <w:sz w:val="24"/>
          <w:szCs w:val="24"/>
          <w:lang w:val="en-US"/>
        </w:rPr>
        <w:t>Mahalanobis and Vakil &amp; Brahmananda Model)</w:t>
      </w:r>
      <w:r>
        <w:rPr>
          <w:rFonts w:ascii="Times New Roman" w:eastAsia="Times New Roman" w:hAnsi="Times New Roman" w:cs="Times New Roman"/>
          <w:sz w:val="24"/>
          <w:szCs w:val="24"/>
          <w:lang w:val="en-US"/>
        </w:rPr>
        <w:t>.</w:t>
      </w:r>
      <w:r w:rsidRPr="001414B9">
        <w:rPr>
          <w:rFonts w:ascii="Times New Roman" w:eastAsia="Times New Roman" w:hAnsi="Times New Roman" w:cs="Times New Roman"/>
          <w:sz w:val="24"/>
          <w:szCs w:val="24"/>
          <w:lang w:val="en-US"/>
        </w:rPr>
        <w:t xml:space="preserve"> </w:t>
      </w:r>
    </w:p>
    <w:p w:rsidR="00AA167E" w:rsidRPr="001414B9" w:rsidRDefault="00AA167E" w:rsidP="00AA167E">
      <w:pPr>
        <w:keepNext/>
        <w:spacing w:after="0" w:line="240" w:lineRule="auto"/>
        <w:jc w:val="both"/>
        <w:outlineLvl w:val="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Module 3</w:t>
      </w:r>
      <w:r w:rsidRPr="001414B9">
        <w:rPr>
          <w:rFonts w:ascii="Times New Roman" w:eastAsia="Times New Roman" w:hAnsi="Times New Roman" w:cs="Times New Roman"/>
          <w:b/>
          <w:bCs/>
          <w:sz w:val="24"/>
          <w:szCs w:val="24"/>
          <w:lang w:val="en-US"/>
        </w:rPr>
        <w:t xml:space="preserve"> -Factors in Economic Development</w:t>
      </w:r>
    </w:p>
    <w:p w:rsidR="00AA167E" w:rsidRDefault="00AA167E" w:rsidP="00AA167E">
      <w:pPr>
        <w:spacing w:after="0" w:line="240" w:lineRule="auto"/>
        <w:ind w:firstLine="720"/>
        <w:jc w:val="both"/>
        <w:rPr>
          <w:rFonts w:ascii="Times New Roman" w:eastAsia="Times New Roman" w:hAnsi="Times New Roman" w:cs="Times New Roman"/>
          <w:sz w:val="24"/>
          <w:szCs w:val="24"/>
          <w:lang w:val="en-US" w:bidi="hi-IN"/>
        </w:rPr>
      </w:pPr>
      <w:r w:rsidRPr="001414B9">
        <w:rPr>
          <w:rFonts w:ascii="Times New Roman" w:eastAsia="Times New Roman" w:hAnsi="Times New Roman" w:cs="Times New Roman"/>
          <w:sz w:val="24"/>
          <w:szCs w:val="24"/>
          <w:lang w:val="en-US" w:bidi="hi-IN"/>
        </w:rPr>
        <w:t>Population and econo</w:t>
      </w:r>
      <w:r>
        <w:rPr>
          <w:rFonts w:ascii="Times New Roman" w:eastAsia="Times New Roman" w:hAnsi="Times New Roman" w:cs="Times New Roman"/>
          <w:sz w:val="24"/>
          <w:szCs w:val="24"/>
          <w:lang w:val="en-US" w:bidi="hi-IN"/>
        </w:rPr>
        <w:t>mic development - Dual Role of Population - Demographic Transition  - Economic Development and Population G</w:t>
      </w:r>
      <w:r w:rsidRPr="001414B9">
        <w:rPr>
          <w:rFonts w:ascii="Times New Roman" w:eastAsia="Times New Roman" w:hAnsi="Times New Roman" w:cs="Times New Roman"/>
          <w:sz w:val="24"/>
          <w:szCs w:val="24"/>
          <w:lang w:val="en-US" w:bidi="hi-IN"/>
        </w:rPr>
        <w:t>rowth - rural and</w:t>
      </w:r>
      <w:r>
        <w:rPr>
          <w:rFonts w:ascii="Times New Roman" w:eastAsia="Times New Roman" w:hAnsi="Times New Roman" w:cs="Times New Roman"/>
          <w:sz w:val="24"/>
          <w:szCs w:val="24"/>
          <w:lang w:val="en-US" w:bidi="hi-IN"/>
        </w:rPr>
        <w:t xml:space="preserve"> urban migration – Capital and Economic Development – Capital Controversy – Technical Progress and E</w:t>
      </w:r>
      <w:r w:rsidRPr="001414B9">
        <w:rPr>
          <w:rFonts w:ascii="Times New Roman" w:eastAsia="Times New Roman" w:hAnsi="Times New Roman" w:cs="Times New Roman"/>
          <w:sz w:val="24"/>
          <w:szCs w:val="24"/>
          <w:lang w:val="en-US" w:bidi="hi-IN"/>
        </w:rPr>
        <w:t xml:space="preserve">conomic </w:t>
      </w:r>
      <w:r>
        <w:rPr>
          <w:rFonts w:ascii="Times New Roman" w:eastAsia="Times New Roman" w:hAnsi="Times New Roman" w:cs="Times New Roman"/>
          <w:sz w:val="24"/>
          <w:szCs w:val="24"/>
          <w:lang w:val="en-US" w:bidi="hi-IN"/>
        </w:rPr>
        <w:t>D</w:t>
      </w:r>
      <w:r w:rsidRPr="001414B9">
        <w:rPr>
          <w:rFonts w:ascii="Times New Roman" w:eastAsia="Times New Roman" w:hAnsi="Times New Roman" w:cs="Times New Roman"/>
          <w:sz w:val="24"/>
          <w:szCs w:val="24"/>
          <w:lang w:val="en-US" w:bidi="hi-IN"/>
        </w:rPr>
        <w:t>evelopment – Views of Hicks, Harrod  and Solow.</w:t>
      </w:r>
    </w:p>
    <w:p w:rsidR="00AA167E" w:rsidRDefault="00AA167E" w:rsidP="00AA167E">
      <w:pPr>
        <w:spacing w:after="0" w:line="240" w:lineRule="auto"/>
        <w:ind w:firstLine="720"/>
        <w:jc w:val="both"/>
        <w:rPr>
          <w:rFonts w:ascii="Times New Roman" w:eastAsia="Times New Roman" w:hAnsi="Times New Roman" w:cs="Times New Roman"/>
          <w:sz w:val="24"/>
          <w:szCs w:val="24"/>
          <w:lang w:val="en-US" w:bidi="hi-IN"/>
        </w:rPr>
      </w:pPr>
    </w:p>
    <w:p w:rsidR="00AA167E" w:rsidRPr="00196164" w:rsidRDefault="00AA167E" w:rsidP="00AA167E">
      <w:pPr>
        <w:rPr>
          <w:rFonts w:ascii="Times New Roman" w:hAnsi="Times New Roman" w:cs="Times New Roman"/>
          <w:b/>
        </w:rPr>
      </w:pPr>
      <w:r>
        <w:rPr>
          <w:rFonts w:ascii="Times New Roman" w:hAnsi="Times New Roman" w:cs="Times New Roman"/>
          <w:b/>
        </w:rPr>
        <w:t>Module 4</w:t>
      </w:r>
      <w:r w:rsidRPr="00196164">
        <w:rPr>
          <w:rFonts w:ascii="Times New Roman" w:hAnsi="Times New Roman" w:cs="Times New Roman"/>
          <w:b/>
        </w:rPr>
        <w:t>: Role of Agriculture in Development</w:t>
      </w:r>
      <w:r>
        <w:rPr>
          <w:rFonts w:ascii="Times New Roman" w:hAnsi="Times New Roman" w:cs="Times New Roman"/>
          <w:b/>
        </w:rPr>
        <w:t xml:space="preserve"> 1</w:t>
      </w:r>
    </w:p>
    <w:p w:rsidR="00AA167E" w:rsidRPr="00014BFE" w:rsidRDefault="00AA167E" w:rsidP="00AA167E">
      <w:pPr>
        <w:rPr>
          <w:rFonts w:ascii="Times New Roman" w:hAnsi="Times New Roman" w:cs="Times New Roman"/>
          <w:sz w:val="24"/>
          <w:szCs w:val="24"/>
        </w:rPr>
      </w:pPr>
      <w:r w:rsidRPr="00014BFE">
        <w:rPr>
          <w:rFonts w:ascii="Times New Roman" w:hAnsi="Times New Roman" w:cs="Times New Roman"/>
          <w:sz w:val="24"/>
          <w:szCs w:val="24"/>
        </w:rPr>
        <w:t xml:space="preserve">Dual economies and surplus labour argument, Ranis-Fei Model, Unemployment- efficiency wage theory as an explanation for wage rigidity and involuntary unemployment, Collusive theory of unemployment. </w:t>
      </w:r>
    </w:p>
    <w:p w:rsidR="00AA167E" w:rsidRPr="00014BFE" w:rsidRDefault="00AA167E" w:rsidP="00AA167E">
      <w:pPr>
        <w:rPr>
          <w:rFonts w:ascii="Times New Roman" w:hAnsi="Times New Roman" w:cs="Times New Roman"/>
          <w:b/>
          <w:sz w:val="24"/>
          <w:szCs w:val="24"/>
        </w:rPr>
      </w:pPr>
      <w:r w:rsidRPr="00014BFE">
        <w:rPr>
          <w:rFonts w:ascii="Times New Roman" w:hAnsi="Times New Roman" w:cs="Times New Roman"/>
          <w:b/>
          <w:sz w:val="24"/>
          <w:szCs w:val="24"/>
        </w:rPr>
        <w:t>Module 5: Role of Agriculture in Development 2</w:t>
      </w:r>
    </w:p>
    <w:p w:rsidR="00AA167E" w:rsidRPr="00014BFE" w:rsidRDefault="00AA167E" w:rsidP="00AA167E">
      <w:pPr>
        <w:rPr>
          <w:rFonts w:ascii="Times New Roman" w:hAnsi="Times New Roman" w:cs="Times New Roman"/>
          <w:sz w:val="24"/>
          <w:szCs w:val="24"/>
        </w:rPr>
      </w:pPr>
      <w:r w:rsidRPr="00014BFE">
        <w:rPr>
          <w:rFonts w:ascii="Times New Roman" w:hAnsi="Times New Roman" w:cs="Times New Roman"/>
          <w:sz w:val="24"/>
          <w:szCs w:val="24"/>
        </w:rPr>
        <w:t>History of Agrarian Question (Marx, Engels, Kautsky, and Lenin, Preobrazhensky, Dobb, Brenner) Agrarian Questions in Contemporary Capitalism.</w:t>
      </w:r>
    </w:p>
    <w:p w:rsidR="00AA167E" w:rsidRPr="001414B9" w:rsidRDefault="00AA167E" w:rsidP="00AA167E">
      <w:pPr>
        <w:spacing w:after="0" w:line="240" w:lineRule="auto"/>
        <w:ind w:firstLine="720"/>
        <w:jc w:val="both"/>
        <w:rPr>
          <w:rFonts w:ascii="Times New Roman" w:eastAsia="Times New Roman" w:hAnsi="Times New Roman" w:cs="Times New Roman"/>
          <w:sz w:val="24"/>
          <w:szCs w:val="24"/>
          <w:lang w:val="en-US" w:bidi="hi-IN"/>
        </w:rPr>
      </w:pPr>
    </w:p>
    <w:p w:rsidR="00AA167E" w:rsidRPr="001414B9" w:rsidRDefault="00AA167E" w:rsidP="00AA167E">
      <w:pPr>
        <w:spacing w:after="0" w:line="240" w:lineRule="auto"/>
        <w:ind w:firstLine="720"/>
        <w:jc w:val="both"/>
        <w:rPr>
          <w:rFonts w:ascii="Times New Roman" w:eastAsia="Times New Roman" w:hAnsi="Times New Roman" w:cs="Times New Roman"/>
          <w:sz w:val="24"/>
          <w:szCs w:val="24"/>
          <w:lang w:val="en-US"/>
        </w:rPr>
      </w:pPr>
    </w:p>
    <w:p w:rsidR="00AA167E" w:rsidRDefault="00AA167E" w:rsidP="00AA167E">
      <w:pPr>
        <w:keepNext/>
        <w:spacing w:after="0" w:line="240" w:lineRule="auto"/>
        <w:jc w:val="center"/>
        <w:outlineLvl w:val="0"/>
        <w:rPr>
          <w:rFonts w:ascii="Times New Roman" w:eastAsia="Times New Roman" w:hAnsi="Times New Roman" w:cs="Times New Roman"/>
          <w:b/>
          <w:bCs/>
          <w:sz w:val="24"/>
          <w:szCs w:val="24"/>
          <w:lang w:val="en-US"/>
        </w:rPr>
      </w:pPr>
      <w:r w:rsidRPr="001414B9">
        <w:rPr>
          <w:rFonts w:ascii="Times New Roman" w:eastAsia="Times New Roman" w:hAnsi="Times New Roman" w:cs="Times New Roman"/>
          <w:b/>
          <w:bCs/>
          <w:sz w:val="24"/>
          <w:szCs w:val="24"/>
          <w:lang w:val="en-US"/>
        </w:rPr>
        <w:t>Basic Reading List</w:t>
      </w:r>
    </w:p>
    <w:p w:rsidR="00AA167E" w:rsidRPr="001414B9" w:rsidRDefault="00AA167E" w:rsidP="00AA167E">
      <w:pPr>
        <w:keepNext/>
        <w:spacing w:after="0" w:line="240" w:lineRule="auto"/>
        <w:jc w:val="center"/>
        <w:outlineLvl w:val="0"/>
        <w:rPr>
          <w:rFonts w:ascii="Times New Roman" w:eastAsia="Times New Roman" w:hAnsi="Times New Roman" w:cs="Times New Roman"/>
          <w:b/>
          <w:bCs/>
          <w:sz w:val="24"/>
          <w:szCs w:val="24"/>
          <w:lang w:val="en-US"/>
        </w:rPr>
      </w:pPr>
    </w:p>
    <w:p w:rsidR="00AA167E" w:rsidRPr="001414B9"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1414B9">
        <w:rPr>
          <w:rFonts w:ascii="Times New Roman" w:eastAsia="Times New Roman" w:hAnsi="Times New Roman" w:cs="Times New Roman"/>
          <w:sz w:val="24"/>
          <w:szCs w:val="24"/>
          <w:lang w:val="en-US" w:bidi="hi-IN"/>
        </w:rPr>
        <w:t xml:space="preserve">1.  </w:t>
      </w:r>
      <w:r w:rsidRPr="001414B9">
        <w:rPr>
          <w:rFonts w:ascii="Times New Roman" w:eastAsia="Times New Roman" w:hAnsi="Times New Roman" w:cs="Times New Roman"/>
          <w:sz w:val="24"/>
          <w:szCs w:val="24"/>
          <w:lang w:val="en-US" w:bidi="hi-IN"/>
        </w:rPr>
        <w:tab/>
        <w:t>Agarwala A.N. and Sing S. P.</w:t>
      </w:r>
      <w:proofErr w:type="gramStart"/>
      <w:r w:rsidRPr="001414B9">
        <w:rPr>
          <w:rFonts w:ascii="Times New Roman" w:eastAsia="Times New Roman" w:hAnsi="Times New Roman" w:cs="Times New Roman"/>
          <w:sz w:val="24"/>
          <w:szCs w:val="24"/>
          <w:lang w:val="en-US" w:bidi="hi-IN"/>
        </w:rPr>
        <w:t>,  (</w:t>
      </w:r>
      <w:proofErr w:type="gramEnd"/>
      <w:r w:rsidRPr="001414B9">
        <w:rPr>
          <w:rFonts w:ascii="Times New Roman" w:eastAsia="Times New Roman" w:hAnsi="Times New Roman" w:cs="Times New Roman"/>
          <w:sz w:val="24"/>
          <w:szCs w:val="24"/>
          <w:lang w:val="en-US" w:bidi="hi-IN"/>
        </w:rPr>
        <w:t>1958), The Economics of underdevelopment, OUP, New York.</w:t>
      </w:r>
    </w:p>
    <w:p w:rsidR="00AA167E" w:rsidRPr="001414B9"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Pr>
          <w:rFonts w:ascii="Times New Roman" w:eastAsia="Times New Roman" w:hAnsi="Times New Roman" w:cs="Times New Roman"/>
          <w:sz w:val="24"/>
          <w:szCs w:val="24"/>
          <w:lang w:val="en-US" w:bidi="hi-IN"/>
        </w:rPr>
        <w:t xml:space="preserve"> 2.    </w:t>
      </w:r>
      <w:r w:rsidRPr="001414B9">
        <w:rPr>
          <w:rFonts w:ascii="Times New Roman" w:eastAsia="Times New Roman" w:hAnsi="Times New Roman" w:cs="Times New Roman"/>
          <w:sz w:val="24"/>
          <w:szCs w:val="24"/>
          <w:lang w:val="en-US" w:bidi="hi-IN"/>
        </w:rPr>
        <w:t xml:space="preserve"> Behrman. S. &amp;</w:t>
      </w:r>
      <w:r>
        <w:rPr>
          <w:rFonts w:ascii="Times New Roman" w:eastAsia="Times New Roman" w:hAnsi="Times New Roman" w:cs="Times New Roman"/>
          <w:sz w:val="24"/>
          <w:szCs w:val="24"/>
          <w:lang w:val="en-US" w:bidi="hi-IN"/>
        </w:rPr>
        <w:t xml:space="preserve"> </w:t>
      </w:r>
      <w:r w:rsidRPr="001414B9">
        <w:rPr>
          <w:rFonts w:ascii="Times New Roman" w:eastAsia="Times New Roman" w:hAnsi="Times New Roman" w:cs="Times New Roman"/>
          <w:sz w:val="24"/>
          <w:szCs w:val="24"/>
          <w:lang w:val="en-US" w:bidi="hi-IN"/>
        </w:rPr>
        <w:t>T.N.Sreenivasan, Handbook of Economics Development, Vol. 3.</w:t>
      </w:r>
      <w:r w:rsidRPr="001414B9">
        <w:rPr>
          <w:rFonts w:ascii="Times New Roman" w:eastAsia="Times New Roman" w:hAnsi="Times New Roman" w:cs="Times New Roman"/>
          <w:sz w:val="24"/>
          <w:szCs w:val="24"/>
          <w:lang w:val="en-US" w:bidi="hi-IN"/>
        </w:rPr>
        <w:tab/>
      </w:r>
      <w:r w:rsidRPr="001414B9">
        <w:rPr>
          <w:rFonts w:ascii="Times New Roman" w:eastAsia="Times New Roman" w:hAnsi="Times New Roman" w:cs="Times New Roman"/>
          <w:sz w:val="24"/>
          <w:szCs w:val="24"/>
          <w:lang w:val="en-US" w:bidi="hi-IN"/>
        </w:rPr>
        <w:tab/>
        <w:t>Elsevier Amsterda</w:t>
      </w:r>
    </w:p>
    <w:p w:rsidR="00AA167E" w:rsidRPr="001414B9"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1414B9">
        <w:rPr>
          <w:rFonts w:ascii="Times New Roman" w:eastAsia="Times New Roman" w:hAnsi="Times New Roman" w:cs="Times New Roman"/>
          <w:sz w:val="24"/>
          <w:szCs w:val="24"/>
          <w:lang w:val="en-US" w:bidi="hi-IN"/>
        </w:rPr>
        <w:t>3</w:t>
      </w:r>
      <w:r>
        <w:rPr>
          <w:rFonts w:ascii="Times New Roman" w:eastAsia="Times New Roman" w:hAnsi="Times New Roman" w:cs="Times New Roman"/>
          <w:sz w:val="24"/>
          <w:szCs w:val="24"/>
          <w:lang w:val="en-US" w:bidi="hi-IN"/>
        </w:rPr>
        <w:t xml:space="preserve">       D</w:t>
      </w:r>
      <w:r w:rsidRPr="001414B9">
        <w:rPr>
          <w:rFonts w:ascii="Times New Roman" w:eastAsia="Times New Roman" w:hAnsi="Times New Roman" w:cs="Times New Roman"/>
          <w:sz w:val="24"/>
          <w:szCs w:val="24"/>
          <w:lang w:val="en-US" w:bidi="hi-IN"/>
        </w:rPr>
        <w:t>baraj Ray</w:t>
      </w:r>
      <w:proofErr w:type="gramStart"/>
      <w:r w:rsidRPr="001414B9">
        <w:rPr>
          <w:rFonts w:ascii="Times New Roman" w:eastAsia="Times New Roman" w:hAnsi="Times New Roman" w:cs="Times New Roman"/>
          <w:sz w:val="24"/>
          <w:szCs w:val="24"/>
          <w:lang w:val="en-US" w:bidi="hi-IN"/>
        </w:rPr>
        <w:t>,(</w:t>
      </w:r>
      <w:proofErr w:type="gramEnd"/>
      <w:r w:rsidRPr="001414B9">
        <w:rPr>
          <w:rFonts w:ascii="Times New Roman" w:eastAsia="Times New Roman" w:hAnsi="Times New Roman" w:cs="Times New Roman"/>
          <w:sz w:val="24"/>
          <w:szCs w:val="24"/>
          <w:lang w:val="en-US" w:bidi="hi-IN"/>
        </w:rPr>
        <w:t>1998), Development Economics, ( 8</w:t>
      </w:r>
      <w:r w:rsidRPr="001414B9">
        <w:rPr>
          <w:rFonts w:ascii="Times New Roman" w:eastAsia="Times New Roman" w:hAnsi="Times New Roman" w:cs="Times New Roman"/>
          <w:sz w:val="24"/>
          <w:szCs w:val="24"/>
          <w:vertAlign w:val="superscript"/>
          <w:lang w:val="en-US" w:bidi="hi-IN"/>
        </w:rPr>
        <w:t>th</w:t>
      </w:r>
      <w:r w:rsidRPr="001414B9">
        <w:rPr>
          <w:rFonts w:ascii="Times New Roman" w:eastAsia="Times New Roman" w:hAnsi="Times New Roman" w:cs="Times New Roman"/>
          <w:sz w:val="24"/>
          <w:szCs w:val="24"/>
          <w:lang w:val="en-US" w:bidi="hi-IN"/>
        </w:rPr>
        <w:t>Edn) Oxford University Press, Calcutta.</w:t>
      </w:r>
    </w:p>
    <w:p w:rsidR="00AA167E" w:rsidRPr="001414B9"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1414B9">
        <w:rPr>
          <w:rFonts w:ascii="Times New Roman" w:eastAsia="Times New Roman" w:hAnsi="Times New Roman" w:cs="Times New Roman"/>
          <w:sz w:val="24"/>
          <w:szCs w:val="24"/>
          <w:lang w:val="en-US" w:bidi="hi-IN"/>
        </w:rPr>
        <w:t>4.</w:t>
      </w:r>
      <w:r w:rsidRPr="001414B9">
        <w:rPr>
          <w:rFonts w:ascii="Times New Roman" w:eastAsia="Times New Roman" w:hAnsi="Times New Roman" w:cs="Times New Roman"/>
          <w:sz w:val="24"/>
          <w:szCs w:val="24"/>
          <w:lang w:val="en-US" w:bidi="hi-IN"/>
        </w:rPr>
        <w:tab/>
        <w:t>Daron Acemoglu, (2009), Introduction to Modern Economic Growth, Princeton University Press, New Jersey.</w:t>
      </w:r>
      <w:r w:rsidRPr="001414B9">
        <w:rPr>
          <w:rFonts w:ascii="Times New Roman" w:eastAsia="Times New Roman" w:hAnsi="Times New Roman" w:cs="Times New Roman"/>
          <w:sz w:val="24"/>
          <w:szCs w:val="24"/>
          <w:lang w:val="en-US" w:bidi="hi-IN"/>
        </w:rPr>
        <w:tab/>
      </w:r>
      <w:r w:rsidRPr="001414B9">
        <w:rPr>
          <w:rFonts w:ascii="Times New Roman" w:eastAsia="Times New Roman" w:hAnsi="Times New Roman" w:cs="Times New Roman"/>
          <w:sz w:val="24"/>
          <w:szCs w:val="24"/>
          <w:lang w:val="en-US" w:bidi="hi-IN"/>
        </w:rPr>
        <w:tab/>
      </w:r>
      <w:r w:rsidRPr="001414B9">
        <w:rPr>
          <w:rFonts w:ascii="Times New Roman" w:eastAsia="Times New Roman" w:hAnsi="Times New Roman" w:cs="Times New Roman"/>
          <w:sz w:val="24"/>
          <w:szCs w:val="24"/>
          <w:lang w:val="en-US" w:bidi="hi-IN"/>
        </w:rPr>
        <w:tab/>
      </w:r>
      <w:r w:rsidRPr="001414B9">
        <w:rPr>
          <w:rFonts w:ascii="Times New Roman" w:eastAsia="Times New Roman" w:hAnsi="Times New Roman" w:cs="Times New Roman"/>
          <w:sz w:val="24"/>
          <w:szCs w:val="24"/>
          <w:lang w:val="en-US" w:bidi="hi-IN"/>
        </w:rPr>
        <w:tab/>
      </w:r>
    </w:p>
    <w:p w:rsidR="00AA167E" w:rsidRPr="001414B9"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1414B9">
        <w:rPr>
          <w:rFonts w:ascii="Times New Roman" w:eastAsia="Times New Roman" w:hAnsi="Times New Roman" w:cs="Times New Roman"/>
          <w:sz w:val="24"/>
          <w:szCs w:val="24"/>
          <w:lang w:val="en-US" w:bidi="hi-IN"/>
        </w:rPr>
        <w:t>5.</w:t>
      </w:r>
      <w:r w:rsidRPr="001414B9">
        <w:rPr>
          <w:rFonts w:ascii="Times New Roman" w:eastAsia="Times New Roman" w:hAnsi="Times New Roman" w:cs="Times New Roman"/>
          <w:sz w:val="24"/>
          <w:szCs w:val="24"/>
          <w:lang w:val="en-US" w:bidi="hi-IN"/>
        </w:rPr>
        <w:tab/>
        <w:t xml:space="preserve">Ghatak. S. (2003), An Introduction to </w:t>
      </w:r>
      <w:r w:rsidRPr="001414B9">
        <w:rPr>
          <w:rFonts w:ascii="Times New Roman" w:eastAsia="Times New Roman" w:hAnsi="Times New Roman" w:cs="Times New Roman"/>
          <w:sz w:val="24"/>
          <w:szCs w:val="24"/>
          <w:lang w:val="en-US" w:bidi="hi-IN"/>
        </w:rPr>
        <w:tab/>
      </w:r>
      <w:proofErr w:type="gramStart"/>
      <w:r w:rsidRPr="001414B9">
        <w:rPr>
          <w:rFonts w:ascii="Times New Roman" w:eastAsia="Times New Roman" w:hAnsi="Times New Roman" w:cs="Times New Roman"/>
          <w:sz w:val="24"/>
          <w:szCs w:val="24"/>
          <w:lang w:val="en-US" w:bidi="hi-IN"/>
        </w:rPr>
        <w:t>Development  Economics</w:t>
      </w:r>
      <w:proofErr w:type="gramEnd"/>
      <w:r w:rsidRPr="001414B9">
        <w:rPr>
          <w:rFonts w:ascii="Times New Roman" w:eastAsia="Times New Roman" w:hAnsi="Times New Roman" w:cs="Times New Roman"/>
          <w:sz w:val="24"/>
          <w:szCs w:val="24"/>
          <w:lang w:val="en-US" w:bidi="hi-IN"/>
        </w:rPr>
        <w:t>, (4</w:t>
      </w:r>
      <w:r w:rsidRPr="001414B9">
        <w:rPr>
          <w:rFonts w:ascii="Times New Roman" w:eastAsia="Times New Roman" w:hAnsi="Times New Roman" w:cs="Times New Roman"/>
          <w:sz w:val="24"/>
          <w:szCs w:val="24"/>
          <w:vertAlign w:val="superscript"/>
          <w:lang w:val="en-US" w:bidi="hi-IN"/>
        </w:rPr>
        <w:t>th</w:t>
      </w:r>
      <w:r w:rsidRPr="001414B9">
        <w:rPr>
          <w:rFonts w:ascii="Times New Roman" w:eastAsia="Times New Roman" w:hAnsi="Times New Roman" w:cs="Times New Roman"/>
          <w:sz w:val="24"/>
          <w:szCs w:val="24"/>
          <w:lang w:val="en-US" w:bidi="hi-IN"/>
        </w:rPr>
        <w:t>edn), Routledge, London.</w:t>
      </w:r>
    </w:p>
    <w:p w:rsidR="00AA167E" w:rsidRPr="001414B9"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1414B9">
        <w:rPr>
          <w:rFonts w:ascii="Times New Roman" w:eastAsia="Times New Roman" w:hAnsi="Times New Roman" w:cs="Times New Roman"/>
          <w:sz w:val="24"/>
          <w:szCs w:val="24"/>
          <w:lang w:val="en-US" w:bidi="hi-IN"/>
        </w:rPr>
        <w:t>6.</w:t>
      </w:r>
      <w:r w:rsidRPr="001414B9">
        <w:rPr>
          <w:rFonts w:ascii="Times New Roman" w:eastAsia="Times New Roman" w:hAnsi="Times New Roman" w:cs="Times New Roman"/>
          <w:sz w:val="24"/>
          <w:szCs w:val="24"/>
          <w:lang w:val="en-US" w:bidi="hi-IN"/>
        </w:rPr>
        <w:tab/>
        <w:t xml:space="preserve">Higgin. B, (1999), Principles </w:t>
      </w:r>
      <w:proofErr w:type="gramStart"/>
      <w:r w:rsidRPr="001414B9">
        <w:rPr>
          <w:rFonts w:ascii="Times New Roman" w:eastAsia="Times New Roman" w:hAnsi="Times New Roman" w:cs="Times New Roman"/>
          <w:sz w:val="24"/>
          <w:szCs w:val="24"/>
          <w:lang w:val="en-US" w:bidi="hi-IN"/>
        </w:rPr>
        <w:t>of  Economic</w:t>
      </w:r>
      <w:proofErr w:type="gramEnd"/>
      <w:r w:rsidRPr="001414B9">
        <w:rPr>
          <w:rFonts w:ascii="Times New Roman" w:eastAsia="Times New Roman" w:hAnsi="Times New Roman" w:cs="Times New Roman"/>
          <w:sz w:val="24"/>
          <w:szCs w:val="24"/>
          <w:lang w:val="en-US" w:bidi="hi-IN"/>
        </w:rPr>
        <w:t xml:space="preserve"> Development, Universal Book Stall, New Delhi.</w:t>
      </w:r>
    </w:p>
    <w:p w:rsidR="00AA167E" w:rsidRPr="001414B9"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1414B9">
        <w:rPr>
          <w:rFonts w:ascii="Times New Roman" w:eastAsia="Times New Roman" w:hAnsi="Times New Roman" w:cs="Times New Roman"/>
          <w:sz w:val="24"/>
          <w:szCs w:val="24"/>
          <w:lang w:val="en-US" w:bidi="hi-IN"/>
        </w:rPr>
        <w:t>7.</w:t>
      </w:r>
      <w:r w:rsidRPr="001414B9">
        <w:rPr>
          <w:rFonts w:ascii="Times New Roman" w:eastAsia="Times New Roman" w:hAnsi="Times New Roman" w:cs="Times New Roman"/>
          <w:sz w:val="24"/>
          <w:szCs w:val="24"/>
          <w:lang w:val="en-US" w:bidi="hi-IN"/>
        </w:rPr>
        <w:tab/>
        <w:t>Kindleberger.C.P, (1958), Economic Development, (2</w:t>
      </w:r>
      <w:r w:rsidRPr="001414B9">
        <w:rPr>
          <w:rFonts w:ascii="Times New Roman" w:eastAsia="Times New Roman" w:hAnsi="Times New Roman" w:cs="Times New Roman"/>
          <w:sz w:val="24"/>
          <w:szCs w:val="24"/>
          <w:vertAlign w:val="superscript"/>
          <w:lang w:val="en-US" w:bidi="hi-IN"/>
        </w:rPr>
        <w:t>nd</w:t>
      </w:r>
      <w:r w:rsidRPr="001414B9">
        <w:rPr>
          <w:rFonts w:ascii="Times New Roman" w:eastAsia="Times New Roman" w:hAnsi="Times New Roman" w:cs="Times New Roman"/>
          <w:sz w:val="24"/>
          <w:szCs w:val="24"/>
          <w:lang w:val="en-US" w:bidi="hi-IN"/>
        </w:rPr>
        <w:t>edn), Tata Mac Graw Hill, New York.</w:t>
      </w:r>
    </w:p>
    <w:p w:rsidR="00AA167E" w:rsidRPr="001414B9"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1414B9">
        <w:rPr>
          <w:rFonts w:ascii="Times New Roman" w:eastAsia="Times New Roman" w:hAnsi="Times New Roman" w:cs="Times New Roman"/>
          <w:sz w:val="24"/>
          <w:szCs w:val="24"/>
          <w:lang w:val="en-US" w:bidi="hi-IN"/>
        </w:rPr>
        <w:lastRenderedPageBreak/>
        <w:t>8.      Mier</w:t>
      </w:r>
      <w:r>
        <w:rPr>
          <w:rFonts w:ascii="Times New Roman" w:eastAsia="Times New Roman" w:hAnsi="Times New Roman" w:cs="Times New Roman"/>
          <w:sz w:val="24"/>
          <w:szCs w:val="24"/>
          <w:lang w:val="en-US" w:bidi="hi-IN"/>
        </w:rPr>
        <w:t xml:space="preserve"> </w:t>
      </w:r>
      <w:r w:rsidRPr="001414B9">
        <w:rPr>
          <w:rFonts w:ascii="Times New Roman" w:eastAsia="Times New Roman" w:hAnsi="Times New Roman" w:cs="Times New Roman"/>
          <w:sz w:val="24"/>
          <w:szCs w:val="24"/>
          <w:lang w:val="en-US" w:bidi="hi-IN"/>
        </w:rPr>
        <w:t>&amp;</w:t>
      </w:r>
      <w:r>
        <w:rPr>
          <w:rFonts w:ascii="Times New Roman" w:eastAsia="Times New Roman" w:hAnsi="Times New Roman" w:cs="Times New Roman"/>
          <w:sz w:val="24"/>
          <w:szCs w:val="24"/>
          <w:lang w:val="en-US" w:bidi="hi-IN"/>
        </w:rPr>
        <w:t xml:space="preserve"> </w:t>
      </w:r>
      <w:r w:rsidRPr="001414B9">
        <w:rPr>
          <w:rFonts w:ascii="Times New Roman" w:eastAsia="Times New Roman" w:hAnsi="Times New Roman" w:cs="Times New Roman"/>
          <w:sz w:val="24"/>
          <w:szCs w:val="24"/>
          <w:lang w:val="en-US" w:bidi="hi-IN"/>
        </w:rPr>
        <w:t>Roughe, Leading Issues in Economic Development (7</w:t>
      </w:r>
      <w:r w:rsidRPr="001414B9">
        <w:rPr>
          <w:rFonts w:ascii="Times New Roman" w:eastAsia="Times New Roman" w:hAnsi="Times New Roman" w:cs="Times New Roman"/>
          <w:sz w:val="24"/>
          <w:szCs w:val="24"/>
          <w:vertAlign w:val="superscript"/>
          <w:lang w:val="en-US" w:bidi="hi-IN"/>
        </w:rPr>
        <w:t>th</w:t>
      </w:r>
      <w:r w:rsidRPr="001414B9">
        <w:rPr>
          <w:rFonts w:ascii="Times New Roman" w:eastAsia="Times New Roman" w:hAnsi="Times New Roman" w:cs="Times New Roman"/>
          <w:sz w:val="24"/>
          <w:szCs w:val="24"/>
          <w:lang w:val="en-US" w:bidi="hi-IN"/>
        </w:rPr>
        <w:t>Edn.).</w:t>
      </w:r>
    </w:p>
    <w:p w:rsidR="00AA167E" w:rsidRPr="001414B9"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1414B9">
        <w:rPr>
          <w:rFonts w:ascii="Times New Roman" w:eastAsia="Times New Roman" w:hAnsi="Times New Roman" w:cs="Times New Roman"/>
          <w:sz w:val="24"/>
          <w:szCs w:val="24"/>
          <w:lang w:val="en-US" w:bidi="hi-IN"/>
        </w:rPr>
        <w:t>9.</w:t>
      </w:r>
      <w:r w:rsidRPr="001414B9">
        <w:rPr>
          <w:rFonts w:ascii="Times New Roman" w:eastAsia="Times New Roman" w:hAnsi="Times New Roman" w:cs="Times New Roman"/>
          <w:sz w:val="24"/>
          <w:szCs w:val="24"/>
          <w:lang w:val="en-US" w:bidi="hi-IN"/>
        </w:rPr>
        <w:tab/>
        <w:t>Todaro. M.P, (1998), Economic Development</w:t>
      </w:r>
      <w:r w:rsidRPr="001414B9">
        <w:rPr>
          <w:rFonts w:ascii="Times New Roman" w:eastAsia="Times New Roman" w:hAnsi="Times New Roman" w:cs="Times New Roman"/>
          <w:sz w:val="24"/>
          <w:szCs w:val="24"/>
          <w:lang w:val="en-US" w:bidi="hi-IN"/>
        </w:rPr>
        <w:tab/>
        <w:t>(6</w:t>
      </w:r>
      <w:r w:rsidRPr="001414B9">
        <w:rPr>
          <w:rFonts w:ascii="Times New Roman" w:eastAsia="Times New Roman" w:hAnsi="Times New Roman" w:cs="Times New Roman"/>
          <w:sz w:val="24"/>
          <w:szCs w:val="24"/>
          <w:vertAlign w:val="superscript"/>
          <w:lang w:val="en-US" w:bidi="hi-IN"/>
        </w:rPr>
        <w:t>th</w:t>
      </w:r>
      <w:r w:rsidRPr="001414B9">
        <w:rPr>
          <w:rFonts w:ascii="Times New Roman" w:eastAsia="Times New Roman" w:hAnsi="Times New Roman" w:cs="Times New Roman"/>
          <w:sz w:val="24"/>
          <w:szCs w:val="24"/>
          <w:lang w:val="en-US" w:bidi="hi-IN"/>
        </w:rPr>
        <w:t>Edn.), Longman Group Ltd, London.</w:t>
      </w:r>
    </w:p>
    <w:p w:rsidR="00AA167E"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p>
    <w:p w:rsidR="00AA167E"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1414B9">
        <w:rPr>
          <w:rFonts w:ascii="Times New Roman" w:eastAsia="Times New Roman" w:hAnsi="Times New Roman" w:cs="Times New Roman"/>
          <w:sz w:val="24"/>
          <w:szCs w:val="24"/>
          <w:lang w:val="en-US" w:bidi="hi-IN"/>
        </w:rPr>
        <w:t>10.</w:t>
      </w:r>
      <w:r>
        <w:rPr>
          <w:rFonts w:ascii="Times New Roman" w:eastAsia="Times New Roman" w:hAnsi="Times New Roman" w:cs="Times New Roman"/>
          <w:sz w:val="24"/>
          <w:szCs w:val="24"/>
          <w:lang w:val="en-US" w:bidi="hi-IN"/>
        </w:rPr>
        <w:t xml:space="preserve">     </w:t>
      </w:r>
      <w:r w:rsidRPr="001414B9">
        <w:rPr>
          <w:rFonts w:ascii="Times New Roman" w:eastAsia="Times New Roman" w:hAnsi="Times New Roman" w:cs="Times New Roman"/>
          <w:sz w:val="24"/>
          <w:szCs w:val="24"/>
          <w:lang w:val="en-US" w:bidi="hi-IN"/>
        </w:rPr>
        <w:t>Thirlwall</w:t>
      </w:r>
      <w:proofErr w:type="gramStart"/>
      <w:r w:rsidRPr="001414B9">
        <w:rPr>
          <w:rFonts w:ascii="Times New Roman" w:eastAsia="Times New Roman" w:hAnsi="Times New Roman" w:cs="Times New Roman"/>
          <w:sz w:val="24"/>
          <w:szCs w:val="24"/>
          <w:lang w:val="en-US" w:bidi="hi-IN"/>
        </w:rPr>
        <w:t>,(</w:t>
      </w:r>
      <w:proofErr w:type="gramEnd"/>
      <w:r w:rsidRPr="001414B9">
        <w:rPr>
          <w:rFonts w:ascii="Times New Roman" w:eastAsia="Times New Roman" w:hAnsi="Times New Roman" w:cs="Times New Roman"/>
          <w:sz w:val="24"/>
          <w:szCs w:val="24"/>
          <w:lang w:val="en-US" w:bidi="hi-IN"/>
        </w:rPr>
        <w:t>1978) Growth and Development (8</w:t>
      </w:r>
      <w:r w:rsidRPr="001414B9">
        <w:rPr>
          <w:rFonts w:ascii="Times New Roman" w:eastAsia="Times New Roman" w:hAnsi="Times New Roman" w:cs="Times New Roman"/>
          <w:sz w:val="24"/>
          <w:szCs w:val="24"/>
          <w:vertAlign w:val="superscript"/>
          <w:lang w:val="en-US" w:bidi="hi-IN"/>
        </w:rPr>
        <w:t>th</w:t>
      </w:r>
      <w:r w:rsidRPr="001414B9">
        <w:rPr>
          <w:rFonts w:ascii="Times New Roman" w:eastAsia="Times New Roman" w:hAnsi="Times New Roman" w:cs="Times New Roman"/>
          <w:sz w:val="24"/>
          <w:szCs w:val="24"/>
          <w:lang w:val="en-US" w:bidi="hi-IN"/>
        </w:rPr>
        <w:t>Edn), MacMillan, London.</w:t>
      </w:r>
    </w:p>
    <w:p w:rsidR="00AA167E" w:rsidRPr="001414B9" w:rsidRDefault="00AA167E" w:rsidP="00AA167E">
      <w:pPr>
        <w:spacing w:after="0" w:line="240" w:lineRule="auto"/>
        <w:jc w:val="both"/>
        <w:rPr>
          <w:rFonts w:ascii="Times New Roman" w:eastAsia="Times New Roman" w:hAnsi="Times New Roman" w:cs="Times New Roman"/>
          <w:sz w:val="24"/>
          <w:szCs w:val="24"/>
          <w:lang w:val="en-US" w:bidi="hi-IN"/>
        </w:rPr>
      </w:pPr>
    </w:p>
    <w:p w:rsidR="00AA167E" w:rsidRPr="001414B9"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p>
    <w:p w:rsidR="00AA167E" w:rsidRPr="001414B9" w:rsidRDefault="00AA167E" w:rsidP="00AA167E">
      <w:pPr>
        <w:keepNext/>
        <w:keepLines/>
        <w:spacing w:after="0" w:line="240" w:lineRule="auto"/>
        <w:outlineLvl w:val="1"/>
        <w:rPr>
          <w:rFonts w:ascii="Times New Roman" w:eastAsia="Times New Roman" w:hAnsi="Times New Roman" w:cs="Times New Roman"/>
          <w:b/>
          <w:bCs/>
          <w:i/>
          <w:sz w:val="24"/>
          <w:szCs w:val="24"/>
          <w:lang w:val="en-US" w:bidi="hi-IN"/>
        </w:rPr>
      </w:pPr>
      <w:r w:rsidRPr="001414B9">
        <w:rPr>
          <w:rFonts w:ascii="Times New Roman" w:eastAsia="Times New Roman" w:hAnsi="Times New Roman" w:cs="Times New Roman"/>
          <w:b/>
          <w:bCs/>
          <w:sz w:val="24"/>
          <w:szCs w:val="24"/>
          <w:lang w:val="en-US" w:bidi="hi-IN"/>
        </w:rPr>
        <w:t>Additional Reading List</w:t>
      </w:r>
    </w:p>
    <w:p w:rsidR="00AA167E" w:rsidRDefault="00AA167E" w:rsidP="00AA167E"/>
    <w:p w:rsidR="00AA167E" w:rsidRPr="00A643F3" w:rsidRDefault="00AA167E" w:rsidP="00AA167E">
      <w:pPr>
        <w:rPr>
          <w:rFonts w:ascii="Times New Roman" w:hAnsi="Times New Roman" w:cs="Times New Roman"/>
          <w:sz w:val="24"/>
          <w:szCs w:val="24"/>
        </w:rPr>
      </w:pPr>
      <w:r w:rsidRPr="00A643F3">
        <w:rPr>
          <w:rFonts w:ascii="Times New Roman" w:hAnsi="Times New Roman" w:cs="Times New Roman"/>
          <w:sz w:val="24"/>
          <w:szCs w:val="24"/>
        </w:rPr>
        <w:t xml:space="preserve"> </w:t>
      </w:r>
    </w:p>
    <w:p w:rsidR="00AA167E" w:rsidRPr="00A643F3" w:rsidRDefault="00AA167E" w:rsidP="00AA167E">
      <w:pPr>
        <w:spacing w:after="0" w:line="240" w:lineRule="auto"/>
        <w:jc w:val="both"/>
        <w:rPr>
          <w:rFonts w:ascii="Times New Roman" w:eastAsia="Times New Roman" w:hAnsi="Times New Roman" w:cs="Times New Roman"/>
          <w:sz w:val="24"/>
          <w:szCs w:val="24"/>
          <w:lang w:val="en-US" w:bidi="hi-IN"/>
        </w:rPr>
      </w:pPr>
    </w:p>
    <w:p w:rsidR="00AA167E" w:rsidRPr="00A643F3" w:rsidRDefault="00AA167E" w:rsidP="00AA167E">
      <w:pPr>
        <w:spacing w:after="0" w:line="240" w:lineRule="auto"/>
        <w:jc w:val="both"/>
        <w:rPr>
          <w:rFonts w:ascii="Times New Roman" w:eastAsia="Times New Roman" w:hAnsi="Times New Roman" w:cs="Times New Roman"/>
          <w:sz w:val="24"/>
          <w:szCs w:val="24"/>
          <w:lang w:val="en-US" w:bidi="hi-IN"/>
        </w:rPr>
      </w:pP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Adelma</w:t>
      </w:r>
      <w:r>
        <w:rPr>
          <w:rFonts w:ascii="Times New Roman" w:eastAsia="Times New Roman" w:hAnsi="Times New Roman" w:cs="Times New Roman"/>
          <w:sz w:val="24"/>
          <w:szCs w:val="24"/>
          <w:lang w:val="en-US" w:bidi="hi-IN"/>
        </w:rPr>
        <w:t>n</w:t>
      </w:r>
      <w:r w:rsidRPr="00A643F3">
        <w:rPr>
          <w:rFonts w:ascii="Times New Roman" w:eastAsia="Times New Roman" w:hAnsi="Times New Roman" w:cs="Times New Roman"/>
          <w:sz w:val="24"/>
          <w:szCs w:val="24"/>
          <w:lang w:val="en-US" w:bidi="hi-IN"/>
        </w:rPr>
        <w:t xml:space="preserve"> I, (1978), Theories of Economic Growth and Development, Stanford University Press.</w:t>
      </w:r>
    </w:p>
    <w:p w:rsidR="00AA167E" w:rsidRPr="00A643F3" w:rsidRDefault="00AA167E" w:rsidP="00AA167E">
      <w:pPr>
        <w:rPr>
          <w:rFonts w:ascii="Times New Roman" w:hAnsi="Times New Roman" w:cs="Times New Roman"/>
          <w:sz w:val="24"/>
          <w:szCs w:val="24"/>
        </w:rPr>
      </w:pPr>
      <w:r w:rsidRPr="00A643F3">
        <w:rPr>
          <w:rFonts w:ascii="Times New Roman" w:hAnsi="Times New Roman" w:cs="Times New Roman"/>
          <w:sz w:val="24"/>
          <w:szCs w:val="24"/>
        </w:rPr>
        <w:t>Akram-Lodhi, H. and Kay, C. (2010); “Surveying the Agrarian Question (part1): Unearthing Foundations, Exploring Diversity”, Journal of Peasant Studies, 37(1), pp. 177-202.</w:t>
      </w:r>
    </w:p>
    <w:p w:rsidR="00AA167E" w:rsidRPr="00A643F3" w:rsidRDefault="00AA167E" w:rsidP="00AA167E">
      <w:pPr>
        <w:rPr>
          <w:rFonts w:ascii="Times New Roman" w:hAnsi="Times New Roman" w:cs="Times New Roman"/>
          <w:sz w:val="24"/>
          <w:szCs w:val="24"/>
        </w:rPr>
      </w:pPr>
      <w:r w:rsidRPr="00A643F3">
        <w:rPr>
          <w:rFonts w:ascii="Times New Roman" w:hAnsi="Times New Roman" w:cs="Times New Roman"/>
          <w:sz w:val="24"/>
          <w:szCs w:val="24"/>
        </w:rPr>
        <w:t xml:space="preserve"> Akram-Lodhi, H. and Kay, C. (2010); “Surveying the Agrarian Question (part2): Current Debates and Beyond”, Journal of Peasant Studies, 37(2), pp. 255-84</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 xml:space="preserve">Amartya Sen, (1970), Growth Economics Selected Readings, Penguin Books, </w:t>
      </w:r>
      <w:proofErr w:type="gramStart"/>
      <w:r w:rsidRPr="00A643F3">
        <w:rPr>
          <w:rFonts w:ascii="Times New Roman" w:eastAsia="Times New Roman" w:hAnsi="Times New Roman" w:cs="Times New Roman"/>
          <w:sz w:val="24"/>
          <w:szCs w:val="24"/>
          <w:lang w:val="en-US" w:bidi="hi-IN"/>
        </w:rPr>
        <w:t>England</w:t>
      </w:r>
      <w:proofErr w:type="gramEnd"/>
      <w:r w:rsidRPr="00A643F3">
        <w:rPr>
          <w:rFonts w:ascii="Times New Roman" w:eastAsia="Times New Roman" w:hAnsi="Times New Roman" w:cs="Times New Roman"/>
          <w:sz w:val="24"/>
          <w:szCs w:val="24"/>
          <w:lang w:val="en-US" w:bidi="hi-IN"/>
        </w:rPr>
        <w:t>.</w:t>
      </w:r>
    </w:p>
    <w:p w:rsidR="00AA167E" w:rsidRDefault="00AA167E" w:rsidP="00AA167E">
      <w:pPr>
        <w:spacing w:after="0" w:line="240" w:lineRule="auto"/>
        <w:ind w:left="540" w:hanging="540"/>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Chakravarthy’s (1997) Relevence of Growth models in development and Planning, in Writings on Development, by S</w:t>
      </w:r>
      <w:r w:rsidRPr="00C67E80">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 xml:space="preserve">Chakravarthy, Oxford University Press, </w:t>
      </w:r>
      <w:proofErr w:type="gramStart"/>
      <w:r>
        <w:rPr>
          <w:rFonts w:ascii="Times New Roman" w:eastAsia="Times New Roman" w:hAnsi="Times New Roman" w:cs="Times New Roman"/>
          <w:sz w:val="24"/>
          <w:szCs w:val="24"/>
          <w:lang w:bidi="hi-IN"/>
        </w:rPr>
        <w:t>Delhi</w:t>
      </w:r>
      <w:proofErr w:type="gramEnd"/>
      <w:r>
        <w:rPr>
          <w:rFonts w:ascii="Times New Roman" w:eastAsia="Times New Roman" w:hAnsi="Times New Roman" w:cs="Times New Roman"/>
          <w:sz w:val="24"/>
          <w:szCs w:val="24"/>
          <w:lang w:bidi="hi-IN"/>
        </w:rPr>
        <w:t>.</w:t>
      </w:r>
    </w:p>
    <w:p w:rsidR="00AA167E" w:rsidRDefault="00AA167E" w:rsidP="00AA167E">
      <w:pPr>
        <w:spacing w:after="0" w:line="240" w:lineRule="auto"/>
        <w:ind w:left="540" w:hanging="540"/>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Chakravarthy’s (1987), Development </w:t>
      </w:r>
      <w:proofErr w:type="gramStart"/>
      <w:r>
        <w:rPr>
          <w:rFonts w:ascii="Times New Roman" w:eastAsia="Times New Roman" w:hAnsi="Times New Roman" w:cs="Times New Roman"/>
          <w:sz w:val="24"/>
          <w:szCs w:val="24"/>
          <w:lang w:bidi="hi-IN"/>
        </w:rPr>
        <w:t>Planning :</w:t>
      </w:r>
      <w:proofErr w:type="gramEnd"/>
      <w:r>
        <w:rPr>
          <w:rFonts w:ascii="Times New Roman" w:eastAsia="Times New Roman" w:hAnsi="Times New Roman" w:cs="Times New Roman"/>
          <w:sz w:val="24"/>
          <w:szCs w:val="24"/>
          <w:lang w:bidi="hi-IN"/>
        </w:rPr>
        <w:t xml:space="preserve"> an Indian Experience, Oxford University Press, Delhi</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449A3">
        <w:rPr>
          <w:rFonts w:ascii="Times New Roman" w:eastAsia="Times New Roman" w:hAnsi="Times New Roman" w:cs="Times New Roman"/>
          <w:bCs/>
          <w:sz w:val="24"/>
          <w:szCs w:val="24"/>
          <w:lang w:bidi="hi-IN"/>
        </w:rPr>
        <w:t>Chattopadhyay</w:t>
      </w:r>
      <w:r w:rsidRPr="00A449A3">
        <w:rPr>
          <w:rFonts w:ascii="Times New Roman" w:eastAsia="Times New Roman" w:hAnsi="Times New Roman" w:cs="Times New Roman"/>
          <w:sz w:val="24"/>
          <w:szCs w:val="24"/>
          <w:lang w:bidi="hi-IN"/>
        </w:rPr>
        <w:t>, Manabendu</w:t>
      </w:r>
      <w:r>
        <w:rPr>
          <w:rFonts w:ascii="Times New Roman" w:eastAsia="Times New Roman" w:hAnsi="Times New Roman" w:cs="Times New Roman"/>
          <w:sz w:val="24"/>
          <w:szCs w:val="24"/>
          <w:lang w:bidi="hi-IN"/>
        </w:rPr>
        <w:t>,</w:t>
      </w:r>
      <w:r w:rsidRPr="00A449A3">
        <w:rPr>
          <w:rFonts w:ascii="Times New Roman" w:eastAsia="Times New Roman" w:hAnsi="Times New Roman" w:cs="Times New Roman"/>
          <w:sz w:val="24"/>
          <w:szCs w:val="24"/>
          <w:lang w:bidi="hi-IN"/>
        </w:rPr>
        <w:t xml:space="preserve"> Pradeep Maiti,</w:t>
      </w:r>
      <w:r>
        <w:rPr>
          <w:rFonts w:ascii="Times New Roman" w:eastAsia="Times New Roman" w:hAnsi="Times New Roman" w:cs="Times New Roman"/>
          <w:sz w:val="24"/>
          <w:szCs w:val="24"/>
          <w:lang w:bidi="hi-IN"/>
        </w:rPr>
        <w:t xml:space="preserve"> </w:t>
      </w:r>
      <w:proofErr w:type="gramStart"/>
      <w:r>
        <w:rPr>
          <w:rFonts w:ascii="Times New Roman" w:eastAsia="Times New Roman" w:hAnsi="Times New Roman" w:cs="Times New Roman"/>
          <w:sz w:val="24"/>
          <w:szCs w:val="24"/>
          <w:lang w:bidi="hi-IN"/>
        </w:rPr>
        <w:t xml:space="preserve">and </w:t>
      </w:r>
      <w:r w:rsidRPr="00A449A3">
        <w:rPr>
          <w:rFonts w:ascii="Times New Roman" w:eastAsia="Times New Roman" w:hAnsi="Times New Roman" w:cs="Times New Roman"/>
          <w:sz w:val="24"/>
          <w:szCs w:val="24"/>
          <w:lang w:bidi="hi-IN"/>
        </w:rPr>
        <w:t> </w:t>
      </w:r>
      <w:r w:rsidRPr="00A449A3">
        <w:rPr>
          <w:rFonts w:ascii="Times New Roman" w:eastAsia="Times New Roman" w:hAnsi="Times New Roman" w:cs="Times New Roman"/>
          <w:bCs/>
          <w:sz w:val="24"/>
          <w:szCs w:val="24"/>
          <w:lang w:bidi="hi-IN"/>
        </w:rPr>
        <w:t>Mihir</w:t>
      </w:r>
      <w:proofErr w:type="gramEnd"/>
      <w:r w:rsidRPr="00A449A3">
        <w:rPr>
          <w:rFonts w:ascii="Times New Roman" w:eastAsia="Times New Roman" w:hAnsi="Times New Roman" w:cs="Times New Roman"/>
          <w:bCs/>
          <w:sz w:val="24"/>
          <w:szCs w:val="24"/>
          <w:lang w:bidi="hi-IN"/>
        </w:rPr>
        <w:t xml:space="preserve"> Rakshit</w:t>
      </w:r>
      <w:r>
        <w:rPr>
          <w:rFonts w:ascii="Times New Roman" w:eastAsia="Times New Roman" w:hAnsi="Times New Roman" w:cs="Times New Roman"/>
          <w:sz w:val="24"/>
          <w:szCs w:val="24"/>
          <w:lang w:val="en-US" w:bidi="hi-IN"/>
        </w:rPr>
        <w:t xml:space="preserve"> </w:t>
      </w:r>
      <w:r w:rsidRPr="00A449A3">
        <w:rPr>
          <w:rFonts w:ascii="Times New Roman" w:eastAsia="Times New Roman" w:hAnsi="Times New Roman" w:cs="Times New Roman"/>
          <w:bCs/>
          <w:sz w:val="24"/>
          <w:szCs w:val="24"/>
          <w:lang w:bidi="hi-IN"/>
        </w:rPr>
        <w:t>(1997)</w:t>
      </w:r>
      <w:r>
        <w:rPr>
          <w:rFonts w:ascii="Times New Roman" w:eastAsia="Times New Roman" w:hAnsi="Times New Roman" w:cs="Times New Roman"/>
          <w:bCs/>
          <w:sz w:val="24"/>
          <w:szCs w:val="24"/>
          <w:lang w:bidi="hi-IN"/>
        </w:rPr>
        <w:t>,</w:t>
      </w:r>
      <w:r w:rsidRPr="00A449A3">
        <w:rPr>
          <w:rFonts w:ascii="Times New Roman" w:eastAsia="Times New Roman" w:hAnsi="Times New Roman" w:cs="Times New Roman"/>
          <w:bCs/>
          <w:sz w:val="24"/>
          <w:szCs w:val="24"/>
          <w:lang w:bidi="hi-IN"/>
        </w:rPr>
        <w:t xml:space="preserve"> Planning and Economic Policy</w:t>
      </w:r>
      <w:r w:rsidRPr="00A449A3">
        <w:rPr>
          <w:rFonts w:ascii="Times New Roman" w:eastAsia="Times New Roman" w:hAnsi="Times New Roman" w:cs="Times New Roman"/>
          <w:sz w:val="24"/>
          <w:szCs w:val="24"/>
          <w:lang w:bidi="hi-IN"/>
        </w:rPr>
        <w:t> in India, Sage, Delhi.</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 xml:space="preserve">Desai, V. and Potter R. (2014).  Part 1, </w:t>
      </w:r>
      <w:proofErr w:type="gramStart"/>
      <w:r w:rsidRPr="00A643F3">
        <w:rPr>
          <w:rFonts w:ascii="Times New Roman" w:eastAsia="Times New Roman" w:hAnsi="Times New Roman" w:cs="Times New Roman"/>
          <w:sz w:val="24"/>
          <w:szCs w:val="24"/>
          <w:lang w:val="en-US" w:bidi="hi-IN"/>
        </w:rPr>
        <w:t>The</w:t>
      </w:r>
      <w:proofErr w:type="gramEnd"/>
      <w:r w:rsidRPr="00A643F3">
        <w:rPr>
          <w:rFonts w:ascii="Times New Roman" w:eastAsia="Times New Roman" w:hAnsi="Times New Roman" w:cs="Times New Roman"/>
          <w:sz w:val="24"/>
          <w:szCs w:val="24"/>
          <w:lang w:val="en-US" w:bidi="hi-IN"/>
        </w:rPr>
        <w:t xml:space="preserve"> Companion to Development Studies, Third Edition. </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 xml:space="preserve">Edwards, M. (1989). Irrelevance of Development Studies, Third World Quarterly, 11(1), 116-35.  </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Furtado, (1964), Development and Under Development, University of California Press, Berkeley.</w:t>
      </w:r>
    </w:p>
    <w:p w:rsidR="00AA167E" w:rsidRPr="00A643F3" w:rsidRDefault="00AA167E" w:rsidP="00AA167E">
      <w:pPr>
        <w:rPr>
          <w:rFonts w:ascii="Times New Roman" w:hAnsi="Times New Roman" w:cs="Times New Roman"/>
          <w:sz w:val="24"/>
          <w:szCs w:val="24"/>
        </w:rPr>
      </w:pPr>
      <w:r w:rsidRPr="00A643F3">
        <w:rPr>
          <w:rFonts w:ascii="Times New Roman" w:hAnsi="Times New Roman" w:cs="Times New Roman"/>
          <w:sz w:val="24"/>
          <w:szCs w:val="24"/>
        </w:rPr>
        <w:t xml:space="preserve"> Galor, O. (2011): “The demographic transition: Causes and consequences,” Working Paper 17057, National Bureau of Economic Research.</w:t>
      </w:r>
    </w:p>
    <w:p w:rsidR="00AA167E" w:rsidRPr="00A643F3" w:rsidRDefault="00AA167E" w:rsidP="00AA167E">
      <w:pPr>
        <w:rPr>
          <w:rFonts w:ascii="Times New Roman" w:hAnsi="Times New Roman" w:cs="Times New Roman"/>
          <w:sz w:val="24"/>
          <w:szCs w:val="24"/>
        </w:rPr>
      </w:pPr>
      <w:r w:rsidRPr="00A643F3">
        <w:rPr>
          <w:rFonts w:ascii="Times New Roman" w:hAnsi="Times New Roman" w:cs="Times New Roman"/>
          <w:sz w:val="24"/>
          <w:szCs w:val="24"/>
        </w:rPr>
        <w:t xml:space="preserve">  Galor, O., and D. N. Weil (1999): “From Malthusian Stagnation to Modern Growth,” American Economic Review (Papers and Proceedings), 89, 150–154.</w:t>
      </w:r>
    </w:p>
    <w:p w:rsidR="00AA167E" w:rsidRPr="00A643F3" w:rsidRDefault="00AA167E" w:rsidP="00AA167E">
      <w:pPr>
        <w:rPr>
          <w:rFonts w:ascii="Times New Roman" w:hAnsi="Times New Roman" w:cs="Times New Roman"/>
          <w:sz w:val="24"/>
          <w:szCs w:val="24"/>
        </w:rPr>
      </w:pPr>
      <w:r w:rsidRPr="00A643F3">
        <w:rPr>
          <w:rFonts w:ascii="Times New Roman" w:hAnsi="Times New Roman" w:cs="Times New Roman"/>
          <w:sz w:val="24"/>
          <w:szCs w:val="24"/>
        </w:rPr>
        <w:t xml:space="preserve"> Galor, O., and D. N. Weil (2000): “Population, Technology, and Growth: From Malthusian Stagnation to the Demographic Transition and beyond,” American Economic Review, 90(4), 806–828.</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Haroon Akram, A -Lodhi and Cristóbal Kay (Edited</w:t>
      </w:r>
      <w:proofErr w:type="gramStart"/>
      <w:r w:rsidRPr="00A643F3">
        <w:rPr>
          <w:rFonts w:ascii="Times New Roman" w:eastAsia="Times New Roman" w:hAnsi="Times New Roman" w:cs="Times New Roman"/>
          <w:sz w:val="24"/>
          <w:szCs w:val="24"/>
          <w:lang w:val="en-US" w:bidi="hi-IN"/>
        </w:rPr>
        <w:t>)(</w:t>
      </w:r>
      <w:proofErr w:type="gramEnd"/>
      <w:r w:rsidRPr="00A643F3">
        <w:rPr>
          <w:rFonts w:ascii="Times New Roman" w:eastAsia="Times New Roman" w:hAnsi="Times New Roman" w:cs="Times New Roman"/>
          <w:sz w:val="24"/>
          <w:szCs w:val="24"/>
          <w:lang w:val="en-US" w:bidi="hi-IN"/>
        </w:rPr>
        <w:t>2009). Peasants and Globalization Political economy, rural transformation and the agrarian question. Routledge.</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 xml:space="preserve"> Harriss, J. (2009): Drivers of Development over the Next 30 Years: Some Speculations, Journal of International Development, 21, 772–775.</w:t>
      </w:r>
    </w:p>
    <w:p w:rsidR="00AA167E" w:rsidRPr="00A643F3" w:rsidRDefault="00AA167E" w:rsidP="00AA167E">
      <w:pPr>
        <w:rPr>
          <w:rFonts w:ascii="Times New Roman" w:hAnsi="Times New Roman" w:cs="Times New Roman"/>
          <w:sz w:val="24"/>
          <w:szCs w:val="24"/>
        </w:rPr>
      </w:pPr>
      <w:r w:rsidRPr="00A643F3">
        <w:rPr>
          <w:rFonts w:ascii="Times New Roman" w:hAnsi="Times New Roman" w:cs="Times New Roman"/>
          <w:sz w:val="24"/>
          <w:szCs w:val="24"/>
        </w:rPr>
        <w:t xml:space="preserve"> Hira, Anil (2009): “State of the State: Does the State have a Role in Development?</w:t>
      </w:r>
      <w:proofErr w:type="gramStart"/>
      <w:r w:rsidRPr="00A643F3">
        <w:rPr>
          <w:rFonts w:ascii="Times New Roman" w:hAnsi="Times New Roman" w:cs="Times New Roman"/>
          <w:sz w:val="24"/>
          <w:szCs w:val="24"/>
        </w:rPr>
        <w:t>”,</w:t>
      </w:r>
      <w:proofErr w:type="gramEnd"/>
      <w:r w:rsidRPr="00A643F3">
        <w:rPr>
          <w:rFonts w:ascii="Times New Roman" w:hAnsi="Times New Roman" w:cs="Times New Roman"/>
          <w:sz w:val="24"/>
          <w:szCs w:val="24"/>
        </w:rPr>
        <w:t xml:space="preserve"> in Haslam, Paul A et al (eds.) Introduction to International Development: Approaches, Actors and Issues, Oxford University Press, New Delhi, pp. 123-134. </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lastRenderedPageBreak/>
        <w:t>Hirschma. A.O. (1958), Strategy of Economic</w:t>
      </w:r>
      <w:r w:rsidRPr="00A643F3">
        <w:rPr>
          <w:rFonts w:ascii="Times New Roman" w:eastAsia="Times New Roman" w:hAnsi="Times New Roman" w:cs="Times New Roman"/>
          <w:sz w:val="24"/>
          <w:szCs w:val="24"/>
          <w:lang w:val="en-US" w:bidi="hi-IN"/>
        </w:rPr>
        <w:tab/>
        <w:t xml:space="preserve"> Development, Yale University Press, London.</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Hover &amp; Cole, Population Growth and</w:t>
      </w:r>
      <w:r w:rsidRPr="00A643F3">
        <w:rPr>
          <w:rFonts w:ascii="Times New Roman" w:eastAsia="Times New Roman" w:hAnsi="Times New Roman" w:cs="Times New Roman"/>
          <w:sz w:val="24"/>
          <w:szCs w:val="24"/>
          <w:lang w:val="en-US" w:bidi="hi-IN"/>
        </w:rPr>
        <w:tab/>
        <w:t xml:space="preserve"> Economic Development, Princeton</w:t>
      </w:r>
    </w:p>
    <w:p w:rsidR="00AA167E" w:rsidRPr="00A643F3" w:rsidRDefault="00AA167E" w:rsidP="00AA167E">
      <w:pPr>
        <w:spacing w:after="0" w:line="240" w:lineRule="auto"/>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 xml:space="preserve">Hywel Jones, </w:t>
      </w:r>
      <w:proofErr w:type="gramStart"/>
      <w:r w:rsidRPr="00A643F3">
        <w:rPr>
          <w:rFonts w:ascii="Times New Roman" w:eastAsia="Times New Roman" w:hAnsi="Times New Roman" w:cs="Times New Roman"/>
          <w:sz w:val="24"/>
          <w:szCs w:val="24"/>
          <w:lang w:val="en-US" w:bidi="hi-IN"/>
        </w:rPr>
        <w:t>An</w:t>
      </w:r>
      <w:proofErr w:type="gramEnd"/>
      <w:r w:rsidRPr="00A643F3">
        <w:rPr>
          <w:rFonts w:ascii="Times New Roman" w:eastAsia="Times New Roman" w:hAnsi="Times New Roman" w:cs="Times New Roman"/>
          <w:sz w:val="24"/>
          <w:szCs w:val="24"/>
          <w:lang w:val="en-US" w:bidi="hi-IN"/>
        </w:rPr>
        <w:t xml:space="preserve"> Introduction to Theories Economic Growth, Nelson</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 xml:space="preserve">Johnson. H.G., Economic Policies </w:t>
      </w:r>
      <w:proofErr w:type="gramStart"/>
      <w:r w:rsidRPr="00A643F3">
        <w:rPr>
          <w:rFonts w:ascii="Times New Roman" w:eastAsia="Times New Roman" w:hAnsi="Times New Roman" w:cs="Times New Roman"/>
          <w:sz w:val="24"/>
          <w:szCs w:val="24"/>
          <w:lang w:val="en-US" w:bidi="hi-IN"/>
        </w:rPr>
        <w:t>Towards</w:t>
      </w:r>
      <w:proofErr w:type="gramEnd"/>
      <w:r w:rsidRPr="00A643F3">
        <w:rPr>
          <w:rFonts w:ascii="Times New Roman" w:eastAsia="Times New Roman" w:hAnsi="Times New Roman" w:cs="Times New Roman"/>
          <w:sz w:val="24"/>
          <w:szCs w:val="24"/>
          <w:lang w:val="en-US" w:bidi="hi-IN"/>
        </w:rPr>
        <w:t xml:space="preserve"> LDCs, Allen Unwin</w:t>
      </w:r>
    </w:p>
    <w:p w:rsidR="00AA167E" w:rsidRPr="00A643F3" w:rsidRDefault="00AA167E" w:rsidP="00AA167E">
      <w:pPr>
        <w:rPr>
          <w:rFonts w:ascii="Times New Roman" w:hAnsi="Times New Roman" w:cs="Times New Roman"/>
          <w:sz w:val="24"/>
          <w:szCs w:val="24"/>
        </w:rPr>
      </w:pPr>
      <w:r w:rsidRPr="00A643F3">
        <w:rPr>
          <w:rFonts w:ascii="Times New Roman" w:hAnsi="Times New Roman" w:cs="Times New Roman"/>
          <w:sz w:val="24"/>
          <w:szCs w:val="24"/>
        </w:rPr>
        <w:t>Jorgenson, D (1978): ‘Surplus Agricultural Labour and the Development of a Dual Economy’, in Singh, S.P (</w:t>
      </w:r>
      <w:proofErr w:type="gramStart"/>
      <w:r w:rsidRPr="00A643F3">
        <w:rPr>
          <w:rFonts w:ascii="Times New Roman" w:hAnsi="Times New Roman" w:cs="Times New Roman"/>
          <w:sz w:val="24"/>
          <w:szCs w:val="24"/>
        </w:rPr>
        <w:t>ed</w:t>
      </w:r>
      <w:proofErr w:type="gramEnd"/>
      <w:r w:rsidRPr="00A643F3">
        <w:rPr>
          <w:rFonts w:ascii="Times New Roman" w:hAnsi="Times New Roman" w:cs="Times New Roman"/>
          <w:sz w:val="24"/>
          <w:szCs w:val="24"/>
        </w:rPr>
        <w:t>), Underdevelopment to Developing Economies, Oxford University Press Delhi.</w:t>
      </w:r>
    </w:p>
    <w:p w:rsidR="00AA167E" w:rsidRPr="00A643F3" w:rsidRDefault="00AA167E" w:rsidP="00AA167E">
      <w:pPr>
        <w:rPr>
          <w:rFonts w:ascii="Times New Roman" w:hAnsi="Times New Roman" w:cs="Times New Roman"/>
          <w:sz w:val="24"/>
          <w:szCs w:val="24"/>
        </w:rPr>
      </w:pPr>
      <w:r w:rsidRPr="00A643F3">
        <w:rPr>
          <w:rFonts w:ascii="Times New Roman" w:hAnsi="Times New Roman" w:cs="Times New Roman"/>
          <w:sz w:val="24"/>
          <w:szCs w:val="24"/>
        </w:rPr>
        <w:t xml:space="preserve"> Lewis W. Arthur (1954): “Economic Development with Unlimited Supplies of Labour”, The Manchester School of Economic and Social Studies, 22, 139-191. </w:t>
      </w:r>
    </w:p>
    <w:p w:rsidR="00AA167E" w:rsidRDefault="00AA167E" w:rsidP="00AA167E">
      <w:pPr>
        <w:spacing w:after="0" w:line="240" w:lineRule="auto"/>
        <w:ind w:left="540" w:hanging="540"/>
        <w:jc w:val="both"/>
        <w:rPr>
          <w:rFonts w:ascii="Times New Roman" w:eastAsia="Times New Roman" w:hAnsi="Times New Roman" w:cs="Times New Roman"/>
          <w:sz w:val="24"/>
          <w:szCs w:val="24"/>
          <w:lang w:bidi="hi-IN"/>
        </w:rPr>
      </w:pPr>
      <w:r w:rsidRPr="00A643F3">
        <w:rPr>
          <w:rFonts w:ascii="Times New Roman" w:hAnsi="Times New Roman" w:cs="Times New Roman"/>
          <w:sz w:val="24"/>
          <w:szCs w:val="24"/>
        </w:rPr>
        <w:t>Lewis W. Arthur</w:t>
      </w:r>
      <w:r>
        <w:rPr>
          <w:rFonts w:ascii="Times New Roman" w:hAnsi="Times New Roman" w:cs="Times New Roman"/>
          <w:sz w:val="24"/>
          <w:szCs w:val="24"/>
        </w:rPr>
        <w:t xml:space="preserve"> (1966),</w:t>
      </w:r>
      <w:r w:rsidRPr="00A643F3">
        <w:rPr>
          <w:rFonts w:ascii="Times New Roman" w:hAnsi="Times New Roman" w:cs="Times New Roman"/>
          <w:sz w:val="24"/>
          <w:szCs w:val="24"/>
        </w:rPr>
        <w:t xml:space="preserve"> </w:t>
      </w:r>
      <w:r w:rsidRPr="00C67E80">
        <w:rPr>
          <w:rFonts w:ascii="Times New Roman" w:eastAsia="Times New Roman" w:hAnsi="Times New Roman" w:cs="Times New Roman"/>
          <w:sz w:val="24"/>
          <w:szCs w:val="24"/>
          <w:lang w:bidi="hi-IN"/>
        </w:rPr>
        <w:t>Development Planning: The Essentials of Economic Policy</w:t>
      </w:r>
      <w:r>
        <w:rPr>
          <w:rFonts w:ascii="Times New Roman" w:eastAsia="Times New Roman" w:hAnsi="Times New Roman" w:cs="Times New Roman"/>
          <w:sz w:val="24"/>
          <w:szCs w:val="24"/>
          <w:lang w:bidi="hi-IN"/>
        </w:rPr>
        <w:t>, Allan and Unwin</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 xml:space="preserve">Lewis. W.A., </w:t>
      </w:r>
      <w:proofErr w:type="gramStart"/>
      <w:r w:rsidRPr="00A643F3">
        <w:rPr>
          <w:rFonts w:ascii="Times New Roman" w:eastAsia="Times New Roman" w:hAnsi="Times New Roman" w:cs="Times New Roman"/>
          <w:sz w:val="24"/>
          <w:szCs w:val="24"/>
          <w:lang w:val="en-US" w:bidi="hi-IN"/>
        </w:rPr>
        <w:t>The</w:t>
      </w:r>
      <w:proofErr w:type="gramEnd"/>
      <w:r w:rsidRPr="00A643F3">
        <w:rPr>
          <w:rFonts w:ascii="Times New Roman" w:eastAsia="Times New Roman" w:hAnsi="Times New Roman" w:cs="Times New Roman"/>
          <w:sz w:val="24"/>
          <w:szCs w:val="24"/>
          <w:lang w:val="en-US" w:bidi="hi-IN"/>
        </w:rPr>
        <w:t xml:space="preserve"> Theory of Economic Growth, George Allen &amp; Unwin</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Linder, Trade &amp; Trade Policy for Development, Praeger. N</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Myrdal</w:t>
      </w:r>
      <w:proofErr w:type="gramStart"/>
      <w:r w:rsidRPr="00A643F3">
        <w:rPr>
          <w:rFonts w:ascii="Times New Roman" w:eastAsia="Times New Roman" w:hAnsi="Times New Roman" w:cs="Times New Roman"/>
          <w:sz w:val="24"/>
          <w:szCs w:val="24"/>
          <w:lang w:val="en-US" w:bidi="hi-IN"/>
        </w:rPr>
        <w:t>,G</w:t>
      </w:r>
      <w:proofErr w:type="gramEnd"/>
      <w:r w:rsidRPr="00A643F3">
        <w:rPr>
          <w:rFonts w:ascii="Times New Roman" w:eastAsia="Times New Roman" w:hAnsi="Times New Roman" w:cs="Times New Roman"/>
          <w:sz w:val="24"/>
          <w:szCs w:val="24"/>
          <w:lang w:val="en-US" w:bidi="hi-IN"/>
        </w:rPr>
        <w:t>, (1958), Economic Theory and Underdeveloped Regions, Vora&amp; Com. Publishers, Bombay.</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 xml:space="preserve"> Myrdal</w:t>
      </w:r>
      <w:proofErr w:type="gramStart"/>
      <w:r w:rsidRPr="00A643F3">
        <w:rPr>
          <w:rFonts w:ascii="Times New Roman" w:eastAsia="Times New Roman" w:hAnsi="Times New Roman" w:cs="Times New Roman"/>
          <w:sz w:val="24"/>
          <w:szCs w:val="24"/>
          <w:lang w:val="en-US" w:bidi="hi-IN"/>
        </w:rPr>
        <w:t>,G</w:t>
      </w:r>
      <w:proofErr w:type="gramEnd"/>
      <w:r w:rsidRPr="00A643F3">
        <w:rPr>
          <w:rFonts w:ascii="Times New Roman" w:eastAsia="Times New Roman" w:hAnsi="Times New Roman" w:cs="Times New Roman"/>
          <w:sz w:val="24"/>
          <w:szCs w:val="24"/>
          <w:lang w:val="en-US" w:bidi="hi-IN"/>
        </w:rPr>
        <w:t>, (1958), Economic Theory and Underdeveloped Regions, Vora&amp; Com. Publishers, Bombay.</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Nurkse</w:t>
      </w:r>
      <w:proofErr w:type="gramStart"/>
      <w:r w:rsidRPr="00A643F3">
        <w:rPr>
          <w:rFonts w:ascii="Times New Roman" w:eastAsia="Times New Roman" w:hAnsi="Times New Roman" w:cs="Times New Roman"/>
          <w:sz w:val="24"/>
          <w:szCs w:val="24"/>
          <w:lang w:val="en-US" w:bidi="hi-IN"/>
        </w:rPr>
        <w:t>,(</w:t>
      </w:r>
      <w:proofErr w:type="gramEnd"/>
      <w:r w:rsidRPr="00A643F3">
        <w:rPr>
          <w:rFonts w:ascii="Times New Roman" w:eastAsia="Times New Roman" w:hAnsi="Times New Roman" w:cs="Times New Roman"/>
          <w:sz w:val="24"/>
          <w:szCs w:val="24"/>
          <w:lang w:val="en-US" w:bidi="hi-IN"/>
        </w:rPr>
        <w:t>1966), Problems of Capital Formation in UDCs, Oxford University Press, Bombay.</w:t>
      </w:r>
    </w:p>
    <w:p w:rsidR="00AA167E" w:rsidRPr="00A643F3" w:rsidRDefault="00AA167E" w:rsidP="00AA167E">
      <w:pPr>
        <w:rPr>
          <w:rFonts w:ascii="Times New Roman" w:hAnsi="Times New Roman" w:cs="Times New Roman"/>
          <w:sz w:val="24"/>
          <w:szCs w:val="24"/>
        </w:rPr>
      </w:pPr>
      <w:r w:rsidRPr="00A643F3">
        <w:rPr>
          <w:rFonts w:ascii="Times New Roman" w:hAnsi="Times New Roman" w:cs="Times New Roman"/>
          <w:sz w:val="24"/>
          <w:szCs w:val="24"/>
        </w:rPr>
        <w:t xml:space="preserve"> Onis, Ziya (1991): “The Logic of the Developmental State”, Comparative Politics, 24(1), pp. 109-126.</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 xml:space="preserve">Paul.M.Swezy, </w:t>
      </w:r>
      <w:proofErr w:type="gramStart"/>
      <w:r w:rsidRPr="00A643F3">
        <w:rPr>
          <w:rFonts w:ascii="Times New Roman" w:eastAsia="Times New Roman" w:hAnsi="Times New Roman" w:cs="Times New Roman"/>
          <w:sz w:val="24"/>
          <w:szCs w:val="24"/>
          <w:lang w:val="en-US" w:bidi="hi-IN"/>
        </w:rPr>
        <w:t>The</w:t>
      </w:r>
      <w:proofErr w:type="gramEnd"/>
      <w:r w:rsidRPr="00A643F3">
        <w:rPr>
          <w:rFonts w:ascii="Times New Roman" w:eastAsia="Times New Roman" w:hAnsi="Times New Roman" w:cs="Times New Roman"/>
          <w:sz w:val="24"/>
          <w:szCs w:val="24"/>
          <w:lang w:val="en-US" w:bidi="hi-IN"/>
        </w:rPr>
        <w:t xml:space="preserve"> Process of Capitalist Development.</w:t>
      </w:r>
    </w:p>
    <w:p w:rsidR="00AA167E" w:rsidRPr="00A643F3" w:rsidRDefault="00AA167E" w:rsidP="00AA167E">
      <w:pPr>
        <w:rPr>
          <w:rFonts w:ascii="Times New Roman" w:hAnsi="Times New Roman" w:cs="Times New Roman"/>
          <w:sz w:val="24"/>
          <w:szCs w:val="24"/>
        </w:rPr>
      </w:pPr>
      <w:r w:rsidRPr="00A643F3">
        <w:rPr>
          <w:rFonts w:ascii="Times New Roman" w:hAnsi="Times New Roman" w:cs="Times New Roman"/>
          <w:sz w:val="24"/>
          <w:szCs w:val="24"/>
        </w:rPr>
        <w:t xml:space="preserve"> Ranis, Gustav and J.C.H. Fei (1961): “A Theory of Economic Development”, American Economic Review, </w:t>
      </w:r>
      <w:proofErr w:type="gramStart"/>
      <w:r w:rsidRPr="00A643F3">
        <w:rPr>
          <w:rFonts w:ascii="Times New Roman" w:hAnsi="Times New Roman" w:cs="Times New Roman"/>
          <w:sz w:val="24"/>
          <w:szCs w:val="24"/>
        </w:rPr>
        <w:t>LI(</w:t>
      </w:r>
      <w:proofErr w:type="gramEnd"/>
      <w:r w:rsidRPr="00A643F3">
        <w:rPr>
          <w:rFonts w:ascii="Times New Roman" w:hAnsi="Times New Roman" w:cs="Times New Roman"/>
          <w:sz w:val="24"/>
          <w:szCs w:val="24"/>
        </w:rPr>
        <w:t>4): 533-565.</w:t>
      </w:r>
    </w:p>
    <w:p w:rsidR="00AA167E" w:rsidRPr="00A643F3" w:rsidRDefault="00AA167E" w:rsidP="00AA167E">
      <w:pPr>
        <w:spacing w:after="0" w:line="240" w:lineRule="auto"/>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 xml:space="preserve">  Rist, G. (2007): Development as a Buzzword, Development in Practice, 17 (4-5), pp. 485-491. </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 xml:space="preserve">  Robeyns, I. (2005). The capability approach: a theoretical survey. Journal of human development, 6(1), 93-117 </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Schultz, Theodore.W, (1964), Transforming Traditional Agriculture, Yale University Press, London.</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 xml:space="preserve">   Sen, A. (1988). The Concept of Development, in Chenery, H. and Srinivasan, T.N. (Eds.) Handbook of Development Economics, Volume 1, Elsevier.</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 xml:space="preserve"> Sumner, A. and Tribe, M. (2008): “What Could Development Studies Be?</w:t>
      </w:r>
      <w:proofErr w:type="gramStart"/>
      <w:r w:rsidRPr="00A643F3">
        <w:rPr>
          <w:rFonts w:ascii="Times New Roman" w:eastAsia="Times New Roman" w:hAnsi="Times New Roman" w:cs="Times New Roman"/>
          <w:sz w:val="24"/>
          <w:szCs w:val="24"/>
          <w:lang w:val="en-US" w:bidi="hi-IN"/>
        </w:rPr>
        <w:t>”,</w:t>
      </w:r>
      <w:proofErr w:type="gramEnd"/>
      <w:r w:rsidRPr="00A643F3">
        <w:rPr>
          <w:rFonts w:ascii="Times New Roman" w:eastAsia="Times New Roman" w:hAnsi="Times New Roman" w:cs="Times New Roman"/>
          <w:sz w:val="24"/>
          <w:szCs w:val="24"/>
          <w:lang w:val="en-US" w:bidi="hi-IN"/>
        </w:rPr>
        <w:t xml:space="preserve"> Development in Practice, 18(6), pp. 755-66.</w:t>
      </w:r>
    </w:p>
    <w:p w:rsidR="00AA167E" w:rsidRPr="00A643F3" w:rsidRDefault="00AA167E" w:rsidP="00AA167E">
      <w:pPr>
        <w:rPr>
          <w:rFonts w:ascii="Times New Roman" w:hAnsi="Times New Roman" w:cs="Times New Roman"/>
          <w:sz w:val="24"/>
          <w:szCs w:val="24"/>
        </w:rPr>
      </w:pPr>
      <w:r w:rsidRPr="00A643F3">
        <w:rPr>
          <w:rFonts w:ascii="Times New Roman" w:hAnsi="Times New Roman" w:cs="Times New Roman"/>
          <w:sz w:val="24"/>
          <w:szCs w:val="24"/>
        </w:rPr>
        <w:t xml:space="preserve"> Todaro, M.P and Smith, S.C. (2012). Economic Development, 11 Ed. Pearson</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 xml:space="preserve">   Todaro, M.P. and Smith, S.C. (2012). Ch1 and 2 in Economic Development, 11 Ed. Pearson </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Todaro</w:t>
      </w:r>
      <w:proofErr w:type="gramStart"/>
      <w:r w:rsidRPr="00A643F3">
        <w:rPr>
          <w:rFonts w:ascii="Times New Roman" w:eastAsia="Times New Roman" w:hAnsi="Times New Roman" w:cs="Times New Roman"/>
          <w:sz w:val="24"/>
          <w:szCs w:val="24"/>
          <w:lang w:val="en-US" w:bidi="hi-IN"/>
        </w:rPr>
        <w:t>,M</w:t>
      </w:r>
      <w:proofErr w:type="gramEnd"/>
      <w:r w:rsidRPr="00A643F3">
        <w:rPr>
          <w:rFonts w:ascii="Times New Roman" w:eastAsia="Times New Roman" w:hAnsi="Times New Roman" w:cs="Times New Roman"/>
          <w:sz w:val="24"/>
          <w:szCs w:val="24"/>
          <w:lang w:val="en-US" w:bidi="hi-IN"/>
        </w:rPr>
        <w:t>, (1980), Economic Development in</w:t>
      </w:r>
      <w:r w:rsidRPr="00A643F3">
        <w:rPr>
          <w:rFonts w:ascii="Times New Roman" w:eastAsia="Times New Roman" w:hAnsi="Times New Roman" w:cs="Times New Roman"/>
          <w:sz w:val="24"/>
          <w:szCs w:val="24"/>
          <w:lang w:val="en-US" w:bidi="hi-IN"/>
        </w:rPr>
        <w:tab/>
        <w:t>the Third World, (2</w:t>
      </w:r>
      <w:r w:rsidRPr="00A643F3">
        <w:rPr>
          <w:rFonts w:ascii="Times New Roman" w:eastAsia="Times New Roman" w:hAnsi="Times New Roman" w:cs="Times New Roman"/>
          <w:sz w:val="24"/>
          <w:szCs w:val="24"/>
          <w:vertAlign w:val="superscript"/>
          <w:lang w:val="en-US" w:bidi="hi-IN"/>
        </w:rPr>
        <w:t>nd</w:t>
      </w:r>
      <w:r w:rsidRPr="00A643F3">
        <w:rPr>
          <w:rFonts w:ascii="Times New Roman" w:eastAsia="Times New Roman" w:hAnsi="Times New Roman" w:cs="Times New Roman"/>
          <w:sz w:val="24"/>
          <w:szCs w:val="24"/>
          <w:lang w:val="en-US" w:bidi="hi-IN"/>
        </w:rPr>
        <w:t>edn), Longman Group Ltd, London.</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UNDP, Human Development Report.</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 xml:space="preserve"> Vazquez, S. T.  </w:t>
      </w:r>
      <w:proofErr w:type="gramStart"/>
      <w:r w:rsidRPr="00A643F3">
        <w:rPr>
          <w:rFonts w:ascii="Times New Roman" w:eastAsia="Times New Roman" w:hAnsi="Times New Roman" w:cs="Times New Roman"/>
          <w:sz w:val="24"/>
          <w:szCs w:val="24"/>
          <w:lang w:val="en-US" w:bidi="hi-IN"/>
        </w:rPr>
        <w:t>and</w:t>
      </w:r>
      <w:proofErr w:type="gramEnd"/>
      <w:r w:rsidRPr="00A643F3">
        <w:rPr>
          <w:rFonts w:ascii="Times New Roman" w:eastAsia="Times New Roman" w:hAnsi="Times New Roman" w:cs="Times New Roman"/>
          <w:sz w:val="24"/>
          <w:szCs w:val="24"/>
          <w:lang w:val="en-US" w:bidi="hi-IN"/>
        </w:rPr>
        <w:t xml:space="preserve"> Sumner, A. (2013): Revisiting the Meaning of Development: A Multidimensional Taxonomy of Developing Countries, Journal of Development Studies, 49(12), pp. 1728-45</w:t>
      </w:r>
    </w:p>
    <w:p w:rsidR="00AA167E" w:rsidRPr="00A643F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Waller Eltis, Classical Theories of Growth</w:t>
      </w:r>
      <w:proofErr w:type="gramStart"/>
      <w:r w:rsidRPr="00A643F3">
        <w:rPr>
          <w:rFonts w:ascii="Times New Roman" w:eastAsia="Times New Roman" w:hAnsi="Times New Roman" w:cs="Times New Roman"/>
          <w:sz w:val="24"/>
          <w:szCs w:val="24"/>
          <w:lang w:val="en-US" w:bidi="hi-IN"/>
        </w:rPr>
        <w:t>,  Tata</w:t>
      </w:r>
      <w:proofErr w:type="gramEnd"/>
      <w:r w:rsidRPr="00A643F3">
        <w:rPr>
          <w:rFonts w:ascii="Times New Roman" w:eastAsia="Times New Roman" w:hAnsi="Times New Roman" w:cs="Times New Roman"/>
          <w:sz w:val="24"/>
          <w:szCs w:val="24"/>
          <w:lang w:val="en-US" w:bidi="hi-IN"/>
        </w:rPr>
        <w:t xml:space="preserve"> Mac Graw Hill, New York.</w:t>
      </w:r>
    </w:p>
    <w:p w:rsidR="00AA167E"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r w:rsidRPr="00A643F3">
        <w:rPr>
          <w:rFonts w:ascii="Times New Roman" w:eastAsia="Times New Roman" w:hAnsi="Times New Roman" w:cs="Times New Roman"/>
          <w:sz w:val="24"/>
          <w:szCs w:val="24"/>
          <w:lang w:val="en-US" w:bidi="hi-IN"/>
        </w:rPr>
        <w:t>World Bank, World Development Report.</w:t>
      </w:r>
    </w:p>
    <w:p w:rsidR="00AA167E"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p>
    <w:p w:rsidR="00AA167E" w:rsidRPr="00A449A3" w:rsidRDefault="00AA167E" w:rsidP="00AA167E">
      <w:pPr>
        <w:spacing w:after="0" w:line="240" w:lineRule="auto"/>
        <w:ind w:left="540" w:hanging="540"/>
        <w:jc w:val="both"/>
        <w:rPr>
          <w:rFonts w:ascii="Times New Roman" w:eastAsia="Times New Roman" w:hAnsi="Times New Roman" w:cs="Times New Roman"/>
          <w:sz w:val="24"/>
          <w:szCs w:val="24"/>
          <w:lang w:val="en-US" w:bidi="hi-IN"/>
        </w:rPr>
      </w:pPr>
    </w:p>
    <w:p w:rsidR="00AA167E" w:rsidRDefault="00AA167E" w:rsidP="00AA167E"/>
    <w:p w:rsidR="00AA167E" w:rsidRPr="00AA167E" w:rsidRDefault="00AA167E" w:rsidP="00A65095">
      <w:pPr>
        <w:jc w:val="center"/>
        <w:rPr>
          <w:lang w:val="en-US"/>
        </w:rPr>
      </w:pPr>
      <w:r w:rsidRPr="00AA167E">
        <w:rPr>
          <w:b/>
          <w:bCs/>
        </w:rPr>
        <w:t>MA Development Studies</w:t>
      </w:r>
    </w:p>
    <w:p w:rsidR="00AA167E" w:rsidRPr="00AA167E" w:rsidRDefault="00AA167E" w:rsidP="00A65095">
      <w:pPr>
        <w:jc w:val="center"/>
      </w:pPr>
      <w:r w:rsidRPr="00AA167E">
        <w:rPr>
          <w:lang w:val="en-US"/>
        </w:rPr>
        <w:t>DS 7209:</w:t>
      </w:r>
      <w:r w:rsidRPr="00AA167E">
        <w:t xml:space="preserve"> MACROECONOMIC ANALYSIS</w:t>
      </w:r>
    </w:p>
    <w:p w:rsidR="00AA167E" w:rsidRPr="00AA167E" w:rsidRDefault="00AA167E" w:rsidP="00AA167E">
      <w:r w:rsidRPr="00AA167E">
        <w:t xml:space="preserve"> </w:t>
      </w:r>
    </w:p>
    <w:p w:rsidR="00AA167E" w:rsidRPr="00AA167E" w:rsidRDefault="00AA167E" w:rsidP="00AA167E">
      <w:r w:rsidRPr="00AA167E">
        <w:t xml:space="preserve">Module I </w:t>
      </w:r>
    </w:p>
    <w:p w:rsidR="00AA167E" w:rsidRPr="00AA167E" w:rsidRDefault="00AA167E" w:rsidP="00AA167E">
      <w:r w:rsidRPr="00AA167E">
        <w:t xml:space="preserve">Basic Variables (Real and nominal; Induced and autonomous Model and Equations; stock and flow; Static, Comparative Static and dynamic analysis; Equilibrium and disequilibrium.) Neo-classical and Keynesian Synthesis. IS-LM model-Keynesian and classical versions Extension of IS-LM model with government sector-relative effectiveness of monetary and fiscal policies-Extension of the IS-LM model with labour market and flexible prices Unemployment and labour market-Three </w:t>
      </w:r>
      <w:proofErr w:type="gramStart"/>
      <w:r w:rsidRPr="00AA167E">
        <w:t>sectors  macro</w:t>
      </w:r>
      <w:proofErr w:type="gramEnd"/>
      <w:r w:rsidRPr="00AA167E">
        <w:t xml:space="preserve"> model-Keynesian and neoclassical versions. </w:t>
      </w:r>
    </w:p>
    <w:p w:rsidR="00AA167E" w:rsidRPr="00AA167E" w:rsidRDefault="00AA167E" w:rsidP="00AA167E">
      <w:r w:rsidRPr="00AA167E">
        <w:t xml:space="preserve">Module II </w:t>
      </w:r>
    </w:p>
    <w:p w:rsidR="00AA167E" w:rsidRPr="00AA167E" w:rsidRDefault="00AA167E" w:rsidP="00AA167E">
      <w:r w:rsidRPr="00AA167E">
        <w:t xml:space="preserve"> Behavioural foundations of Macroeconomics. Sectoral demand functions – consumption demand-Keynesian Psychological law of consumption-Consumption function puzzle Income consumption relationship-Absolute Income, Relative Income, Life cycle and permanent Income hypothesis. </w:t>
      </w:r>
    </w:p>
    <w:p w:rsidR="00AA167E" w:rsidRPr="00AA167E" w:rsidRDefault="00AA167E" w:rsidP="00AA167E">
      <w:r w:rsidRPr="00AA167E">
        <w:t xml:space="preserve">Module III </w:t>
      </w:r>
    </w:p>
    <w:p w:rsidR="00AA167E" w:rsidRPr="00AA167E" w:rsidRDefault="00AA167E" w:rsidP="00AA167E">
      <w:r w:rsidRPr="00AA167E">
        <w:t xml:space="preserve"> Investment demand; Keynesian Approach-post Keynesian Approach-New Keynesian Approach-Neo-classical Approach-Lags in investment demand-Accelerator theory of investment –Interaction of accelerates and multiplies-Financial theory of investment determination-policy measures that affect investment. </w:t>
      </w:r>
    </w:p>
    <w:p w:rsidR="00AA167E" w:rsidRPr="00AA167E" w:rsidRDefault="00AA167E" w:rsidP="00AA167E">
      <w:r w:rsidRPr="00AA167E">
        <w:t xml:space="preserve">Module IV </w:t>
      </w:r>
    </w:p>
    <w:p w:rsidR="00AA167E" w:rsidRPr="00AA167E" w:rsidRDefault="00AA167E" w:rsidP="00AA167E"/>
    <w:p w:rsidR="00AA167E" w:rsidRPr="00AA167E" w:rsidRDefault="00AA167E" w:rsidP="00AA167E">
      <w:r w:rsidRPr="00AA167E">
        <w:t xml:space="preserve">Demand and Supply of Money. Classical and Keynesian approaches to the demand for and supply of money-post-Keynesian approaches to the demand to the demand or money-Patinkin and Real balance effect- Approaches of Baumal and Tobin – Friedman and the modern Quantity theory –Challenges to Keynesianism and revival of monetarism –Money supply determination in an open economy-High powered money and money multiplies-control of money supply. </w:t>
      </w:r>
    </w:p>
    <w:p w:rsidR="00AA167E" w:rsidRPr="00AA167E" w:rsidRDefault="00AA167E" w:rsidP="00AA167E">
      <w:r w:rsidRPr="00AA167E">
        <w:t xml:space="preserve"> </w:t>
      </w:r>
    </w:p>
    <w:p w:rsidR="00AA167E" w:rsidRPr="00AA167E" w:rsidRDefault="00AA167E" w:rsidP="00AA167E">
      <w:r w:rsidRPr="00AA167E">
        <w:t xml:space="preserve">Module V </w:t>
      </w:r>
    </w:p>
    <w:p w:rsidR="00AA167E" w:rsidRPr="00AA167E" w:rsidRDefault="00AA167E" w:rsidP="00AA167E">
      <w:r w:rsidRPr="00AA167E">
        <w:t xml:space="preserve">Macroeconomics in an open economy. IS-LM analysis for an open economy –Balance of payments and Keynesian analysis –external balance and prices – money capital flows and open economy –Mundell-Fleming Keynesian model-Asset markets expectations and exchange rate-monetary approach to balance of payments. </w:t>
      </w:r>
    </w:p>
    <w:p w:rsidR="00AA167E" w:rsidRPr="00AA167E" w:rsidRDefault="00AA167E" w:rsidP="00AA167E">
      <w:r w:rsidRPr="00AA167E">
        <w:t xml:space="preserve"> </w:t>
      </w:r>
    </w:p>
    <w:p w:rsidR="00AA167E" w:rsidRPr="00AA167E" w:rsidRDefault="00AA167E" w:rsidP="00AA167E">
      <w:r w:rsidRPr="00AA167E">
        <w:t xml:space="preserve">Reference </w:t>
      </w:r>
    </w:p>
    <w:p w:rsidR="00AA167E" w:rsidRPr="00AA167E" w:rsidRDefault="00AA167E" w:rsidP="00AA167E">
      <w:r w:rsidRPr="00AA167E">
        <w:t xml:space="preserve"> </w:t>
      </w:r>
    </w:p>
    <w:p w:rsidR="00AA167E" w:rsidRPr="00AA167E" w:rsidRDefault="00AA167E" w:rsidP="00AA167E">
      <w:r w:rsidRPr="00AA167E">
        <w:t xml:space="preserve">1. Dornbusch R and F Stanley (2000), Macroeconomics, McGraw Hill, New York </w:t>
      </w:r>
    </w:p>
    <w:p w:rsidR="00AA167E" w:rsidRPr="00AA167E" w:rsidRDefault="00AA167E" w:rsidP="00AA167E">
      <w:r w:rsidRPr="00AA167E">
        <w:lastRenderedPageBreak/>
        <w:t xml:space="preserve">2. Richard T Froyen (7th Edition), Macroeconomics: Theories and Policy, Pearson, Education, New </w:t>
      </w:r>
      <w:proofErr w:type="gramStart"/>
      <w:r w:rsidRPr="00AA167E">
        <w:t>Delhi.,</w:t>
      </w:r>
      <w:proofErr w:type="gramEnd"/>
      <w:r w:rsidRPr="00AA167E">
        <w:t xml:space="preserve"> 2003 </w:t>
      </w:r>
    </w:p>
    <w:p w:rsidR="00AA167E" w:rsidRPr="00AA167E" w:rsidRDefault="00AA167E" w:rsidP="00AA167E">
      <w:r w:rsidRPr="00AA167E">
        <w:t xml:space="preserve">3. Levacic, R and </w:t>
      </w:r>
      <w:proofErr w:type="gramStart"/>
      <w:r w:rsidRPr="00AA167E">
        <w:t>A.Rehman ,Macro</w:t>
      </w:r>
      <w:proofErr w:type="gramEnd"/>
      <w:r w:rsidRPr="00AA167E">
        <w:t xml:space="preserve"> Economics, ELBS and Macmillan , 2000</w:t>
      </w:r>
    </w:p>
    <w:p w:rsidR="00AA167E" w:rsidRPr="00AA167E" w:rsidRDefault="00AA167E" w:rsidP="00AA167E">
      <w:r w:rsidRPr="00AA167E">
        <w:t xml:space="preserve">4. Branson, W A (2000) Macro Economic Theory and Policy 3rd Edn, Harper and row, New York </w:t>
      </w:r>
    </w:p>
    <w:p w:rsidR="00AA167E" w:rsidRDefault="00AA167E" w:rsidP="00AA167E">
      <w:r w:rsidRPr="00AA167E">
        <w:t>5. G.Mankiw, Principles of Macroeconomics, Thomson Wouthwestern, 2007.</w:t>
      </w:r>
    </w:p>
    <w:p w:rsidR="00AA167E" w:rsidRDefault="00AA167E" w:rsidP="00AA167E"/>
    <w:p w:rsidR="00AA167E" w:rsidRDefault="00AA167E" w:rsidP="00AA167E"/>
    <w:p w:rsidR="00AA167E" w:rsidRDefault="00AA167E" w:rsidP="00AA167E"/>
    <w:p w:rsidR="00AA167E" w:rsidRDefault="00AA167E" w:rsidP="00AA167E"/>
    <w:p w:rsidR="00AA167E" w:rsidRDefault="00AA167E" w:rsidP="00AA167E"/>
    <w:p w:rsidR="00AA167E" w:rsidRDefault="00AA167E" w:rsidP="00AA167E"/>
    <w:p w:rsidR="00AA167E" w:rsidRDefault="00AA167E" w:rsidP="00AA167E"/>
    <w:p w:rsidR="00AA167E" w:rsidRDefault="00AA167E" w:rsidP="00AA167E"/>
    <w:p w:rsidR="00A65095" w:rsidRDefault="00A65095" w:rsidP="00AA167E"/>
    <w:p w:rsidR="00A65095" w:rsidRDefault="00A65095" w:rsidP="00AA167E"/>
    <w:p w:rsidR="00A65095" w:rsidRDefault="00A65095" w:rsidP="00AA167E"/>
    <w:p w:rsidR="00A65095" w:rsidRDefault="00A65095" w:rsidP="00AA167E"/>
    <w:p w:rsidR="00A65095" w:rsidRDefault="00A65095" w:rsidP="00AA167E"/>
    <w:p w:rsidR="00A65095" w:rsidRDefault="00A65095" w:rsidP="00AA167E"/>
    <w:p w:rsidR="00A65095" w:rsidRDefault="00A65095" w:rsidP="00AA167E"/>
    <w:p w:rsidR="00A65095" w:rsidRDefault="00A65095" w:rsidP="00AA167E"/>
    <w:p w:rsidR="00A65095" w:rsidRDefault="00A65095" w:rsidP="00AA167E"/>
    <w:p w:rsidR="00A65095" w:rsidRDefault="00A65095" w:rsidP="00AA167E"/>
    <w:p w:rsidR="00A65095" w:rsidRDefault="00A65095" w:rsidP="00AA167E"/>
    <w:p w:rsidR="00A65095" w:rsidRDefault="00A65095" w:rsidP="00AA167E"/>
    <w:p w:rsidR="00A65095" w:rsidRDefault="00A65095" w:rsidP="00AA167E"/>
    <w:p w:rsidR="00AA167E" w:rsidRPr="00AA167E" w:rsidRDefault="00AA167E" w:rsidP="00AA167E"/>
    <w:p w:rsidR="004743DB" w:rsidRDefault="004743DB" w:rsidP="004743DB"/>
    <w:p w:rsidR="00A65095" w:rsidRDefault="00A65095" w:rsidP="00AA167E">
      <w:pPr>
        <w:jc w:val="center"/>
        <w:rPr>
          <w:b/>
          <w:bCs/>
        </w:rPr>
      </w:pPr>
    </w:p>
    <w:p w:rsidR="00A65095" w:rsidRDefault="00A65095" w:rsidP="00AA167E">
      <w:pPr>
        <w:jc w:val="center"/>
        <w:rPr>
          <w:b/>
          <w:bCs/>
        </w:rPr>
      </w:pPr>
    </w:p>
    <w:p w:rsidR="00A65095" w:rsidRDefault="00A65095" w:rsidP="00AA167E">
      <w:pPr>
        <w:jc w:val="center"/>
        <w:rPr>
          <w:b/>
          <w:bCs/>
        </w:rPr>
      </w:pPr>
    </w:p>
    <w:p w:rsidR="00AA167E" w:rsidRPr="00AA167E" w:rsidRDefault="00AA167E" w:rsidP="00AA167E">
      <w:pPr>
        <w:jc w:val="center"/>
        <w:rPr>
          <w:b/>
        </w:rPr>
      </w:pPr>
      <w:r w:rsidRPr="00AA167E">
        <w:rPr>
          <w:b/>
          <w:bCs/>
        </w:rPr>
        <w:lastRenderedPageBreak/>
        <w:t>MA Development Studies</w:t>
      </w:r>
    </w:p>
    <w:p w:rsidR="00AA167E" w:rsidRPr="00AA167E" w:rsidRDefault="00AA167E" w:rsidP="00AA167E">
      <w:pPr>
        <w:jc w:val="center"/>
        <w:rPr>
          <w:b/>
        </w:rPr>
      </w:pPr>
      <w:r w:rsidRPr="00AA167E">
        <w:rPr>
          <w:b/>
        </w:rPr>
        <w:t>DS 7211:  ECONOMETRIC TECHNIQUES</w:t>
      </w:r>
    </w:p>
    <w:p w:rsidR="00AA167E" w:rsidRPr="00AA167E" w:rsidRDefault="00AA167E" w:rsidP="00AA167E">
      <w:r w:rsidRPr="00AA167E">
        <w:t xml:space="preserve">The course is intended to give a quick overview of Econometric/ Statistical models commonly used in causal analyses of non-experimental data in the social sciences.    </w:t>
      </w:r>
    </w:p>
    <w:p w:rsidR="00AA167E" w:rsidRPr="00AA167E" w:rsidRDefault="00AA167E" w:rsidP="00AA167E">
      <w:pPr>
        <w:rPr>
          <w:b/>
          <w:bCs/>
          <w:lang w:val="en-US"/>
        </w:rPr>
      </w:pPr>
      <w:r w:rsidRPr="00AA167E">
        <w:rPr>
          <w:b/>
          <w:bCs/>
          <w:lang w:val="en-US"/>
        </w:rPr>
        <w:t>Course Content:</w:t>
      </w:r>
    </w:p>
    <w:p w:rsidR="00AA167E" w:rsidRPr="00AA167E" w:rsidRDefault="00AA167E" w:rsidP="00AA167E">
      <w:pPr>
        <w:rPr>
          <w:b/>
          <w:bCs/>
          <w:lang w:val="en-US"/>
        </w:rPr>
      </w:pPr>
    </w:p>
    <w:p w:rsidR="00AA167E" w:rsidRPr="00AA167E" w:rsidRDefault="00AA167E" w:rsidP="00AA167E">
      <w:r w:rsidRPr="00AA167E">
        <w:t>MODULE 1 Bivariate Linear Regression Terminology</w:t>
      </w:r>
    </w:p>
    <w:p w:rsidR="00AA167E" w:rsidRPr="00AA167E" w:rsidRDefault="00AA167E" w:rsidP="00AA167E">
      <w:r w:rsidRPr="00AA167E">
        <w:t xml:space="preserve"> Fitting a Least-Squares Line; Bivariate Statistical Model as a Statistical Model; Simplifying Assumptions; Statistical Inference; and Goodness of Fit.    </w:t>
      </w:r>
    </w:p>
    <w:p w:rsidR="00AA167E" w:rsidRPr="00AA167E" w:rsidRDefault="00AA167E" w:rsidP="00AA167E">
      <w:r w:rsidRPr="00AA167E">
        <w:t>MODULE 2 Multiple Regression</w:t>
      </w:r>
    </w:p>
    <w:p w:rsidR="00AA167E" w:rsidRPr="00AA167E" w:rsidRDefault="00AA167E" w:rsidP="00AA167E">
      <w:r w:rsidRPr="00AA167E">
        <w:t xml:space="preserve"> The Problem of Bias in Bivariate Linear Regression; Multiple Regressions with Two Predictor Variables; Multiple Regression with Three or More Predictor Variables; Dummy Variable Regression; Multicollinearity; Interaction; Goodness of Fit; Statistical Inference; and Stepwise Regression.           </w:t>
      </w:r>
    </w:p>
    <w:p w:rsidR="00AA167E" w:rsidRPr="00AA167E" w:rsidRDefault="00AA167E" w:rsidP="00AA167E">
      <w:r w:rsidRPr="00AA167E">
        <w:t>MODULE 3 Multiple Classification Analysis (MCA)</w:t>
      </w:r>
    </w:p>
    <w:p w:rsidR="00AA167E" w:rsidRPr="00AA167E" w:rsidRDefault="00AA167E" w:rsidP="00AA167E">
      <w:r w:rsidRPr="00AA167E">
        <w:t xml:space="preserve"> The Basic MCA Table; </w:t>
      </w:r>
      <w:proofErr w:type="gramStart"/>
      <w:r w:rsidRPr="00AA167E">
        <w:t>The</w:t>
      </w:r>
      <w:proofErr w:type="gramEnd"/>
      <w:r w:rsidRPr="00AA167E">
        <w:t xml:space="preserve"> MCA Table in Deviation Form; MCA with Interactions; and MCA with Additional Quantitative Control Variables.    </w:t>
      </w:r>
    </w:p>
    <w:p w:rsidR="00AA167E" w:rsidRPr="00AA167E" w:rsidRDefault="00AA167E" w:rsidP="00AA167E">
      <w:r w:rsidRPr="00AA167E">
        <w:t xml:space="preserve">MODULE 4: Path </w:t>
      </w:r>
      <w:proofErr w:type="gramStart"/>
      <w:r w:rsidRPr="00AA167E">
        <w:t>Analysis  Path</w:t>
      </w:r>
      <w:proofErr w:type="gramEnd"/>
      <w:r w:rsidRPr="00AA167E">
        <w:t xml:space="preserve"> Diagrams and Path Coefficients</w:t>
      </w:r>
    </w:p>
    <w:p w:rsidR="00AA167E" w:rsidRPr="00AA167E" w:rsidRDefault="00AA167E" w:rsidP="00AA167E">
      <w:r w:rsidRPr="00AA167E">
        <w:t xml:space="preserve">Path Models with More than One Exogenous Variable; Path Models with Control Variables; and Path Models with Standardized Variables.    </w:t>
      </w:r>
    </w:p>
    <w:p w:rsidR="00AA167E" w:rsidRPr="00AA167E" w:rsidRDefault="00AA167E" w:rsidP="00AA167E">
      <w:r w:rsidRPr="00AA167E">
        <w:t>MODULE 5: Logit Regression</w:t>
      </w:r>
    </w:p>
    <w:p w:rsidR="00AA167E" w:rsidRPr="00AA167E" w:rsidRDefault="00AA167E" w:rsidP="00AA167E">
      <w:r w:rsidRPr="00AA167E">
        <w:t xml:space="preserve">The Linear Probability Model; </w:t>
      </w:r>
      <w:proofErr w:type="gramStart"/>
      <w:r w:rsidRPr="00AA167E">
        <w:t>The</w:t>
      </w:r>
      <w:proofErr w:type="gramEnd"/>
      <w:r w:rsidRPr="00AA167E">
        <w:t xml:space="preserve"> Logit Regression Model; Statistical Inference; Goodness of Fit; and Some Limitations of the Logit Regression Model.  </w:t>
      </w:r>
    </w:p>
    <w:p w:rsidR="00AA167E" w:rsidRPr="00AA167E" w:rsidRDefault="00AA167E" w:rsidP="00AA167E">
      <w:pPr>
        <w:rPr>
          <w:b/>
        </w:rPr>
      </w:pPr>
      <w:r w:rsidRPr="00AA167E">
        <w:rPr>
          <w:b/>
        </w:rPr>
        <w:t xml:space="preserve">Readings: </w:t>
      </w:r>
    </w:p>
    <w:p w:rsidR="00AA167E" w:rsidRPr="00AA167E" w:rsidRDefault="00AA167E" w:rsidP="00AA167E">
      <w:r w:rsidRPr="00AA167E">
        <w:t xml:space="preserve">Asher, H.B. (1983) Causal Modelling, Beverly Hills: Sage Publications.  </w:t>
      </w:r>
    </w:p>
    <w:p w:rsidR="00AA167E" w:rsidRPr="00AA167E" w:rsidRDefault="00AA167E" w:rsidP="00AA167E">
      <w:r w:rsidRPr="00AA167E">
        <w:t xml:space="preserve"> Dillon, William R. and Mathew Goldstein (1984) Multivariate Analysis – Methods and Applications, New York: John Wiley &amp; Sons. </w:t>
      </w:r>
    </w:p>
    <w:p w:rsidR="00AA167E" w:rsidRPr="00AA167E" w:rsidRDefault="00AA167E" w:rsidP="00AA167E">
      <w:r w:rsidRPr="00AA167E">
        <w:t>Duncan, O.D. (1975) Introduction to Structural Equation Models, New York: Academic Press.</w:t>
      </w:r>
    </w:p>
    <w:p w:rsidR="00AA167E" w:rsidRPr="00AA167E" w:rsidRDefault="00AA167E" w:rsidP="00AA167E">
      <w:r w:rsidRPr="00AA167E">
        <w:t>Fox, J. (1984) Linear Statistical Models and Related Methods, New York: Wiley.</w:t>
      </w:r>
    </w:p>
    <w:p w:rsidR="00AA167E" w:rsidRPr="00AA167E" w:rsidRDefault="00AA167E" w:rsidP="00AA167E">
      <w:r w:rsidRPr="00AA167E">
        <w:t xml:space="preserve">Holland, P. W. (1986) “Statistics and causal inference”, Journal of the American Association, Vol.18, pp. 945-960.  </w:t>
      </w:r>
    </w:p>
    <w:p w:rsidR="00AA167E" w:rsidRPr="00AA167E" w:rsidRDefault="00AA167E" w:rsidP="00AA167E">
      <w:r w:rsidRPr="00AA167E">
        <w:t xml:space="preserve">Kendall, M.G. and C.A. O’Muircheartaigh (1977) Path Analysis and Model Building, Workd Fertility Survey Technical Bulletin No. 2. The Hague: International Statistical Institute.  </w:t>
      </w:r>
    </w:p>
    <w:p w:rsidR="00AA167E" w:rsidRPr="00AA167E" w:rsidRDefault="00AA167E" w:rsidP="00AA167E">
      <w:r w:rsidRPr="00AA167E">
        <w:t>Robert D. Retherford and Minja Kim Choe (1993) Statistical Models for Causal Analysis, New York: John Wiley &amp; Sons, Inc.</w:t>
      </w:r>
    </w:p>
    <w:p w:rsidR="00AA167E" w:rsidRPr="00AA167E" w:rsidRDefault="00AA167E" w:rsidP="00AA167E">
      <w:r w:rsidRPr="00AA167E">
        <w:t>Wonnacott, R.J. and T.H. Wonnacott (1979) Econometrics, New York: Wiley.</w:t>
      </w:r>
    </w:p>
    <w:p w:rsidR="00AA167E" w:rsidRDefault="00AA167E" w:rsidP="00AA167E">
      <w:r w:rsidRPr="00AA167E">
        <w:lastRenderedPageBreak/>
        <w:t>Wonnacott, T.H. and R.J. Wonnacott (1984) Introductory Statistics for Business and Economics, New York: Wiley</w:t>
      </w:r>
    </w:p>
    <w:p w:rsidR="00AA167E" w:rsidRDefault="00AA167E" w:rsidP="00AA167E"/>
    <w:p w:rsidR="00AA167E" w:rsidRPr="00AA167E" w:rsidRDefault="00AA167E" w:rsidP="00AA167E">
      <w:pPr>
        <w:spacing w:after="0" w:line="240" w:lineRule="auto"/>
        <w:jc w:val="center"/>
        <w:rPr>
          <w:rFonts w:ascii="Times New Roman" w:hAnsi="Times New Roman"/>
          <w:b/>
          <w:sz w:val="36"/>
          <w:lang w:val="en-US"/>
        </w:rPr>
      </w:pPr>
      <w:r w:rsidRPr="00AA167E">
        <w:rPr>
          <w:rFonts w:ascii="Times-Roman" w:hAnsi="Times-Roman" w:cs="Times-Roman"/>
          <w:b/>
          <w:bCs/>
          <w:sz w:val="28"/>
          <w:szCs w:val="28"/>
        </w:rPr>
        <w:t>MA Development Studies</w:t>
      </w:r>
    </w:p>
    <w:p w:rsidR="00AA167E" w:rsidRPr="00AA167E" w:rsidRDefault="00AA167E" w:rsidP="00AA167E">
      <w:pPr>
        <w:spacing w:after="0" w:line="240" w:lineRule="auto"/>
        <w:jc w:val="center"/>
        <w:rPr>
          <w:rFonts w:ascii="Times New Roman" w:eastAsia="Calibri" w:hAnsi="Times New Roman" w:cs="Times New Roman"/>
          <w:b/>
          <w:sz w:val="36"/>
          <w:lang w:val="en-US"/>
        </w:rPr>
      </w:pPr>
      <w:r w:rsidRPr="00AA167E">
        <w:rPr>
          <w:rFonts w:ascii="Times New Roman" w:hAnsi="Times New Roman"/>
          <w:b/>
          <w:sz w:val="36"/>
          <w:lang w:val="en-US"/>
        </w:rPr>
        <w:t>DS 7313</w:t>
      </w:r>
      <w:proofErr w:type="gramStart"/>
      <w:r w:rsidRPr="00AA167E">
        <w:rPr>
          <w:rFonts w:ascii="Times New Roman" w:hAnsi="Times New Roman"/>
          <w:b/>
          <w:sz w:val="36"/>
          <w:lang w:val="en-US"/>
        </w:rPr>
        <w:t>:</w:t>
      </w:r>
      <w:r w:rsidRPr="00AA167E">
        <w:rPr>
          <w:rFonts w:ascii="Times New Roman" w:eastAsia="Calibri" w:hAnsi="Times New Roman" w:cs="Times New Roman"/>
          <w:b/>
          <w:sz w:val="36"/>
          <w:lang w:val="en-US"/>
        </w:rPr>
        <w:t>Rural</w:t>
      </w:r>
      <w:proofErr w:type="gramEnd"/>
      <w:r w:rsidRPr="00AA167E">
        <w:rPr>
          <w:rFonts w:ascii="Times New Roman" w:eastAsia="Calibri" w:hAnsi="Times New Roman" w:cs="Times New Roman"/>
          <w:b/>
          <w:sz w:val="36"/>
          <w:lang w:val="en-US"/>
        </w:rPr>
        <w:t xml:space="preserve"> Development and Governance</w:t>
      </w:r>
    </w:p>
    <w:p w:rsidR="00AA167E" w:rsidRPr="00AA167E" w:rsidRDefault="00AA167E" w:rsidP="00AA167E">
      <w:pPr>
        <w:spacing w:after="0" w:line="240" w:lineRule="auto"/>
        <w:jc w:val="center"/>
        <w:rPr>
          <w:rFonts w:ascii="Times New Roman" w:eastAsia="Calibri" w:hAnsi="Times New Roman" w:cs="Times New Roman"/>
          <w:b/>
          <w:i/>
          <w:sz w:val="20"/>
          <w:lang w:val="en-US"/>
        </w:rPr>
      </w:pPr>
    </w:p>
    <w:p w:rsidR="00AA167E" w:rsidRPr="00AA167E" w:rsidRDefault="00AA167E" w:rsidP="00AA167E">
      <w:pPr>
        <w:spacing w:after="0" w:line="240" w:lineRule="auto"/>
        <w:jc w:val="center"/>
        <w:rPr>
          <w:rFonts w:ascii="Times New Roman" w:eastAsia="Calibri" w:hAnsi="Times New Roman" w:cs="Times New Roman"/>
          <w:b/>
          <w:i/>
          <w:sz w:val="20"/>
          <w:lang w:val="en-US"/>
        </w:rPr>
      </w:pPr>
      <w:r w:rsidRPr="00AA167E">
        <w:rPr>
          <w:rFonts w:ascii="Times New Roman" w:eastAsia="Calibri" w:hAnsi="Times New Roman" w:cs="Times New Roman"/>
          <w:b/>
          <w:i/>
          <w:sz w:val="20"/>
          <w:lang w:val="en-US"/>
        </w:rPr>
        <w:t>Objectives:</w:t>
      </w:r>
    </w:p>
    <w:p w:rsidR="00AA167E" w:rsidRPr="00AA167E" w:rsidRDefault="00AA167E" w:rsidP="00AA167E">
      <w:pPr>
        <w:spacing w:after="0" w:line="240" w:lineRule="auto"/>
        <w:jc w:val="both"/>
        <w:rPr>
          <w:rFonts w:ascii="Times New Roman" w:eastAsia="Calibri" w:hAnsi="Times New Roman" w:cs="Times New Roman"/>
          <w:i/>
          <w:sz w:val="20"/>
          <w:lang w:val="en-US"/>
        </w:rPr>
      </w:pPr>
      <w:r w:rsidRPr="00AA167E">
        <w:rPr>
          <w:rFonts w:ascii="Times New Roman" w:eastAsia="Calibri" w:hAnsi="Times New Roman" w:cs="Times New Roman"/>
          <w:i/>
          <w:sz w:val="20"/>
          <w:lang w:val="en-US"/>
        </w:rPr>
        <w:t>This paper is designed to offer a broad understanding of institutions for rural development, major development and welfare programmes, good practices on rural development, rural development in Kerala, and rural development information system.</w:t>
      </w:r>
    </w:p>
    <w:p w:rsidR="00AA167E" w:rsidRPr="00AA167E" w:rsidRDefault="00AA167E" w:rsidP="00AA167E">
      <w:pPr>
        <w:spacing w:after="0" w:line="240" w:lineRule="auto"/>
        <w:rPr>
          <w:rFonts w:ascii="Times New Roman" w:eastAsia="Calibri" w:hAnsi="Times New Roman" w:cs="Times New Roman"/>
          <w:i/>
          <w:sz w:val="20"/>
          <w:lang w:val="en-US"/>
        </w:rPr>
      </w:pPr>
    </w:p>
    <w:p w:rsidR="00AA167E" w:rsidRPr="00AA167E" w:rsidRDefault="00AA167E" w:rsidP="00AA167E">
      <w:pPr>
        <w:spacing w:after="0" w:line="240" w:lineRule="auto"/>
        <w:jc w:val="both"/>
        <w:rPr>
          <w:rFonts w:ascii="Times New Roman" w:eastAsia="Calibri" w:hAnsi="Times New Roman" w:cs="Times New Roman"/>
          <w:b/>
          <w:sz w:val="24"/>
          <w:lang w:val="en-US"/>
        </w:rPr>
      </w:pPr>
      <w:r w:rsidRPr="00AA167E">
        <w:rPr>
          <w:rFonts w:ascii="Times New Roman" w:eastAsia="Calibri" w:hAnsi="Times New Roman" w:cs="Times New Roman"/>
          <w:b/>
          <w:sz w:val="24"/>
          <w:lang w:val="en-US"/>
        </w:rPr>
        <w:t>Module 1: Rural Development in Kerala &amp; India</w:t>
      </w:r>
    </w:p>
    <w:p w:rsidR="00AA167E" w:rsidRPr="00AA167E" w:rsidRDefault="00AA167E" w:rsidP="00AA167E">
      <w:pPr>
        <w:numPr>
          <w:ilvl w:val="0"/>
          <w:numId w:val="7"/>
        </w:num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Rural Development policies in India (forest, water, agriculture, land reform, fishery farmers’ cooperatives).</w:t>
      </w:r>
    </w:p>
    <w:p w:rsidR="00AA167E" w:rsidRPr="00AA167E" w:rsidRDefault="00AA167E" w:rsidP="00AA167E">
      <w:pPr>
        <w:numPr>
          <w:ilvl w:val="0"/>
          <w:numId w:val="7"/>
        </w:num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Decentralization of planning tools and methodology of planning- micro level planning, block and district level planning, formulating rural development projects</w:t>
      </w:r>
    </w:p>
    <w:p w:rsidR="00AA167E" w:rsidRPr="00AA167E" w:rsidRDefault="00AA167E" w:rsidP="00AA167E">
      <w:pPr>
        <w:numPr>
          <w:ilvl w:val="0"/>
          <w:numId w:val="7"/>
        </w:num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History of Rural Development in Kerala</w:t>
      </w:r>
    </w:p>
    <w:p w:rsidR="00AA167E" w:rsidRPr="00AA167E" w:rsidRDefault="00AA167E" w:rsidP="00AA167E">
      <w:pPr>
        <w:numPr>
          <w:ilvl w:val="0"/>
          <w:numId w:val="7"/>
        </w:num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Policies and Schemes on Rural Development in Kerala</w:t>
      </w:r>
    </w:p>
    <w:p w:rsidR="00AA167E" w:rsidRPr="00AA167E" w:rsidRDefault="00AA167E" w:rsidP="00AA167E">
      <w:pPr>
        <w:numPr>
          <w:ilvl w:val="0"/>
          <w:numId w:val="7"/>
        </w:num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Impact of Rural Development on Kerala Economy</w:t>
      </w:r>
    </w:p>
    <w:p w:rsidR="00AA167E" w:rsidRPr="00AA167E" w:rsidRDefault="00AA167E" w:rsidP="00AA167E">
      <w:pPr>
        <w:numPr>
          <w:ilvl w:val="0"/>
          <w:numId w:val="7"/>
        </w:num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Need for a rural development policy.</w:t>
      </w:r>
    </w:p>
    <w:p w:rsidR="00AA167E" w:rsidRPr="00AA167E" w:rsidRDefault="00AA167E" w:rsidP="00AA167E">
      <w:pPr>
        <w:numPr>
          <w:ilvl w:val="0"/>
          <w:numId w:val="7"/>
        </w:num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Goals of rural development policy &amp; hierarchy of policy goals</w:t>
      </w:r>
    </w:p>
    <w:p w:rsidR="00AA167E" w:rsidRPr="00AA167E" w:rsidRDefault="00AA167E" w:rsidP="00AA167E">
      <w:pPr>
        <w:spacing w:after="0" w:line="240" w:lineRule="auto"/>
        <w:jc w:val="both"/>
        <w:rPr>
          <w:rFonts w:ascii="Times New Roman" w:eastAsia="Calibri" w:hAnsi="Times New Roman" w:cs="Times New Roman"/>
          <w:b/>
          <w:sz w:val="24"/>
          <w:lang w:val="en-US"/>
        </w:rPr>
      </w:pPr>
    </w:p>
    <w:p w:rsidR="00AA167E" w:rsidRPr="00AA167E" w:rsidRDefault="00AA167E" w:rsidP="00AA167E">
      <w:pPr>
        <w:spacing w:after="0" w:line="240" w:lineRule="auto"/>
        <w:jc w:val="both"/>
        <w:rPr>
          <w:rFonts w:ascii="Times New Roman" w:eastAsia="Calibri" w:hAnsi="Times New Roman" w:cs="Times New Roman"/>
          <w:b/>
          <w:sz w:val="24"/>
          <w:lang w:val="en-US"/>
        </w:rPr>
      </w:pPr>
      <w:r w:rsidRPr="00AA167E">
        <w:rPr>
          <w:rFonts w:ascii="Times New Roman" w:eastAsia="Calibri" w:hAnsi="Times New Roman" w:cs="Times New Roman"/>
          <w:b/>
          <w:sz w:val="24"/>
          <w:lang w:val="en-US"/>
        </w:rPr>
        <w:t>Module 2: Models in Rural Development</w:t>
      </w:r>
    </w:p>
    <w:p w:rsidR="00AA167E" w:rsidRPr="00AA167E" w:rsidRDefault="00AA167E" w:rsidP="00AA167E">
      <w:pPr>
        <w:numPr>
          <w:ilvl w:val="0"/>
          <w:numId w:val="6"/>
        </w:num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 xml:space="preserve">Experiments before independence: Sriniketan, Marthandam, Sevagram, Vardha experiment, Baroda experiment, Firka Development, Nilokheri and Etawa Pilot Project </w:t>
      </w:r>
    </w:p>
    <w:p w:rsidR="00AA167E" w:rsidRPr="00AA167E" w:rsidRDefault="00AA167E" w:rsidP="00AA167E">
      <w:pPr>
        <w:numPr>
          <w:ilvl w:val="0"/>
          <w:numId w:val="6"/>
        </w:num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Individual Models: Ralegan Siddhi experiment of Anna Hazare, Tarun Bharat Sangh experiment of Rajendra Singh, Nandi Gram experiment of Gandhi Vichar Parishad</w:t>
      </w:r>
    </w:p>
    <w:p w:rsidR="00AA167E" w:rsidRPr="00AA167E" w:rsidRDefault="00AA167E" w:rsidP="00AA167E">
      <w:pPr>
        <w:numPr>
          <w:ilvl w:val="0"/>
          <w:numId w:val="6"/>
        </w:num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Empowerment Models: SEWA experience, Chipko movement, Silent Valley movement</w:t>
      </w:r>
    </w:p>
    <w:p w:rsidR="00AA167E" w:rsidRPr="00AA167E" w:rsidRDefault="00AA167E" w:rsidP="00AA167E">
      <w:pPr>
        <w:spacing w:after="0" w:line="240" w:lineRule="auto"/>
        <w:rPr>
          <w:rFonts w:ascii="Times New Roman" w:eastAsia="Calibri" w:hAnsi="Times New Roman" w:cs="Times New Roman"/>
          <w:i/>
          <w:sz w:val="20"/>
          <w:lang w:val="en-US"/>
        </w:rPr>
      </w:pPr>
    </w:p>
    <w:p w:rsidR="00AA167E" w:rsidRPr="00AA167E" w:rsidRDefault="00AA167E" w:rsidP="00AA167E">
      <w:pPr>
        <w:spacing w:after="0" w:line="240" w:lineRule="auto"/>
        <w:jc w:val="both"/>
        <w:rPr>
          <w:rFonts w:ascii="Times New Roman" w:eastAsia="Calibri" w:hAnsi="Times New Roman" w:cs="Times New Roman"/>
          <w:b/>
          <w:sz w:val="24"/>
          <w:lang w:val="en-US"/>
        </w:rPr>
      </w:pPr>
      <w:r w:rsidRPr="00AA167E">
        <w:rPr>
          <w:rFonts w:ascii="Times New Roman" w:eastAsia="Calibri" w:hAnsi="Times New Roman" w:cs="Times New Roman"/>
          <w:b/>
          <w:sz w:val="24"/>
          <w:lang w:val="en-US"/>
        </w:rPr>
        <w:t>Module 3: Institutions for Rural Development &amp; Major Development and Welfare Programmes</w:t>
      </w:r>
    </w:p>
    <w:p w:rsidR="00AA167E" w:rsidRPr="00AA167E" w:rsidRDefault="00AA167E" w:rsidP="00AA167E">
      <w:pPr>
        <w:numPr>
          <w:ilvl w:val="0"/>
          <w:numId w:val="5"/>
        </w:num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Structure, Functions, Roles</w:t>
      </w:r>
    </w:p>
    <w:p w:rsidR="00AA167E" w:rsidRPr="00AA167E" w:rsidRDefault="00AA167E" w:rsidP="00AA167E">
      <w:pPr>
        <w:numPr>
          <w:ilvl w:val="0"/>
          <w:numId w:val="5"/>
        </w:num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National Level Institutions: MoRD, MoPR, NIRD, CAPART, NABARD</w:t>
      </w:r>
    </w:p>
    <w:p w:rsidR="00AA167E" w:rsidRPr="00AA167E" w:rsidRDefault="00AA167E" w:rsidP="00AA167E">
      <w:pPr>
        <w:numPr>
          <w:ilvl w:val="0"/>
          <w:numId w:val="5"/>
        </w:num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Institutions in Kerala: LSGD, RD, DoP, SIRD, KILA, ETCs, Line Departments, IKM, Integrated water management</w:t>
      </w:r>
    </w:p>
    <w:p w:rsidR="00AA167E" w:rsidRPr="00AA167E" w:rsidRDefault="00AA167E" w:rsidP="00AA167E">
      <w:pPr>
        <w:numPr>
          <w:ilvl w:val="0"/>
          <w:numId w:val="8"/>
        </w:num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MGNREGS, NRLM, IAY, TSP, PURA, BRGF, Swach Bharath, IWMP, Critical evaluation of MLA fund and MP fund</w:t>
      </w:r>
    </w:p>
    <w:p w:rsidR="00AA167E" w:rsidRPr="00AA167E" w:rsidRDefault="00AA167E" w:rsidP="00AA167E">
      <w:pPr>
        <w:spacing w:after="0" w:line="240" w:lineRule="auto"/>
        <w:jc w:val="both"/>
        <w:rPr>
          <w:rFonts w:ascii="Times New Roman" w:hAnsi="Times New Roman"/>
          <w:b/>
          <w:sz w:val="24"/>
          <w:lang w:val="en-US"/>
        </w:rPr>
      </w:pPr>
      <w:r w:rsidRPr="00AA167E">
        <w:rPr>
          <w:rFonts w:ascii="Times New Roman" w:eastAsia="Calibri" w:hAnsi="Times New Roman" w:cs="Times New Roman"/>
          <w:b/>
          <w:sz w:val="24"/>
          <w:lang w:val="en-US"/>
        </w:rPr>
        <w:t xml:space="preserve">Module 4: Core Functions of </w:t>
      </w:r>
      <w:r w:rsidRPr="00AA167E">
        <w:rPr>
          <w:rFonts w:ascii="Times New Roman" w:hAnsi="Times New Roman"/>
          <w:b/>
          <w:sz w:val="24"/>
          <w:lang w:val="en-US"/>
        </w:rPr>
        <w:t>Panchayathi Raj Institutions (PRIs)</w:t>
      </w:r>
    </w:p>
    <w:p w:rsidR="00AA167E" w:rsidRPr="00AA167E" w:rsidRDefault="00AA167E" w:rsidP="00AA167E">
      <w:pPr>
        <w:numPr>
          <w:ilvl w:val="0"/>
          <w:numId w:val="8"/>
        </w:numPr>
        <w:spacing w:after="0" w:line="240" w:lineRule="auto"/>
        <w:contextualSpacing/>
        <w:jc w:val="both"/>
        <w:rPr>
          <w:rFonts w:ascii="Times New Roman" w:hAnsi="Times New Roman"/>
          <w:b/>
          <w:sz w:val="24"/>
          <w:lang w:val="en-US"/>
        </w:rPr>
      </w:pPr>
      <w:r w:rsidRPr="00AA167E">
        <w:rPr>
          <w:rFonts w:ascii="Times New Roman" w:hAnsi="Times New Roman"/>
          <w:b/>
          <w:sz w:val="24"/>
          <w:lang w:val="en-US"/>
        </w:rPr>
        <w:t xml:space="preserve">Institutions : </w:t>
      </w:r>
      <w:r w:rsidRPr="00AA167E">
        <w:rPr>
          <w:rFonts w:ascii="Times New Roman" w:hAnsi="Times New Roman"/>
          <w:sz w:val="24"/>
          <w:lang w:val="en-US"/>
        </w:rPr>
        <w:t xml:space="preserve">Grama Sabha, </w:t>
      </w:r>
      <w:r w:rsidRPr="00AA167E">
        <w:rPr>
          <w:rFonts w:ascii="Times New Roman" w:eastAsia="Calibri" w:hAnsi="Times New Roman" w:cs="Times New Roman"/>
          <w:sz w:val="24"/>
          <w:lang w:val="en-US"/>
        </w:rPr>
        <w:t xml:space="preserve">DPC- TSG- BLEC- DCEC-SLEC-TAG, Institutions for Training and Capability Building (NIRD, KILA, etc), </w:t>
      </w:r>
      <w:r w:rsidRPr="00AA167E">
        <w:rPr>
          <w:rFonts w:ascii="Times New Roman" w:hAnsi="Times New Roman"/>
          <w:sz w:val="24"/>
          <w:lang w:val="en-US"/>
        </w:rPr>
        <w:t>Ward Samitis- Jagrata Samitis.</w:t>
      </w:r>
    </w:p>
    <w:p w:rsidR="00AA167E" w:rsidRPr="00AA167E" w:rsidRDefault="00AA167E" w:rsidP="00AA167E">
      <w:pPr>
        <w:numPr>
          <w:ilvl w:val="0"/>
          <w:numId w:val="9"/>
        </w:numPr>
        <w:spacing w:after="0" w:line="240" w:lineRule="auto"/>
        <w:jc w:val="both"/>
        <w:rPr>
          <w:rFonts w:ascii="Times New Roman" w:eastAsia="Calibri" w:hAnsi="Times New Roman" w:cs="Times New Roman"/>
          <w:sz w:val="24"/>
          <w:lang w:val="en-US"/>
        </w:rPr>
      </w:pPr>
      <w:r w:rsidRPr="00AA167E">
        <w:rPr>
          <w:rFonts w:ascii="Times New Roman" w:hAnsi="Times New Roman"/>
          <w:b/>
          <w:sz w:val="24"/>
          <w:lang w:val="en-US"/>
        </w:rPr>
        <w:t xml:space="preserve">Practical problems faced by the PRIs: </w:t>
      </w:r>
      <w:r w:rsidRPr="00AA167E">
        <w:rPr>
          <w:rFonts w:ascii="Times New Roman" w:hAnsi="Times New Roman"/>
          <w:sz w:val="24"/>
          <w:lang w:val="en-US"/>
        </w:rPr>
        <w:t>Financial (Plan Fund, Own fund, CSS, Voluntary contributions), Administrative ( PRI – Departmental Relations, Dual control and problems), Socio – Political (Voluntary Work, Social Organisations, CBO, NGO), Technical (Projects and  Plan Documents, AS/ TS Monitoring and Evaluation -Data Collection),</w:t>
      </w:r>
      <w:r w:rsidRPr="00AA167E">
        <w:rPr>
          <w:rFonts w:ascii="Times New Roman" w:eastAsia="Calibri" w:hAnsi="Times New Roman" w:cs="Times New Roman"/>
          <w:sz w:val="24"/>
          <w:lang w:val="en-US"/>
        </w:rPr>
        <w:t xml:space="preserve"> Legal (Norms, GO, Violation of Norms - Fixing Priority- Redressal Mechanism- Ad. Council, Ombudsman and its Role)</w:t>
      </w:r>
    </w:p>
    <w:p w:rsidR="00AA167E" w:rsidRPr="00AA167E" w:rsidRDefault="00AA167E" w:rsidP="00AA167E">
      <w:pPr>
        <w:spacing w:after="0" w:line="240" w:lineRule="auto"/>
        <w:jc w:val="both"/>
        <w:rPr>
          <w:rFonts w:ascii="Times New Roman" w:eastAsia="Calibri" w:hAnsi="Times New Roman" w:cs="Times New Roman"/>
          <w:sz w:val="24"/>
          <w:lang w:val="en-US"/>
        </w:rPr>
      </w:pPr>
    </w:p>
    <w:p w:rsidR="00AA167E" w:rsidRPr="00AA167E" w:rsidRDefault="00AA167E" w:rsidP="00AA167E">
      <w:pPr>
        <w:spacing w:after="0" w:line="240" w:lineRule="auto"/>
        <w:jc w:val="both"/>
        <w:rPr>
          <w:rFonts w:ascii="Times New Roman" w:eastAsia="Calibri" w:hAnsi="Times New Roman" w:cs="Times New Roman"/>
          <w:sz w:val="24"/>
          <w:lang w:val="en-US"/>
        </w:rPr>
      </w:pPr>
    </w:p>
    <w:p w:rsidR="00AA167E" w:rsidRPr="00AA167E" w:rsidRDefault="00AA167E" w:rsidP="00AA167E">
      <w:pPr>
        <w:spacing w:after="0" w:line="240" w:lineRule="auto"/>
        <w:jc w:val="both"/>
        <w:rPr>
          <w:rFonts w:ascii="Times New Roman" w:eastAsia="Calibri" w:hAnsi="Times New Roman" w:cs="Times New Roman"/>
          <w:sz w:val="24"/>
          <w:lang w:val="en-US"/>
        </w:rPr>
      </w:pPr>
    </w:p>
    <w:p w:rsidR="00AA167E" w:rsidRPr="00AA167E" w:rsidRDefault="00AA167E" w:rsidP="00AA167E">
      <w:pPr>
        <w:spacing w:after="0" w:line="240" w:lineRule="auto"/>
        <w:ind w:left="720"/>
        <w:jc w:val="both"/>
        <w:rPr>
          <w:rFonts w:ascii="Times New Roman" w:hAnsi="Times New Roman"/>
          <w:sz w:val="24"/>
          <w:lang w:val="en-US"/>
        </w:rPr>
      </w:pPr>
    </w:p>
    <w:p w:rsidR="00AA167E" w:rsidRPr="00AA167E" w:rsidRDefault="00AA167E" w:rsidP="00AA167E">
      <w:pPr>
        <w:spacing w:after="0" w:line="240" w:lineRule="auto"/>
        <w:ind w:left="720"/>
        <w:jc w:val="both"/>
        <w:rPr>
          <w:rFonts w:ascii="Times New Roman" w:hAnsi="Times New Roman"/>
          <w:sz w:val="24"/>
          <w:lang w:val="en-US"/>
        </w:rPr>
      </w:pPr>
    </w:p>
    <w:p w:rsidR="00AA167E" w:rsidRPr="00AA167E" w:rsidRDefault="00AA167E" w:rsidP="00AA167E">
      <w:pPr>
        <w:spacing w:after="0" w:line="240" w:lineRule="auto"/>
        <w:ind w:left="720"/>
        <w:jc w:val="both"/>
        <w:rPr>
          <w:rFonts w:ascii="Times New Roman" w:hAnsi="Times New Roman"/>
          <w:sz w:val="24"/>
          <w:lang w:val="en-US"/>
        </w:rPr>
      </w:pPr>
    </w:p>
    <w:p w:rsidR="00AA167E" w:rsidRPr="00AA167E" w:rsidRDefault="00AA167E" w:rsidP="00AA167E">
      <w:pPr>
        <w:spacing w:after="0" w:line="240" w:lineRule="auto"/>
        <w:jc w:val="both"/>
        <w:rPr>
          <w:rFonts w:ascii="Times New Roman" w:eastAsia="Calibri" w:hAnsi="Times New Roman" w:cs="Times New Roman"/>
          <w:b/>
          <w:sz w:val="24"/>
          <w:lang w:val="en-US"/>
        </w:rPr>
      </w:pPr>
      <w:r w:rsidRPr="00AA167E">
        <w:rPr>
          <w:rFonts w:ascii="Times New Roman" w:eastAsia="Calibri" w:hAnsi="Times New Roman" w:cs="Times New Roman"/>
          <w:b/>
          <w:sz w:val="24"/>
          <w:lang w:val="en-US"/>
        </w:rPr>
        <w:t xml:space="preserve"> </w:t>
      </w:r>
    </w:p>
    <w:p w:rsidR="00AA167E" w:rsidRPr="00AA167E" w:rsidRDefault="00AA167E" w:rsidP="00AA167E">
      <w:pPr>
        <w:spacing w:after="0" w:line="240" w:lineRule="auto"/>
        <w:jc w:val="both"/>
        <w:rPr>
          <w:rFonts w:ascii="Times New Roman" w:hAnsi="Times New Roman"/>
          <w:b/>
          <w:sz w:val="24"/>
          <w:lang w:val="en-US"/>
        </w:rPr>
      </w:pPr>
      <w:r w:rsidRPr="00AA167E">
        <w:rPr>
          <w:rFonts w:ascii="Times New Roman" w:eastAsia="Calibri" w:hAnsi="Times New Roman" w:cs="Times New Roman"/>
          <w:b/>
          <w:sz w:val="24"/>
          <w:lang w:val="en-US"/>
        </w:rPr>
        <w:t xml:space="preserve">Module 5: Service Delivery of </w:t>
      </w:r>
      <w:r w:rsidRPr="00AA167E">
        <w:rPr>
          <w:rFonts w:ascii="Times New Roman" w:hAnsi="Times New Roman"/>
          <w:b/>
          <w:sz w:val="24"/>
          <w:lang w:val="en-US"/>
        </w:rPr>
        <w:t>Panchayathi Raj Institutions</w:t>
      </w:r>
    </w:p>
    <w:p w:rsidR="00AA167E" w:rsidRPr="00AA167E" w:rsidRDefault="00AA167E" w:rsidP="00AA167E">
      <w:pPr>
        <w:numPr>
          <w:ilvl w:val="0"/>
          <w:numId w:val="9"/>
        </w:numPr>
        <w:spacing w:after="0" w:line="240" w:lineRule="auto"/>
        <w:jc w:val="both"/>
        <w:rPr>
          <w:rFonts w:ascii="Times New Roman" w:hAnsi="Times New Roman"/>
          <w:sz w:val="36"/>
          <w:lang w:val="en-US"/>
        </w:rPr>
      </w:pPr>
      <w:r w:rsidRPr="00AA167E">
        <w:rPr>
          <w:rFonts w:ascii="Times New Roman" w:hAnsi="Times New Roman"/>
          <w:sz w:val="24"/>
          <w:szCs w:val="24"/>
          <w:lang w:val="en-US"/>
        </w:rPr>
        <w:t>Quality of Service- TQM</w:t>
      </w:r>
    </w:p>
    <w:p w:rsidR="00AA167E" w:rsidRPr="00AA167E" w:rsidRDefault="00AA167E" w:rsidP="00AA167E">
      <w:pPr>
        <w:numPr>
          <w:ilvl w:val="0"/>
          <w:numId w:val="9"/>
        </w:numPr>
        <w:spacing w:after="0" w:line="240" w:lineRule="auto"/>
        <w:jc w:val="both"/>
        <w:rPr>
          <w:rFonts w:ascii="Times New Roman" w:hAnsi="Times New Roman"/>
          <w:sz w:val="36"/>
          <w:lang w:val="en-US"/>
        </w:rPr>
      </w:pPr>
      <w:r w:rsidRPr="00AA167E">
        <w:rPr>
          <w:rFonts w:ascii="Times New Roman" w:hAnsi="Times New Roman"/>
          <w:sz w:val="24"/>
          <w:szCs w:val="24"/>
          <w:lang w:val="en-US"/>
        </w:rPr>
        <w:t>Basics of ARM</w:t>
      </w:r>
    </w:p>
    <w:p w:rsidR="00AA167E" w:rsidRPr="00AA167E" w:rsidRDefault="00AA167E" w:rsidP="00AA167E">
      <w:pPr>
        <w:numPr>
          <w:ilvl w:val="0"/>
          <w:numId w:val="9"/>
        </w:numPr>
        <w:spacing w:after="0" w:line="240" w:lineRule="auto"/>
        <w:jc w:val="both"/>
        <w:rPr>
          <w:rFonts w:ascii="Times New Roman" w:hAnsi="Times New Roman"/>
          <w:sz w:val="36"/>
          <w:lang w:val="en-US"/>
        </w:rPr>
      </w:pPr>
      <w:r w:rsidRPr="00AA167E">
        <w:rPr>
          <w:rFonts w:ascii="Times New Roman" w:hAnsi="Times New Roman"/>
          <w:sz w:val="24"/>
          <w:szCs w:val="24"/>
          <w:lang w:val="en-US"/>
        </w:rPr>
        <w:t>Front office Management</w:t>
      </w:r>
    </w:p>
    <w:p w:rsidR="00AA167E" w:rsidRPr="00AA167E" w:rsidRDefault="00AA167E" w:rsidP="00AA167E">
      <w:pPr>
        <w:numPr>
          <w:ilvl w:val="0"/>
          <w:numId w:val="9"/>
        </w:numPr>
        <w:spacing w:after="0" w:line="240" w:lineRule="auto"/>
        <w:jc w:val="both"/>
        <w:rPr>
          <w:rFonts w:ascii="Times New Roman" w:hAnsi="Times New Roman"/>
          <w:sz w:val="36"/>
          <w:lang w:val="en-US"/>
        </w:rPr>
      </w:pPr>
      <w:r w:rsidRPr="00AA167E">
        <w:rPr>
          <w:rFonts w:ascii="Times New Roman" w:hAnsi="Times New Roman"/>
          <w:sz w:val="24"/>
          <w:szCs w:val="24"/>
          <w:lang w:val="en-US"/>
        </w:rPr>
        <w:t>Vigilance Committees</w:t>
      </w:r>
    </w:p>
    <w:p w:rsidR="00AA167E" w:rsidRPr="00AA167E" w:rsidRDefault="00AA167E" w:rsidP="00AA167E">
      <w:pPr>
        <w:numPr>
          <w:ilvl w:val="0"/>
          <w:numId w:val="9"/>
        </w:numPr>
        <w:spacing w:after="0" w:line="240" w:lineRule="auto"/>
        <w:jc w:val="both"/>
        <w:rPr>
          <w:rFonts w:ascii="Times New Roman" w:hAnsi="Times New Roman"/>
          <w:b/>
          <w:sz w:val="24"/>
          <w:lang w:val="en-US"/>
        </w:rPr>
      </w:pPr>
      <w:r w:rsidRPr="00AA167E">
        <w:rPr>
          <w:rFonts w:ascii="Times New Roman" w:hAnsi="Times New Roman"/>
          <w:sz w:val="24"/>
          <w:lang w:val="en-US"/>
        </w:rPr>
        <w:t>Functional Interruptions in Service Delivery</w:t>
      </w:r>
    </w:p>
    <w:p w:rsidR="00AA167E" w:rsidRPr="00AA167E" w:rsidRDefault="00AA167E" w:rsidP="00AA167E">
      <w:pPr>
        <w:spacing w:after="0" w:line="240" w:lineRule="auto"/>
        <w:ind w:left="720"/>
        <w:jc w:val="both"/>
        <w:rPr>
          <w:rFonts w:ascii="Times New Roman" w:hAnsi="Times New Roman"/>
          <w:sz w:val="36"/>
          <w:lang w:val="en-US"/>
        </w:rPr>
      </w:pPr>
    </w:p>
    <w:p w:rsidR="00AA167E" w:rsidRPr="00AA167E" w:rsidRDefault="00AA167E" w:rsidP="00AA167E">
      <w:pPr>
        <w:spacing w:after="0" w:line="240" w:lineRule="auto"/>
        <w:ind w:left="720"/>
        <w:contextualSpacing/>
        <w:jc w:val="both"/>
        <w:rPr>
          <w:rFonts w:ascii="Times New Roman" w:eastAsia="Calibri" w:hAnsi="Times New Roman" w:cs="Times New Roman"/>
          <w:sz w:val="24"/>
          <w:lang w:val="en-US"/>
        </w:rPr>
      </w:pPr>
    </w:p>
    <w:p w:rsidR="00AA167E" w:rsidRPr="00AA167E" w:rsidRDefault="00AA167E" w:rsidP="00AA167E">
      <w:pPr>
        <w:spacing w:after="0" w:line="240" w:lineRule="auto"/>
        <w:jc w:val="both"/>
        <w:rPr>
          <w:rFonts w:ascii="Times New Roman" w:eastAsia="Calibri" w:hAnsi="Times New Roman" w:cs="Times New Roman"/>
          <w:sz w:val="24"/>
          <w:lang w:val="en-US"/>
        </w:rPr>
      </w:pPr>
    </w:p>
    <w:p w:rsidR="00AA167E" w:rsidRPr="00AA167E" w:rsidRDefault="00AA167E" w:rsidP="00AA167E">
      <w:pPr>
        <w:spacing w:after="0" w:line="240" w:lineRule="auto"/>
        <w:jc w:val="both"/>
        <w:rPr>
          <w:rFonts w:ascii="Times New Roman" w:eastAsia="Calibri" w:hAnsi="Times New Roman" w:cs="Times New Roman"/>
          <w:b/>
          <w:sz w:val="24"/>
          <w:lang w:val="en-US"/>
        </w:rPr>
      </w:pPr>
    </w:p>
    <w:p w:rsidR="00AA167E" w:rsidRPr="00AA167E" w:rsidRDefault="00AA167E" w:rsidP="00AA167E">
      <w:pPr>
        <w:spacing w:after="0" w:line="240" w:lineRule="auto"/>
        <w:jc w:val="both"/>
        <w:rPr>
          <w:rFonts w:ascii="Times New Roman" w:eastAsia="Calibri" w:hAnsi="Times New Roman" w:cs="Times New Roman"/>
          <w:b/>
          <w:i/>
          <w:sz w:val="24"/>
          <w:lang w:val="en-US"/>
        </w:rPr>
      </w:pPr>
      <w:r w:rsidRPr="00AA167E">
        <w:rPr>
          <w:rFonts w:ascii="Times New Roman" w:eastAsia="Calibri" w:hAnsi="Times New Roman" w:cs="Times New Roman"/>
          <w:b/>
          <w:i/>
          <w:sz w:val="24"/>
          <w:lang w:val="en-US"/>
        </w:rPr>
        <w:t>Reading List</w:t>
      </w:r>
    </w:p>
    <w:p w:rsidR="00AA167E" w:rsidRPr="00AA167E" w:rsidRDefault="00AA167E" w:rsidP="00AA167E">
      <w:p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Madhuri S and Alok Kumar S (ed.</w:t>
      </w:r>
      <w:proofErr w:type="gramStart"/>
      <w:r w:rsidRPr="00AA167E">
        <w:rPr>
          <w:rFonts w:ascii="Times New Roman" w:eastAsia="Calibri" w:hAnsi="Times New Roman" w:cs="Times New Roman"/>
          <w:sz w:val="24"/>
          <w:lang w:val="en-US"/>
        </w:rPr>
        <w:t>) ,</w:t>
      </w:r>
      <w:proofErr w:type="gramEnd"/>
      <w:r w:rsidRPr="00AA167E">
        <w:rPr>
          <w:rFonts w:ascii="Times New Roman" w:eastAsia="Calibri" w:hAnsi="Times New Roman" w:cs="Times New Roman"/>
          <w:sz w:val="24"/>
          <w:lang w:val="en-US"/>
        </w:rPr>
        <w:t xml:space="preserve"> Rural Development in India: Approaches, Strategies and Programmes, Deep Deep Publications.</w:t>
      </w:r>
    </w:p>
    <w:p w:rsidR="00AA167E" w:rsidRPr="00AA167E" w:rsidRDefault="00AA167E" w:rsidP="00AA167E">
      <w:p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 xml:space="preserve">Katar Singh 2009: Rural </w:t>
      </w:r>
      <w:proofErr w:type="gramStart"/>
      <w:r w:rsidRPr="00AA167E">
        <w:rPr>
          <w:rFonts w:ascii="Times New Roman" w:eastAsia="Calibri" w:hAnsi="Times New Roman" w:cs="Times New Roman"/>
          <w:sz w:val="24"/>
          <w:lang w:val="en-US"/>
        </w:rPr>
        <w:t>Development :</w:t>
      </w:r>
      <w:proofErr w:type="gramEnd"/>
      <w:r w:rsidRPr="00AA167E">
        <w:rPr>
          <w:rFonts w:ascii="Times New Roman" w:eastAsia="Calibri" w:hAnsi="Times New Roman" w:cs="Times New Roman"/>
          <w:sz w:val="24"/>
          <w:lang w:val="en-US"/>
        </w:rPr>
        <w:t xml:space="preserve"> Principles, Policies, and Management, Sage Publications</w:t>
      </w:r>
    </w:p>
    <w:p w:rsidR="00AA167E" w:rsidRPr="00AA167E" w:rsidRDefault="00AA167E" w:rsidP="00AA167E">
      <w:p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Prasad B.K 2003: Rural Development: Concept, Approach and Strategy, Sarup &amp; Sons, New Delhi</w:t>
      </w:r>
    </w:p>
    <w:p w:rsidR="00AA167E" w:rsidRPr="00AA167E" w:rsidRDefault="00AA167E" w:rsidP="00AA167E">
      <w:p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 xml:space="preserve">Murdick R.E &amp; Ross </w:t>
      </w:r>
      <w:proofErr w:type="gramStart"/>
      <w:r w:rsidRPr="00AA167E">
        <w:rPr>
          <w:rFonts w:ascii="Times New Roman" w:eastAsia="Calibri" w:hAnsi="Times New Roman" w:cs="Times New Roman"/>
          <w:sz w:val="24"/>
          <w:lang w:val="en-US"/>
        </w:rPr>
        <w:t>J.E ,</w:t>
      </w:r>
      <w:proofErr w:type="gramEnd"/>
      <w:r w:rsidRPr="00AA167E">
        <w:rPr>
          <w:rFonts w:ascii="Times New Roman" w:eastAsia="Calibri" w:hAnsi="Times New Roman" w:cs="Times New Roman"/>
          <w:sz w:val="24"/>
          <w:lang w:val="en-US"/>
        </w:rPr>
        <w:t xml:space="preserve"> Information System for Modern Management</w:t>
      </w:r>
    </w:p>
    <w:p w:rsidR="00AA167E" w:rsidRPr="00AA167E" w:rsidRDefault="00AA167E" w:rsidP="00AA167E">
      <w:p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 xml:space="preserve">Lawadekar W.S Management Information System </w:t>
      </w:r>
    </w:p>
    <w:p w:rsidR="00AA167E" w:rsidRPr="00AA167E" w:rsidRDefault="00AA167E" w:rsidP="00AA167E">
      <w:p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 xml:space="preserve"> Anees, A. 2000: Process Evaluation of Rural Development Programs Delhi: Authors Press.    • Bharti, K. 2000: GraminRojgar and Aay. Hoshangabad: KishorBharti.     </w:t>
      </w:r>
    </w:p>
    <w:p w:rsidR="00AA167E" w:rsidRPr="00AA167E" w:rsidRDefault="00AA167E" w:rsidP="00AA167E">
      <w:p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 xml:space="preserve"> Bhose, S.G.R. 2003: NGOs and Rural Development. New Delhi: Concept Publishing Co. </w:t>
      </w:r>
    </w:p>
    <w:p w:rsidR="00AA167E" w:rsidRPr="00AA167E" w:rsidRDefault="00AA167E" w:rsidP="00AA167E">
      <w:p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 xml:space="preserve"> Dube G.S. 2006: Sector Reform Approach in Rural Development. New Delhi: Mahaveer&amp; Sons.</w:t>
      </w:r>
    </w:p>
    <w:p w:rsidR="00AA167E" w:rsidRPr="00AA167E" w:rsidRDefault="00AA167E" w:rsidP="00AA167E">
      <w:p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Kumar</w:t>
      </w:r>
      <w:proofErr w:type="gramStart"/>
      <w:r w:rsidRPr="00AA167E">
        <w:rPr>
          <w:rFonts w:ascii="Times New Roman" w:eastAsia="Calibri" w:hAnsi="Times New Roman" w:cs="Times New Roman"/>
          <w:sz w:val="24"/>
          <w:lang w:val="en-US"/>
        </w:rPr>
        <w:t>,S</w:t>
      </w:r>
      <w:proofErr w:type="gramEnd"/>
      <w:r w:rsidRPr="00AA167E">
        <w:rPr>
          <w:rFonts w:ascii="Times New Roman" w:eastAsia="Calibri" w:hAnsi="Times New Roman" w:cs="Times New Roman"/>
          <w:sz w:val="24"/>
          <w:lang w:val="en-US"/>
        </w:rPr>
        <w:t xml:space="preserve">. 2006: Rural Development through Technological Interventions, New Delhi: Mahaveer&amp; Sons.  Pal, M. 2008: Decentralised Planning and Development in India. New Delhi: Mittal Publications.   </w:t>
      </w:r>
    </w:p>
    <w:p w:rsidR="00AA167E" w:rsidRPr="00AA167E" w:rsidRDefault="00AA167E" w:rsidP="00AA167E">
      <w:p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Ratnam, S.K. 2000: Strategies for Rural Development. New Delhi: Dominant Publishers and Distributors.</w:t>
      </w:r>
    </w:p>
    <w:p w:rsidR="00AA167E" w:rsidRPr="00AA167E" w:rsidRDefault="00AA167E" w:rsidP="00AA167E">
      <w:p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 xml:space="preserve">Riley, John M. 2002: Stakeholders in Rural Development. New Delhi: </w:t>
      </w:r>
      <w:proofErr w:type="gramStart"/>
      <w:r w:rsidRPr="00AA167E">
        <w:rPr>
          <w:rFonts w:ascii="Times New Roman" w:eastAsia="Calibri" w:hAnsi="Times New Roman" w:cs="Times New Roman"/>
          <w:sz w:val="24"/>
          <w:lang w:val="en-US"/>
        </w:rPr>
        <w:t>Sage  Publications</w:t>
      </w:r>
      <w:proofErr w:type="gramEnd"/>
      <w:r w:rsidRPr="00AA167E">
        <w:rPr>
          <w:rFonts w:ascii="Times New Roman" w:eastAsia="Calibri" w:hAnsi="Times New Roman" w:cs="Times New Roman"/>
          <w:sz w:val="24"/>
          <w:lang w:val="en-US"/>
        </w:rPr>
        <w:t>.    • Singh, K. 2009: Rural Development. New Delhi: Sage Publications.</w:t>
      </w:r>
    </w:p>
    <w:p w:rsidR="00AA167E" w:rsidRPr="00AA167E" w:rsidRDefault="00AA167E" w:rsidP="00AA167E">
      <w:p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 xml:space="preserve">Singh, K. 1999: Rural </w:t>
      </w:r>
      <w:proofErr w:type="gramStart"/>
      <w:r w:rsidRPr="00AA167E">
        <w:rPr>
          <w:rFonts w:ascii="Times New Roman" w:eastAsia="Calibri" w:hAnsi="Times New Roman" w:cs="Times New Roman"/>
          <w:sz w:val="24"/>
          <w:lang w:val="en-US"/>
        </w:rPr>
        <w:t>Development :</w:t>
      </w:r>
      <w:proofErr w:type="gramEnd"/>
      <w:r w:rsidRPr="00AA167E">
        <w:rPr>
          <w:rFonts w:ascii="Times New Roman" w:eastAsia="Calibri" w:hAnsi="Times New Roman" w:cs="Times New Roman"/>
          <w:sz w:val="24"/>
          <w:lang w:val="en-US"/>
        </w:rPr>
        <w:t xml:space="preserve"> Principles, Policies and Management. New Delhi: Sage Publications</w:t>
      </w:r>
    </w:p>
    <w:p w:rsidR="00AA167E" w:rsidRPr="00AA167E" w:rsidRDefault="00AA167E" w:rsidP="00AA167E">
      <w:p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Singh, G. K. 2003: Administration for Rural Development Programmes in India. Delhi: Abhijeet Publictions.</w:t>
      </w:r>
    </w:p>
    <w:p w:rsidR="00AA167E" w:rsidRPr="00AA167E" w:rsidRDefault="00AA167E" w:rsidP="00AA167E">
      <w:p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 xml:space="preserve">Tripathy, S.N. 2008: New Horizon in Rural Development. New Delhi: Discovery Publishing House Pvt. Ltd. </w:t>
      </w:r>
    </w:p>
    <w:p w:rsidR="00AA167E" w:rsidRPr="00AA167E" w:rsidRDefault="00AA167E" w:rsidP="00AA167E">
      <w:pPr>
        <w:spacing w:after="0" w:line="240" w:lineRule="auto"/>
        <w:jc w:val="both"/>
        <w:rPr>
          <w:rFonts w:ascii="Times New Roman" w:eastAsia="Calibri" w:hAnsi="Times New Roman" w:cs="Times New Roman"/>
          <w:sz w:val="24"/>
          <w:lang w:val="en-US"/>
        </w:rPr>
      </w:pPr>
      <w:r w:rsidRPr="00AA167E">
        <w:rPr>
          <w:rFonts w:ascii="Times New Roman" w:eastAsia="Calibri" w:hAnsi="Times New Roman" w:cs="Times New Roman"/>
          <w:sz w:val="24"/>
          <w:lang w:val="en-US"/>
        </w:rPr>
        <w:t>Veerashekharappa 1997: Institutional Finance for Rural Development. Jaipur: Rawat Publications</w:t>
      </w:r>
    </w:p>
    <w:p w:rsidR="00AA167E" w:rsidRDefault="00AA167E" w:rsidP="00AA167E"/>
    <w:p w:rsidR="00F744C0" w:rsidRPr="00AA167E" w:rsidRDefault="00F744C0" w:rsidP="00AA167E"/>
    <w:p w:rsidR="00AA167E" w:rsidRPr="00AA167E" w:rsidRDefault="00AA167E" w:rsidP="00AA167E">
      <w:pPr>
        <w:jc w:val="center"/>
        <w:rPr>
          <w:rFonts w:ascii="Times New Roman" w:hAnsi="Times New Roman" w:cs="Times New Roman"/>
          <w:b/>
          <w:sz w:val="28"/>
          <w:szCs w:val="28"/>
          <w:lang w:val="en-US"/>
        </w:rPr>
      </w:pPr>
      <w:r w:rsidRPr="00AA167E">
        <w:rPr>
          <w:rFonts w:ascii="Times-Roman" w:hAnsi="Times-Roman" w:cs="Times-Roman"/>
          <w:b/>
          <w:bCs/>
          <w:sz w:val="28"/>
          <w:szCs w:val="28"/>
        </w:rPr>
        <w:lastRenderedPageBreak/>
        <w:t>MA Development Studies</w:t>
      </w:r>
    </w:p>
    <w:p w:rsidR="00AA167E" w:rsidRPr="00AA167E" w:rsidRDefault="00AA167E" w:rsidP="00AA167E">
      <w:pPr>
        <w:jc w:val="center"/>
        <w:rPr>
          <w:rFonts w:ascii="Times New Roman" w:hAnsi="Times New Roman" w:cs="Times New Roman"/>
          <w:b/>
          <w:bCs/>
          <w:sz w:val="28"/>
          <w:szCs w:val="28"/>
        </w:rPr>
      </w:pPr>
      <w:r w:rsidRPr="00AA167E">
        <w:rPr>
          <w:rFonts w:ascii="Times New Roman" w:hAnsi="Times New Roman" w:cs="Times New Roman"/>
          <w:b/>
          <w:sz w:val="28"/>
          <w:szCs w:val="28"/>
          <w:lang w:val="en-US"/>
        </w:rPr>
        <w:t>DS 7314:</w:t>
      </w:r>
      <w:r w:rsidRPr="00AA167E">
        <w:rPr>
          <w:rFonts w:ascii="Times New Roman" w:hAnsi="Times New Roman" w:cs="Times New Roman"/>
          <w:b/>
          <w:bCs/>
          <w:sz w:val="28"/>
          <w:szCs w:val="28"/>
        </w:rPr>
        <w:t xml:space="preserve"> Participatory Governance and Development</w:t>
      </w:r>
    </w:p>
    <w:p w:rsidR="00AA167E" w:rsidRPr="00AA167E" w:rsidRDefault="00AA167E" w:rsidP="00AA167E">
      <w:pPr>
        <w:rPr>
          <w:b/>
          <w:bCs/>
          <w:lang w:val="en-US"/>
        </w:rPr>
      </w:pPr>
    </w:p>
    <w:p w:rsidR="00AA167E" w:rsidRPr="00AA167E" w:rsidRDefault="00AA167E" w:rsidP="00AA167E">
      <w:pPr>
        <w:rPr>
          <w:b/>
          <w:bCs/>
          <w:lang w:val="en-US"/>
        </w:rPr>
      </w:pPr>
      <w:r w:rsidRPr="00AA167E">
        <w:rPr>
          <w:b/>
          <w:bCs/>
          <w:lang w:val="en-US"/>
        </w:rPr>
        <w:t xml:space="preserve"> Module 1: Aspects of Governance </w:t>
      </w:r>
    </w:p>
    <w:p w:rsidR="00AA167E" w:rsidRPr="00AA167E" w:rsidRDefault="00AA167E" w:rsidP="00AA167E">
      <w:pPr>
        <w:rPr>
          <w:b/>
          <w:bCs/>
          <w:lang w:val="en-US"/>
        </w:rPr>
      </w:pPr>
    </w:p>
    <w:p w:rsidR="00AA167E" w:rsidRPr="00AA167E" w:rsidRDefault="00AA167E" w:rsidP="00AA167E">
      <w:pPr>
        <w:numPr>
          <w:ilvl w:val="0"/>
          <w:numId w:val="10"/>
        </w:numPr>
        <w:rPr>
          <w:lang w:val="en-US"/>
        </w:rPr>
      </w:pPr>
      <w:r w:rsidRPr="00AA167E">
        <w:rPr>
          <w:lang w:val="en-US"/>
        </w:rPr>
        <w:t>Government and Governance - Meaning of Governance, Theories and Models of Governance</w:t>
      </w:r>
    </w:p>
    <w:p w:rsidR="00AA167E" w:rsidRPr="00AA167E" w:rsidRDefault="00AA167E" w:rsidP="00AA167E">
      <w:pPr>
        <w:numPr>
          <w:ilvl w:val="0"/>
          <w:numId w:val="11"/>
        </w:numPr>
      </w:pPr>
      <w:r w:rsidRPr="00AA167E">
        <w:rPr>
          <w:lang w:val="en-US"/>
        </w:rPr>
        <w:t>Good Governance  - Meaning and Importance of Good Governance in a Democratic System</w:t>
      </w:r>
    </w:p>
    <w:p w:rsidR="00AA167E" w:rsidRPr="00AA167E" w:rsidRDefault="00AA167E" w:rsidP="00AA167E">
      <w:pPr>
        <w:numPr>
          <w:ilvl w:val="0"/>
          <w:numId w:val="11"/>
        </w:numPr>
      </w:pPr>
      <w:r w:rsidRPr="00AA167E">
        <w:t>Characteristics of Good Governance</w:t>
      </w:r>
    </w:p>
    <w:p w:rsidR="00AA167E" w:rsidRPr="00AA167E" w:rsidRDefault="00AA167E" w:rsidP="00AA167E">
      <w:pPr>
        <w:numPr>
          <w:ilvl w:val="0"/>
          <w:numId w:val="11"/>
        </w:numPr>
      </w:pPr>
      <w:r w:rsidRPr="00AA167E">
        <w:t xml:space="preserve">Good Governance in India </w:t>
      </w:r>
    </w:p>
    <w:p w:rsidR="00AA167E" w:rsidRPr="00AA167E" w:rsidRDefault="00AA167E" w:rsidP="00AA167E">
      <w:pPr>
        <w:numPr>
          <w:ilvl w:val="0"/>
          <w:numId w:val="11"/>
        </w:numPr>
        <w:rPr>
          <w:lang w:val="en-US"/>
        </w:rPr>
      </w:pPr>
      <w:r w:rsidRPr="00AA167E">
        <w:t>Challenges of Governance in India</w:t>
      </w:r>
    </w:p>
    <w:p w:rsidR="00AA167E" w:rsidRPr="00AA167E" w:rsidRDefault="00AA167E" w:rsidP="00AA167E">
      <w:pPr>
        <w:rPr>
          <w:lang w:val="en-US"/>
        </w:rPr>
      </w:pPr>
    </w:p>
    <w:p w:rsidR="00AA167E" w:rsidRPr="00AA167E" w:rsidRDefault="00AA167E" w:rsidP="00AA167E">
      <w:pPr>
        <w:rPr>
          <w:b/>
          <w:bCs/>
          <w:lang w:val="en-US"/>
        </w:rPr>
      </w:pPr>
      <w:r w:rsidRPr="00AA167E">
        <w:rPr>
          <w:b/>
          <w:bCs/>
          <w:lang w:val="en-US"/>
        </w:rPr>
        <w:t>Module 2: Participatory Governance</w:t>
      </w:r>
    </w:p>
    <w:p w:rsidR="00AA167E" w:rsidRPr="00AA167E" w:rsidRDefault="00AA167E" w:rsidP="00AA167E">
      <w:pPr>
        <w:rPr>
          <w:b/>
          <w:bCs/>
          <w:lang w:val="en-US"/>
        </w:rPr>
      </w:pPr>
    </w:p>
    <w:p w:rsidR="00AA167E" w:rsidRPr="00AA167E" w:rsidRDefault="00AA167E" w:rsidP="00AA167E">
      <w:pPr>
        <w:numPr>
          <w:ilvl w:val="0"/>
          <w:numId w:val="11"/>
        </w:numPr>
      </w:pPr>
      <w:r w:rsidRPr="00AA167E">
        <w:t>Participatory Governance: An Overview, The Rationale of Participation: Conceptual Issues, New Governance Paradigm</w:t>
      </w:r>
    </w:p>
    <w:p w:rsidR="00AA167E" w:rsidRPr="00AA167E" w:rsidRDefault="00AA167E" w:rsidP="00AA167E">
      <w:pPr>
        <w:numPr>
          <w:ilvl w:val="0"/>
          <w:numId w:val="11"/>
        </w:numPr>
      </w:pPr>
      <w:r w:rsidRPr="00AA167E">
        <w:t xml:space="preserve">Democracy, Social Inclusion and Development </w:t>
      </w:r>
    </w:p>
    <w:p w:rsidR="00AA167E" w:rsidRPr="00AA167E" w:rsidRDefault="00AA167E" w:rsidP="00AA167E">
      <w:pPr>
        <w:numPr>
          <w:ilvl w:val="0"/>
          <w:numId w:val="11"/>
        </w:numPr>
      </w:pPr>
      <w:r w:rsidRPr="00AA167E">
        <w:t>Political Regimes, Political Participation and Social Inclusion</w:t>
      </w:r>
    </w:p>
    <w:p w:rsidR="00AA167E" w:rsidRPr="00AA167E" w:rsidRDefault="00AA167E" w:rsidP="00AA167E">
      <w:pPr>
        <w:numPr>
          <w:ilvl w:val="0"/>
          <w:numId w:val="11"/>
        </w:numPr>
      </w:pPr>
      <w:r w:rsidRPr="00AA167E">
        <w:t xml:space="preserve"> Innovations and Pitfalls in Participatory Governance</w:t>
      </w:r>
    </w:p>
    <w:p w:rsidR="00AA167E" w:rsidRPr="00AA167E" w:rsidRDefault="00AA167E" w:rsidP="00AA167E">
      <w:pPr>
        <w:numPr>
          <w:ilvl w:val="0"/>
          <w:numId w:val="11"/>
        </w:numPr>
      </w:pPr>
      <w:r w:rsidRPr="00AA167E">
        <w:t xml:space="preserve">Participatory Local Governance </w:t>
      </w:r>
    </w:p>
    <w:p w:rsidR="00AA167E" w:rsidRPr="00AA167E" w:rsidRDefault="00AA167E" w:rsidP="00AA167E">
      <w:pPr>
        <w:numPr>
          <w:ilvl w:val="0"/>
          <w:numId w:val="11"/>
        </w:numPr>
      </w:pPr>
      <w:r w:rsidRPr="00AA167E">
        <w:t>Participatory Governance Toolkits, Measuring Engagement or Participation, Issues in Engagement and Participation</w:t>
      </w:r>
    </w:p>
    <w:p w:rsidR="00AA167E" w:rsidRPr="00AA167E" w:rsidRDefault="00AA167E" w:rsidP="00AA167E">
      <w:pPr>
        <w:numPr>
          <w:ilvl w:val="0"/>
          <w:numId w:val="11"/>
        </w:numPr>
        <w:rPr>
          <w:b/>
          <w:bCs/>
        </w:rPr>
      </w:pPr>
      <w:r w:rsidRPr="00AA167E">
        <w:t xml:space="preserve">Case </w:t>
      </w:r>
      <w:proofErr w:type="gramStart"/>
      <w:r w:rsidRPr="00AA167E">
        <w:t>Studies  -</w:t>
      </w:r>
      <w:proofErr w:type="gramEnd"/>
      <w:r w:rsidRPr="00AA167E">
        <w:t xml:space="preserve">  Kudumbashree in Kerala, Grameen Bank in Bangladesh, Participatory Budgeting in Brazil,  Watershed Development Programme in Ralegansiddhi.</w:t>
      </w:r>
    </w:p>
    <w:p w:rsidR="00AA167E" w:rsidRPr="00AA167E" w:rsidRDefault="00AA167E" w:rsidP="00AA167E">
      <w:pPr>
        <w:rPr>
          <w:b/>
          <w:bCs/>
        </w:rPr>
      </w:pPr>
    </w:p>
    <w:p w:rsidR="00AA167E" w:rsidRPr="00AA167E" w:rsidRDefault="00AA167E" w:rsidP="00AA167E">
      <w:pPr>
        <w:rPr>
          <w:b/>
          <w:bCs/>
          <w:lang w:val="en-US"/>
        </w:rPr>
      </w:pPr>
    </w:p>
    <w:p w:rsidR="00AA167E" w:rsidRPr="00AA167E" w:rsidRDefault="00AA167E" w:rsidP="00AA167E">
      <w:pPr>
        <w:rPr>
          <w:b/>
          <w:bCs/>
        </w:rPr>
      </w:pPr>
      <w:r w:rsidRPr="00AA167E">
        <w:rPr>
          <w:b/>
          <w:bCs/>
        </w:rPr>
        <w:t>Module 5: e- GOVERNANCE</w:t>
      </w:r>
    </w:p>
    <w:p w:rsidR="00AA167E" w:rsidRPr="00AA167E" w:rsidRDefault="00AA167E" w:rsidP="00AA167E">
      <w:pPr>
        <w:rPr>
          <w:b/>
          <w:bCs/>
        </w:rPr>
      </w:pPr>
    </w:p>
    <w:p w:rsidR="00AA167E" w:rsidRPr="00AA167E" w:rsidRDefault="00AA167E" w:rsidP="00AA167E">
      <w:pPr>
        <w:numPr>
          <w:ilvl w:val="0"/>
          <w:numId w:val="12"/>
        </w:numPr>
      </w:pPr>
      <w:r w:rsidRPr="00AA167E">
        <w:t xml:space="preserve"> e- GOVERNANCE  - Meaning, Scope and Importance of e-Governance </w:t>
      </w:r>
    </w:p>
    <w:p w:rsidR="00AA167E" w:rsidRPr="00AA167E" w:rsidRDefault="00AA167E" w:rsidP="00AA167E">
      <w:pPr>
        <w:numPr>
          <w:ilvl w:val="0"/>
          <w:numId w:val="12"/>
        </w:numPr>
      </w:pPr>
      <w:r w:rsidRPr="00AA167E">
        <w:t xml:space="preserve">Governance in Digital Age (Introduction of ICTs in administration, Technological Adaptation, Reorganization of Administrative Structures and institutions) </w:t>
      </w:r>
    </w:p>
    <w:p w:rsidR="00AA167E" w:rsidRPr="00AA167E" w:rsidRDefault="00AA167E" w:rsidP="00AA167E">
      <w:pPr>
        <w:numPr>
          <w:ilvl w:val="0"/>
          <w:numId w:val="12"/>
        </w:numPr>
      </w:pPr>
      <w:r w:rsidRPr="00AA167E">
        <w:t xml:space="preserve">Applications - e-Governance in Rural Development , e-Governance in Urban Administration, e-Governance in Economic Development </w:t>
      </w:r>
    </w:p>
    <w:p w:rsidR="00AA167E" w:rsidRPr="00AA167E" w:rsidRDefault="00AA167E" w:rsidP="00AA167E">
      <w:pPr>
        <w:numPr>
          <w:ilvl w:val="0"/>
          <w:numId w:val="12"/>
        </w:numPr>
        <w:rPr>
          <w:b/>
          <w:bCs/>
        </w:rPr>
      </w:pPr>
      <w:r w:rsidRPr="00AA167E">
        <w:lastRenderedPageBreak/>
        <w:t xml:space="preserve"> Issues - e-Readiness ,  Digital Divide (Gender, Geographical, Economic, Social and Political) </w:t>
      </w:r>
    </w:p>
    <w:p w:rsidR="00AA167E" w:rsidRPr="00AA167E" w:rsidRDefault="00AA167E" w:rsidP="00AA167E">
      <w:pPr>
        <w:rPr>
          <w:b/>
          <w:bCs/>
        </w:rPr>
      </w:pPr>
    </w:p>
    <w:p w:rsidR="00AA167E" w:rsidRPr="00AA167E" w:rsidRDefault="00AA167E" w:rsidP="00AA167E">
      <w:pPr>
        <w:rPr>
          <w:b/>
          <w:bCs/>
        </w:rPr>
      </w:pPr>
    </w:p>
    <w:p w:rsidR="00AA167E" w:rsidRPr="00AA167E" w:rsidRDefault="00AA167E" w:rsidP="00AA167E">
      <w:pPr>
        <w:rPr>
          <w:b/>
          <w:bCs/>
        </w:rPr>
      </w:pPr>
      <w:r w:rsidRPr="00AA167E">
        <w:rPr>
          <w:b/>
          <w:bCs/>
        </w:rPr>
        <w:t>Module 4: New Aspects of Governance</w:t>
      </w:r>
    </w:p>
    <w:p w:rsidR="00AA167E" w:rsidRPr="00AA167E" w:rsidRDefault="00AA167E" w:rsidP="00AA167E">
      <w:pPr>
        <w:rPr>
          <w:b/>
          <w:bCs/>
        </w:rPr>
      </w:pPr>
    </w:p>
    <w:p w:rsidR="00AA167E" w:rsidRPr="00AA167E" w:rsidRDefault="00AA167E" w:rsidP="00AA167E">
      <w:pPr>
        <w:numPr>
          <w:ilvl w:val="0"/>
          <w:numId w:val="13"/>
        </w:numPr>
      </w:pPr>
      <w:r w:rsidRPr="00AA167E">
        <w:t>Environmental Governance</w:t>
      </w:r>
    </w:p>
    <w:p w:rsidR="00AA167E" w:rsidRPr="00AA167E" w:rsidRDefault="00AA167E" w:rsidP="00AA167E">
      <w:pPr>
        <w:numPr>
          <w:ilvl w:val="0"/>
          <w:numId w:val="13"/>
        </w:numPr>
      </w:pPr>
      <w:r w:rsidRPr="00AA167E">
        <w:t>New Public Management</w:t>
      </w:r>
    </w:p>
    <w:p w:rsidR="00AA167E" w:rsidRPr="00AA167E" w:rsidRDefault="00AA167E" w:rsidP="00AA167E">
      <w:pPr>
        <w:numPr>
          <w:ilvl w:val="0"/>
          <w:numId w:val="13"/>
        </w:numPr>
      </w:pPr>
      <w:r w:rsidRPr="00AA167E">
        <w:t>Corporate Governance</w:t>
      </w:r>
    </w:p>
    <w:p w:rsidR="00AA167E" w:rsidRPr="00AA167E" w:rsidRDefault="00AA167E" w:rsidP="00AA167E">
      <w:pPr>
        <w:numPr>
          <w:ilvl w:val="0"/>
          <w:numId w:val="13"/>
        </w:numPr>
      </w:pPr>
      <w:r w:rsidRPr="00AA167E">
        <w:t>Re inventing Government</w:t>
      </w:r>
    </w:p>
    <w:p w:rsidR="00AA167E" w:rsidRPr="00AA167E" w:rsidRDefault="00AA167E" w:rsidP="00AA167E">
      <w:pPr>
        <w:rPr>
          <w:b/>
          <w:bCs/>
        </w:rPr>
      </w:pPr>
      <w:r w:rsidRPr="00AA167E">
        <w:rPr>
          <w:b/>
          <w:bCs/>
        </w:rPr>
        <w:t xml:space="preserve">Module 5: Guided Fieldwork </w:t>
      </w:r>
    </w:p>
    <w:p w:rsidR="00AA167E" w:rsidRDefault="00AA167E" w:rsidP="00AA167E">
      <w:pPr>
        <w:rPr>
          <w:b/>
          <w:bCs/>
        </w:rPr>
      </w:pPr>
      <w:r w:rsidRPr="00AA167E">
        <w:rPr>
          <w:b/>
          <w:bCs/>
        </w:rPr>
        <w:t>Students have to undergo a compulsory field work of 4 week duration. They have to submit a field work report at the end of the training programme to the course teacher.</w:t>
      </w: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Default="00AA167E" w:rsidP="00AA167E">
      <w:pPr>
        <w:rPr>
          <w:b/>
          <w:bCs/>
        </w:rPr>
      </w:pPr>
    </w:p>
    <w:p w:rsidR="00AA167E" w:rsidRPr="00AA167E" w:rsidRDefault="00AA167E" w:rsidP="00AA167E"/>
    <w:p w:rsidR="00AA167E" w:rsidRPr="00AA167E" w:rsidRDefault="00AA167E" w:rsidP="00AA167E">
      <w:pPr>
        <w:spacing w:after="0" w:line="240" w:lineRule="auto"/>
        <w:jc w:val="center"/>
        <w:rPr>
          <w:rFonts w:ascii="HelveticaNeue LT 55 Roman" w:eastAsia="Calibri" w:hAnsi="HelveticaNeue LT 55 Roman" w:cs="Times New Roman"/>
          <w:b/>
          <w:sz w:val="32"/>
          <w:szCs w:val="32"/>
          <w:lang w:val="en-GB"/>
        </w:rPr>
      </w:pPr>
      <w:r w:rsidRPr="00AA167E">
        <w:rPr>
          <w:rFonts w:ascii="Times-Roman" w:hAnsi="Times-Roman" w:cs="Times-Roman"/>
          <w:b/>
          <w:bCs/>
          <w:sz w:val="28"/>
          <w:szCs w:val="28"/>
        </w:rPr>
        <w:t>MA Development Studies</w:t>
      </w:r>
    </w:p>
    <w:p w:rsidR="00AA167E" w:rsidRPr="00AA167E" w:rsidRDefault="00AA167E" w:rsidP="00AA167E">
      <w:pPr>
        <w:spacing w:after="0" w:line="240" w:lineRule="auto"/>
        <w:jc w:val="center"/>
        <w:rPr>
          <w:rFonts w:ascii="Times New Roman" w:eastAsia="Calibri" w:hAnsi="Times New Roman" w:cs="Times New Roman"/>
          <w:b/>
          <w:sz w:val="36"/>
          <w:szCs w:val="36"/>
          <w:lang w:val="en-US"/>
        </w:rPr>
      </w:pPr>
      <w:r w:rsidRPr="00AA167E">
        <w:rPr>
          <w:rFonts w:ascii="Times New Roman" w:hAnsi="Times New Roman"/>
          <w:b/>
          <w:sz w:val="36"/>
          <w:lang w:val="en-US"/>
        </w:rPr>
        <w:t>DS 7316</w:t>
      </w:r>
      <w:proofErr w:type="gramStart"/>
      <w:r w:rsidRPr="00AA167E">
        <w:rPr>
          <w:rFonts w:ascii="Times New Roman" w:hAnsi="Times New Roman"/>
          <w:b/>
          <w:sz w:val="36"/>
          <w:lang w:val="en-US"/>
        </w:rPr>
        <w:t>:</w:t>
      </w:r>
      <w:r w:rsidRPr="00AA167E">
        <w:rPr>
          <w:rFonts w:ascii="HelveticaNeue LT 55 Roman" w:eastAsia="Calibri" w:hAnsi="HelveticaNeue LT 55 Roman" w:cs="Times New Roman"/>
          <w:b/>
          <w:sz w:val="32"/>
          <w:szCs w:val="32"/>
          <w:lang w:val="en-GB"/>
        </w:rPr>
        <w:t>Urbanisation</w:t>
      </w:r>
      <w:proofErr w:type="gramEnd"/>
      <w:r w:rsidRPr="00AA167E">
        <w:rPr>
          <w:rFonts w:ascii="HelveticaNeue LT 55 Roman" w:eastAsia="Calibri" w:hAnsi="HelveticaNeue LT 55 Roman" w:cs="Times New Roman"/>
          <w:b/>
          <w:sz w:val="32"/>
          <w:szCs w:val="32"/>
          <w:lang w:val="en-GB"/>
        </w:rPr>
        <w:t xml:space="preserve"> and Governance</w:t>
      </w:r>
    </w:p>
    <w:p w:rsidR="00AA167E" w:rsidRPr="00AA167E" w:rsidRDefault="00AA167E" w:rsidP="00AA167E">
      <w:pPr>
        <w:spacing w:after="0" w:line="240" w:lineRule="auto"/>
        <w:jc w:val="center"/>
        <w:rPr>
          <w:rFonts w:ascii="Times New Roman" w:eastAsia="Calibri" w:hAnsi="Times New Roman" w:cs="Times New Roman"/>
          <w:b/>
          <w:i/>
          <w:sz w:val="20"/>
          <w:lang w:val="en-US"/>
        </w:rPr>
      </w:pPr>
    </w:p>
    <w:p w:rsidR="00AA167E" w:rsidRPr="00AA167E" w:rsidRDefault="00AA167E" w:rsidP="00AA167E">
      <w:pPr>
        <w:spacing w:after="0" w:line="240" w:lineRule="auto"/>
        <w:jc w:val="center"/>
        <w:rPr>
          <w:rFonts w:ascii="Times New Roman" w:eastAsia="Calibri" w:hAnsi="Times New Roman" w:cs="Times New Roman"/>
          <w:b/>
          <w:i/>
          <w:sz w:val="20"/>
          <w:lang w:val="en-US"/>
        </w:rPr>
      </w:pPr>
      <w:r w:rsidRPr="00AA167E">
        <w:rPr>
          <w:rFonts w:ascii="Times New Roman" w:eastAsia="Calibri" w:hAnsi="Times New Roman" w:cs="Times New Roman"/>
          <w:b/>
          <w:i/>
          <w:sz w:val="20"/>
          <w:lang w:val="en-US"/>
        </w:rPr>
        <w:t>Objectives:</w:t>
      </w:r>
    </w:p>
    <w:p w:rsidR="00AA167E" w:rsidRPr="00AA167E" w:rsidRDefault="00AA167E" w:rsidP="00AA167E">
      <w:pPr>
        <w:spacing w:after="0" w:line="240" w:lineRule="auto"/>
        <w:jc w:val="both"/>
        <w:rPr>
          <w:rFonts w:ascii="Times New Roman" w:eastAsia="Calibri" w:hAnsi="Times New Roman" w:cs="Times New Roman"/>
          <w:i/>
          <w:sz w:val="20"/>
          <w:lang w:val="en-US"/>
        </w:rPr>
      </w:pPr>
      <w:r w:rsidRPr="00AA167E">
        <w:rPr>
          <w:rFonts w:ascii="Times New Roman" w:eastAsia="Calibri" w:hAnsi="Times New Roman" w:cs="Times New Roman"/>
          <w:i/>
          <w:sz w:val="20"/>
          <w:lang w:val="en-US"/>
        </w:rPr>
        <w:t>This paper is intended to provide the students indepth knowledge of the process of urbanization and articulates various issues relating to the urbanization. Paper is designed to offer a broad understanding of urban governance in India and urban governance in Kerala.</w:t>
      </w:r>
    </w:p>
    <w:p w:rsidR="00AA167E" w:rsidRPr="00AA167E" w:rsidRDefault="00AA167E" w:rsidP="00AA167E">
      <w:pPr>
        <w:spacing w:after="0" w:line="240" w:lineRule="auto"/>
        <w:jc w:val="center"/>
        <w:rPr>
          <w:rFonts w:ascii="Times New Roman" w:eastAsia="Calibri" w:hAnsi="Times New Roman" w:cs="Times New Roman"/>
          <w:b/>
          <w:i/>
          <w:sz w:val="20"/>
          <w:lang w:val="en-US"/>
        </w:rPr>
      </w:pPr>
    </w:p>
    <w:p w:rsidR="00AA167E" w:rsidRPr="00AA167E" w:rsidRDefault="00AA167E" w:rsidP="00AA167E">
      <w:pPr>
        <w:spacing w:after="200" w:line="360"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b/>
          <w:bCs/>
          <w:sz w:val="24"/>
          <w:szCs w:val="24"/>
          <w:lang w:val="en-GB"/>
        </w:rPr>
        <w:t xml:space="preserve">Module 1: Understanding Urbanization – </w:t>
      </w:r>
      <w:r w:rsidRPr="00AA167E">
        <w:rPr>
          <w:rFonts w:ascii="Times New Roman" w:eastAsia="Calibri" w:hAnsi="Times New Roman" w:cs="Times New Roman"/>
          <w:sz w:val="24"/>
          <w:szCs w:val="24"/>
          <w:lang w:val="en-GB"/>
        </w:rPr>
        <w:t>Concepts and Approaches – urbanization, suburbanization, periurbanization, counter urbanization,</w:t>
      </w:r>
      <w:r w:rsidRPr="00AA167E">
        <w:rPr>
          <w:rFonts w:ascii="Times-Roman" w:eastAsia="Calibri" w:hAnsi="Times-Roman" w:cs="Times-Roman"/>
          <w:sz w:val="24"/>
          <w:szCs w:val="24"/>
          <w:lang w:val="en-GB"/>
        </w:rPr>
        <w:t xml:space="preserve"> </w:t>
      </w:r>
      <w:r w:rsidRPr="00AA167E">
        <w:rPr>
          <w:rFonts w:ascii="Times New Roman" w:eastAsia="Calibri" w:hAnsi="Times New Roman" w:cs="Times New Roman"/>
          <w:sz w:val="24"/>
          <w:szCs w:val="24"/>
          <w:lang w:val="en-GB"/>
        </w:rPr>
        <w:t>formal and informal urbanisation, metro cities, metropolis, urban renewal, sustainable cities. Framing the City: Global Debates   (Structural Transformation, Migration and Urban Dualism-</w:t>
      </w:r>
      <w:r w:rsidRPr="00AA167E">
        <w:t xml:space="preserve"> </w:t>
      </w:r>
      <w:r w:rsidRPr="00AA167E">
        <w:rPr>
          <w:rFonts w:ascii="Times New Roman" w:eastAsia="Calibri" w:hAnsi="Times New Roman" w:cs="Times New Roman"/>
          <w:sz w:val="24"/>
          <w:szCs w:val="24"/>
          <w:lang w:val="en-GB"/>
        </w:rPr>
        <w:t>Right to the City</w:t>
      </w:r>
      <w:proofErr w:type="gramStart"/>
      <w:r w:rsidRPr="00AA167E">
        <w:rPr>
          <w:rFonts w:ascii="Times New Roman" w:eastAsia="Calibri" w:hAnsi="Times New Roman" w:cs="Times New Roman"/>
          <w:sz w:val="24"/>
          <w:szCs w:val="24"/>
          <w:lang w:val="en-GB"/>
        </w:rPr>
        <w:t>?-</w:t>
      </w:r>
      <w:proofErr w:type="gramEnd"/>
      <w:r w:rsidRPr="00AA167E">
        <w:rPr>
          <w:rFonts w:ascii="Times New Roman" w:eastAsia="Calibri" w:hAnsi="Times New Roman" w:cs="Times New Roman"/>
          <w:sz w:val="24"/>
          <w:szCs w:val="24"/>
          <w:lang w:val="en-GB"/>
        </w:rPr>
        <w:t xml:space="preserve"> Global City)</w:t>
      </w:r>
    </w:p>
    <w:p w:rsidR="00AA167E" w:rsidRPr="00AA167E" w:rsidRDefault="00AA167E" w:rsidP="00AA167E">
      <w:pPr>
        <w:spacing w:after="200" w:line="360"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b/>
          <w:bCs/>
          <w:sz w:val="24"/>
          <w:szCs w:val="24"/>
          <w:lang w:val="en-GB"/>
        </w:rPr>
        <w:t xml:space="preserve">Module 2: Issues related to urbanization – </w:t>
      </w:r>
      <w:r w:rsidRPr="00AA167E">
        <w:rPr>
          <w:rFonts w:ascii="Times New Roman" w:eastAsia="Calibri" w:hAnsi="Times New Roman" w:cs="Times New Roman"/>
          <w:sz w:val="24"/>
          <w:szCs w:val="24"/>
          <w:lang w:val="en-GB"/>
        </w:rPr>
        <w:t>Making of space and place, Citizenship, Right to the city, Housing, Slums, Waste management, Sanitation, Environment, Water, Energy, Employment, Migration, and Poverty.</w:t>
      </w:r>
      <w:r w:rsidRPr="00AA167E">
        <w:rPr>
          <w:rFonts w:ascii="Times New Roman" w:eastAsia="Calibri" w:hAnsi="Times New Roman" w:cs="Times New Roman"/>
          <w:b/>
          <w:bCs/>
          <w:sz w:val="24"/>
          <w:szCs w:val="24"/>
          <w:lang w:val="en-GB"/>
        </w:rPr>
        <w:t xml:space="preserve"> </w:t>
      </w:r>
      <w:r w:rsidRPr="00AA167E">
        <w:rPr>
          <w:rFonts w:ascii="Times New Roman" w:eastAsia="Calibri" w:hAnsi="Times New Roman" w:cs="Times New Roman"/>
          <w:sz w:val="24"/>
          <w:szCs w:val="24"/>
          <w:lang w:val="en-GB"/>
        </w:rPr>
        <w:t xml:space="preserve"> </w:t>
      </w:r>
    </w:p>
    <w:p w:rsidR="00AA167E" w:rsidRPr="00AA167E" w:rsidRDefault="00AA167E" w:rsidP="00AA167E">
      <w:pPr>
        <w:spacing w:after="200" w:line="360" w:lineRule="auto"/>
        <w:jc w:val="both"/>
        <w:rPr>
          <w:rFonts w:ascii="Times New Roman" w:eastAsia="Calibri" w:hAnsi="Times New Roman" w:cs="Times New Roman"/>
          <w:b/>
          <w:bCs/>
          <w:sz w:val="24"/>
          <w:szCs w:val="24"/>
          <w:lang w:val="en-GB"/>
        </w:rPr>
      </w:pPr>
      <w:r w:rsidRPr="00AA167E">
        <w:rPr>
          <w:rFonts w:ascii="Times New Roman" w:eastAsia="Calibri" w:hAnsi="Times New Roman" w:cs="Times New Roman"/>
          <w:b/>
          <w:bCs/>
          <w:sz w:val="24"/>
          <w:szCs w:val="24"/>
          <w:lang w:val="en-GB"/>
        </w:rPr>
        <w:t xml:space="preserve">Module 3: Urban governance - </w:t>
      </w:r>
      <w:r w:rsidRPr="00AA167E">
        <w:rPr>
          <w:rFonts w:ascii="Times New Roman" w:eastAsia="Calibri" w:hAnsi="Times New Roman" w:cs="Times New Roman"/>
          <w:sz w:val="24"/>
          <w:szCs w:val="24"/>
          <w:lang w:val="en-GB"/>
        </w:rPr>
        <w:t xml:space="preserve">Meaning and relevance • Models of urban governance- managerial, corporatist, pro-growth, welfare oriented • Decentralization • Participation • Democratization • Politics of urban governance- Global factors, State, political parties, civil society and conflicting interests </w:t>
      </w:r>
      <w:r w:rsidRPr="00AA167E">
        <w:rPr>
          <w:rFonts w:ascii="Kartika" w:eastAsia="Calibri" w:hAnsi="Kartika" w:cs="Times New Roman"/>
          <w:sz w:val="24"/>
          <w:szCs w:val="24"/>
          <w:lang w:val="en-GB"/>
        </w:rPr>
        <w:t xml:space="preserve">• </w:t>
      </w:r>
      <w:r w:rsidRPr="00AA167E">
        <w:rPr>
          <w:rFonts w:ascii="Times New Roman" w:eastAsia="Calibri" w:hAnsi="Times New Roman" w:cs="Times New Roman"/>
          <w:sz w:val="24"/>
          <w:szCs w:val="24"/>
          <w:lang w:val="en-GB"/>
        </w:rPr>
        <w:t>Studies on urban local governance- Porto Alegre</w:t>
      </w:r>
    </w:p>
    <w:p w:rsidR="00AA167E" w:rsidRPr="00AA167E" w:rsidRDefault="00AA167E" w:rsidP="00AA167E">
      <w:pPr>
        <w:spacing w:after="200" w:line="360"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b/>
          <w:bCs/>
          <w:sz w:val="24"/>
          <w:szCs w:val="24"/>
          <w:lang w:val="en-GB"/>
        </w:rPr>
        <w:t xml:space="preserve">Module 4: Urbanisation and urban governance in India- </w:t>
      </w:r>
      <w:r w:rsidRPr="00AA167E">
        <w:rPr>
          <w:rFonts w:ascii="Times New Roman" w:eastAsia="Calibri" w:hAnsi="Times New Roman" w:cs="Times New Roman"/>
          <w:sz w:val="24"/>
          <w:szCs w:val="24"/>
          <w:lang w:val="en-GB"/>
        </w:rPr>
        <w:t xml:space="preserve">History of urbanisation in India • Colonial urban governance * Urbanisation in the post independence period• Current trends in urbanization • Exclusionary urbanization in India • Rural-urban linkages </w:t>
      </w:r>
      <w:proofErr w:type="gramStart"/>
      <w:r w:rsidRPr="00AA167E">
        <w:rPr>
          <w:rFonts w:ascii="Kartika" w:eastAsia="Calibri" w:hAnsi="Kartika" w:cs="Times New Roman"/>
          <w:sz w:val="24"/>
          <w:szCs w:val="24"/>
          <w:lang w:val="en-GB"/>
        </w:rPr>
        <w:t>•</w:t>
      </w:r>
      <w:r w:rsidRPr="00AA167E">
        <w:rPr>
          <w:rFonts w:ascii="Times New Roman" w:eastAsia="Calibri" w:hAnsi="Times New Roman" w:cs="Times New Roman"/>
          <w:sz w:val="24"/>
          <w:szCs w:val="24"/>
          <w:lang w:val="en-GB"/>
        </w:rPr>
        <w:t xml:space="preserve">  Five</w:t>
      </w:r>
      <w:proofErr w:type="gramEnd"/>
      <w:r w:rsidRPr="00AA167E">
        <w:rPr>
          <w:rFonts w:ascii="Times New Roman" w:eastAsia="Calibri" w:hAnsi="Times New Roman" w:cs="Times New Roman"/>
          <w:sz w:val="24"/>
          <w:szCs w:val="24"/>
          <w:lang w:val="en-GB"/>
        </w:rPr>
        <w:t xml:space="preserve"> year plans • City Studies: Jamshedpur,</w:t>
      </w:r>
      <w:r w:rsidRPr="00AA167E">
        <w:t xml:space="preserve"> </w:t>
      </w:r>
      <w:r w:rsidRPr="00AA167E">
        <w:rPr>
          <w:rFonts w:ascii="Times New Roman" w:eastAsia="Calibri" w:hAnsi="Times New Roman" w:cs="Times New Roman"/>
          <w:sz w:val="24"/>
          <w:szCs w:val="24"/>
          <w:lang w:val="en-GB"/>
        </w:rPr>
        <w:t xml:space="preserve">Gurgaon, Hyderabad, Bangalore </w:t>
      </w:r>
      <w:r w:rsidRPr="00AA167E">
        <w:rPr>
          <w:rFonts w:ascii="Kartika" w:eastAsia="Calibri" w:hAnsi="Kartika" w:cs="Times New Roman"/>
          <w:sz w:val="24"/>
          <w:szCs w:val="24"/>
          <w:lang w:val="en-GB"/>
        </w:rPr>
        <w:t>•</w:t>
      </w:r>
      <w:r w:rsidRPr="00AA167E">
        <w:rPr>
          <w:rFonts w:ascii="Times New Roman" w:eastAsia="Calibri" w:hAnsi="Times New Roman" w:cs="Times New Roman"/>
          <w:sz w:val="24"/>
          <w:szCs w:val="24"/>
          <w:lang w:val="en-GB"/>
        </w:rPr>
        <w:t xml:space="preserve"> 74</w:t>
      </w:r>
      <w:r w:rsidRPr="00AA167E">
        <w:rPr>
          <w:rFonts w:ascii="Times New Roman" w:eastAsia="Calibri" w:hAnsi="Times New Roman" w:cs="Times New Roman"/>
          <w:sz w:val="24"/>
          <w:szCs w:val="24"/>
          <w:vertAlign w:val="superscript"/>
          <w:lang w:val="en-GB"/>
        </w:rPr>
        <w:t>th</w:t>
      </w:r>
      <w:r w:rsidRPr="00AA167E">
        <w:rPr>
          <w:rFonts w:ascii="Times New Roman" w:eastAsia="Calibri" w:hAnsi="Times New Roman" w:cs="Times New Roman"/>
          <w:sz w:val="24"/>
          <w:szCs w:val="24"/>
          <w:lang w:val="en-GB"/>
        </w:rPr>
        <w:t xml:space="preserve"> amendment, Urban local bodies (ULBs) • Classification of towns </w:t>
      </w:r>
      <w:r w:rsidRPr="00AA167E">
        <w:rPr>
          <w:rFonts w:ascii="Kartika" w:eastAsia="Calibri" w:hAnsi="Kartika" w:cs="Times New Roman"/>
          <w:sz w:val="24"/>
          <w:szCs w:val="24"/>
          <w:lang w:val="en-GB"/>
        </w:rPr>
        <w:t>•</w:t>
      </w:r>
      <w:r w:rsidRPr="00AA167E">
        <w:rPr>
          <w:rFonts w:ascii="Times New Roman" w:eastAsia="Calibri" w:hAnsi="Times New Roman" w:cs="Times New Roman"/>
          <w:sz w:val="24"/>
          <w:szCs w:val="24"/>
          <w:lang w:val="en-GB"/>
        </w:rPr>
        <w:t xml:space="preserve"> Urban local governance case studies. Urban development programmes </w:t>
      </w:r>
      <w:r w:rsidRPr="00AA167E">
        <w:rPr>
          <w:rFonts w:ascii="Times New Roman" w:eastAsia="Calibri" w:hAnsi="Times New Roman" w:cs="Times New Roman"/>
          <w:i/>
          <w:iCs/>
          <w:sz w:val="24"/>
          <w:szCs w:val="24"/>
          <w:lang w:val="en-GB"/>
        </w:rPr>
        <w:t xml:space="preserve">(JNNURM, Urban Infrastructure Development Scheme for Small and Medium Towns (UIDSSMT) North Eastern Region Urban Development Programme (NERUDP), National Urban Information System (NUIS), Swarna Jayanthi Shahari Rozgar Yojaya (SJSRY) and Rajiv Awaas Yojana (RAY), Smart Cities. </w:t>
      </w:r>
      <w:r w:rsidRPr="00AA167E">
        <w:rPr>
          <w:rFonts w:ascii="Times New Roman" w:eastAsia="Calibri" w:hAnsi="Times New Roman" w:cs="Times New Roman"/>
          <w:sz w:val="24"/>
          <w:szCs w:val="24"/>
          <w:lang w:val="en-GB"/>
        </w:rPr>
        <w:t xml:space="preserve"> </w:t>
      </w:r>
    </w:p>
    <w:p w:rsidR="00AA167E" w:rsidRPr="00AA167E" w:rsidRDefault="00AA167E" w:rsidP="00AA167E">
      <w:pPr>
        <w:spacing w:after="200" w:line="360"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b/>
          <w:bCs/>
          <w:sz w:val="24"/>
          <w:szCs w:val="24"/>
          <w:lang w:val="en-GB"/>
        </w:rPr>
        <w:t>Module 5: Urbanisation and urban governance in Kerala</w:t>
      </w:r>
      <w:r w:rsidRPr="00AA167E">
        <w:rPr>
          <w:rFonts w:ascii="Times New Roman" w:eastAsia="Calibri" w:hAnsi="Times New Roman" w:cs="Times New Roman"/>
          <w:sz w:val="24"/>
          <w:szCs w:val="24"/>
          <w:lang w:val="en-GB"/>
        </w:rPr>
        <w:t xml:space="preserve"> – Characteristics of urbanisation in Kerala- Recent Trends • Urban-rural continuum • Migration – Construction boom and Real Estate – migration from other states • Urban Conflicts in Kerala,* State policies • Urban </w:t>
      </w:r>
      <w:r w:rsidRPr="00AA167E">
        <w:rPr>
          <w:rFonts w:ascii="Times New Roman" w:eastAsia="Calibri" w:hAnsi="Times New Roman" w:cs="Times New Roman"/>
          <w:sz w:val="24"/>
          <w:szCs w:val="24"/>
          <w:lang w:val="en-GB"/>
        </w:rPr>
        <w:lastRenderedPageBreak/>
        <w:t>Finance* Urban Planning* Urban local governance in Kerala – Peoples participation in urban planning and governance, Residents Associations, Case studies- Kochi Development Plan</w:t>
      </w:r>
    </w:p>
    <w:p w:rsidR="00AA167E" w:rsidRPr="00AA167E" w:rsidRDefault="00AA167E" w:rsidP="00AA167E">
      <w:pPr>
        <w:spacing w:after="200" w:line="360" w:lineRule="auto"/>
        <w:jc w:val="both"/>
        <w:rPr>
          <w:rFonts w:ascii="Times New Roman" w:eastAsia="Calibri" w:hAnsi="Times New Roman" w:cs="Times New Roman"/>
          <w:sz w:val="24"/>
          <w:szCs w:val="24"/>
          <w:lang w:val="en-GB"/>
        </w:rPr>
      </w:pPr>
    </w:p>
    <w:p w:rsidR="00AA167E" w:rsidRPr="00AA167E" w:rsidRDefault="00AA167E" w:rsidP="00AA167E">
      <w:pPr>
        <w:spacing w:after="200" w:line="276" w:lineRule="auto"/>
        <w:jc w:val="both"/>
        <w:rPr>
          <w:rFonts w:ascii="Times New Roman" w:eastAsia="Calibri" w:hAnsi="Times New Roman" w:cs="Times New Roman"/>
          <w:b/>
          <w:bCs/>
          <w:sz w:val="24"/>
          <w:szCs w:val="24"/>
          <w:lang w:val="en-GB"/>
        </w:rPr>
      </w:pPr>
      <w:r w:rsidRPr="00AA167E">
        <w:rPr>
          <w:rFonts w:ascii="Times New Roman" w:eastAsia="Calibri" w:hAnsi="Times New Roman" w:cs="Times New Roman"/>
          <w:b/>
          <w:bCs/>
          <w:sz w:val="24"/>
          <w:szCs w:val="24"/>
          <w:lang w:val="en-GB"/>
        </w:rPr>
        <w:t>Reading list</w:t>
      </w:r>
    </w:p>
    <w:p w:rsidR="00AA167E" w:rsidRPr="00AA167E" w:rsidRDefault="00AA167E" w:rsidP="00AA167E">
      <w:pPr>
        <w:spacing w:after="200" w:line="276" w:lineRule="auto"/>
        <w:jc w:val="both"/>
        <w:rPr>
          <w:rFonts w:ascii="Times New Roman" w:eastAsia="Calibri" w:hAnsi="Times New Roman" w:cs="Times New Roman"/>
          <w:b/>
          <w:bCs/>
          <w:sz w:val="24"/>
          <w:szCs w:val="24"/>
          <w:lang w:val="en-GB"/>
        </w:rPr>
      </w:pPr>
      <w:r w:rsidRPr="00AA167E">
        <w:rPr>
          <w:rFonts w:ascii="Times New Roman" w:eastAsia="Calibri" w:hAnsi="Times New Roman" w:cs="Times New Roman"/>
          <w:sz w:val="24"/>
          <w:szCs w:val="24"/>
          <w:lang w:val="en-GB"/>
        </w:rPr>
        <w:t>Hutchison, Ray ed. (2010), Encyclopedia of Urban Studies, Sage publication</w:t>
      </w: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UN- Habitat (various years), Global Report on Human settlement, UN-Habitat</w:t>
      </w: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 xml:space="preserve">Davis, Kingsley (2012), </w:t>
      </w:r>
      <w:proofErr w:type="gramStart"/>
      <w:r w:rsidRPr="00AA167E">
        <w:rPr>
          <w:rFonts w:ascii="Times New Roman" w:eastAsia="Calibri" w:hAnsi="Times New Roman" w:cs="Times New Roman"/>
          <w:sz w:val="24"/>
          <w:szCs w:val="24"/>
          <w:lang w:val="en-GB"/>
        </w:rPr>
        <w:t>The</w:t>
      </w:r>
      <w:proofErr w:type="gramEnd"/>
      <w:r w:rsidRPr="00AA167E">
        <w:rPr>
          <w:rFonts w:ascii="Times New Roman" w:eastAsia="Calibri" w:hAnsi="Times New Roman" w:cs="Times New Roman"/>
          <w:sz w:val="24"/>
          <w:szCs w:val="24"/>
          <w:lang w:val="en-GB"/>
        </w:rPr>
        <w:t xml:space="preserve"> Origin and Growth of Urbanization in the World, American Journal of Sociology, Vol. 60, No. 5, World Urbanism</w:t>
      </w:r>
      <w:r w:rsidRPr="00AA167E">
        <w:rPr>
          <w:rFonts w:ascii="Times New Roman" w:eastAsia="Calibri" w:hAnsi="Times New Roman" w:cs="Times New Roman"/>
          <w:color w:val="000000"/>
          <w:sz w:val="132"/>
          <w:szCs w:val="132"/>
          <w:bdr w:val="none" w:sz="0" w:space="0" w:color="auto" w:frame="1"/>
          <w:shd w:val="clear" w:color="auto" w:fill="FFFFFF"/>
          <w:lang w:val="en-GB"/>
        </w:rPr>
        <w:t xml:space="preserve"> </w:t>
      </w:r>
      <w:r w:rsidRPr="00AA167E">
        <w:rPr>
          <w:rFonts w:ascii="Times New Roman" w:eastAsia="Calibri" w:hAnsi="Times New Roman" w:cs="Times New Roman"/>
          <w:sz w:val="24"/>
          <w:szCs w:val="24"/>
          <w:lang w:val="en-GB"/>
        </w:rPr>
        <w:t>(Mar., 1955), pp. 429-437</w:t>
      </w:r>
    </w:p>
    <w:p w:rsidR="00AA167E" w:rsidRPr="00AA167E" w:rsidRDefault="00AA167E" w:rsidP="00AA167E">
      <w:pPr>
        <w:spacing w:after="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Orum, Anthony (2004),”Urbanisation”, Encyclopedia of Social Theory.</w:t>
      </w:r>
    </w:p>
    <w:p w:rsidR="00AA167E" w:rsidRPr="00AA167E" w:rsidRDefault="00532A3B" w:rsidP="00AA167E">
      <w:pPr>
        <w:spacing w:after="200" w:line="276" w:lineRule="auto"/>
        <w:jc w:val="both"/>
        <w:rPr>
          <w:rFonts w:ascii="Times New Roman" w:eastAsia="Calibri" w:hAnsi="Times New Roman" w:cs="Times New Roman"/>
          <w:sz w:val="24"/>
          <w:szCs w:val="24"/>
          <w:lang w:val="en-GB"/>
        </w:rPr>
      </w:pPr>
      <w:hyperlink r:id="rId5" w:history="1">
        <w:r w:rsidR="00AA167E" w:rsidRPr="00AA167E">
          <w:rPr>
            <w:rFonts w:ascii="Times New Roman" w:eastAsia="Calibri" w:hAnsi="Times New Roman" w:cs="Times New Roman"/>
            <w:color w:val="0000FF"/>
            <w:sz w:val="24"/>
            <w:szCs w:val="24"/>
            <w:u w:val="single"/>
            <w:lang w:val="en-GB"/>
          </w:rPr>
          <w:t>http://www.sagepub.com/oswmedia3e/study/chapters/handbooks/handbook15.2.pdf</w:t>
        </w:r>
      </w:hyperlink>
      <w:r w:rsidR="00AA167E" w:rsidRPr="00AA167E">
        <w:rPr>
          <w:rFonts w:ascii="Times New Roman" w:eastAsia="Calibri" w:hAnsi="Times New Roman" w:cs="Times New Roman"/>
          <w:sz w:val="24"/>
          <w:szCs w:val="24"/>
          <w:lang w:val="en-GB"/>
        </w:rPr>
        <w:t xml:space="preserve"> </w:t>
      </w: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 xml:space="preserve">Thomas, Alexander R. (2012), Urbanization </w:t>
      </w:r>
      <w:proofErr w:type="gramStart"/>
      <w:r w:rsidRPr="00AA167E">
        <w:rPr>
          <w:rFonts w:ascii="Times New Roman" w:eastAsia="Calibri" w:hAnsi="Times New Roman" w:cs="Times New Roman"/>
          <w:sz w:val="24"/>
          <w:szCs w:val="24"/>
          <w:lang w:val="en-GB"/>
        </w:rPr>
        <w:t>Before</w:t>
      </w:r>
      <w:proofErr w:type="gramEnd"/>
      <w:r w:rsidRPr="00AA167E">
        <w:rPr>
          <w:rFonts w:ascii="Times New Roman" w:eastAsia="Calibri" w:hAnsi="Times New Roman" w:cs="Times New Roman"/>
          <w:sz w:val="24"/>
          <w:szCs w:val="24"/>
          <w:lang w:val="en-GB"/>
        </w:rPr>
        <w:t xml:space="preserve"> Cities: Lessons for Social Theory from the Evolution of Cities, American Sociological Association, Volume 18, Number 2, Pages 211-235</w:t>
      </w:r>
    </w:p>
    <w:p w:rsidR="00AA167E" w:rsidRPr="00AA167E" w:rsidRDefault="00AA167E" w:rsidP="00AA167E">
      <w:pPr>
        <w:spacing w:after="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Ejaz Ghani and Ravi Kanbur (2012), Urbanization and (In</w:t>
      </w:r>
      <w:proofErr w:type="gramStart"/>
      <w:r w:rsidRPr="00AA167E">
        <w:rPr>
          <w:rFonts w:ascii="Times New Roman" w:eastAsia="Calibri" w:hAnsi="Times New Roman" w:cs="Times New Roman"/>
          <w:sz w:val="24"/>
          <w:szCs w:val="24"/>
          <w:lang w:val="en-GB"/>
        </w:rPr>
        <w:t>)Formalization</w:t>
      </w:r>
      <w:proofErr w:type="gramEnd"/>
      <w:r w:rsidRPr="00AA167E">
        <w:rPr>
          <w:rFonts w:ascii="Times New Roman" w:eastAsia="Calibri" w:hAnsi="Times New Roman" w:cs="Times New Roman"/>
          <w:sz w:val="24"/>
          <w:szCs w:val="24"/>
          <w:lang w:val="en-GB"/>
        </w:rPr>
        <w:t>,</w:t>
      </w:r>
      <w:r w:rsidRPr="00AA167E">
        <w:rPr>
          <w:rFonts w:ascii="Times New Roman" w:eastAsia="Calibri" w:hAnsi="Times New Roman" w:cs="Times New Roman"/>
          <w:color w:val="000000"/>
          <w:shd w:val="clear" w:color="auto" w:fill="FFFFFF"/>
          <w:lang w:val="en-GB"/>
        </w:rPr>
        <w:t xml:space="preserve"> Paper, August, 2012</w:t>
      </w:r>
    </w:p>
    <w:p w:rsidR="00AA167E" w:rsidRPr="00AA167E" w:rsidRDefault="00532A3B" w:rsidP="00AA167E">
      <w:pPr>
        <w:spacing w:after="200" w:line="276" w:lineRule="auto"/>
        <w:jc w:val="both"/>
        <w:rPr>
          <w:rFonts w:ascii="Times New Roman" w:eastAsia="Calibri" w:hAnsi="Times New Roman" w:cs="Times New Roman"/>
          <w:sz w:val="24"/>
          <w:szCs w:val="24"/>
          <w:lang w:val="en-GB"/>
        </w:rPr>
      </w:pPr>
      <w:hyperlink r:id="rId6" w:history="1">
        <w:r w:rsidR="00AA167E" w:rsidRPr="00AA167E">
          <w:rPr>
            <w:rFonts w:ascii="Times New Roman" w:eastAsia="Calibri" w:hAnsi="Times New Roman" w:cs="Times New Roman"/>
            <w:color w:val="0000FF"/>
            <w:sz w:val="24"/>
            <w:szCs w:val="24"/>
            <w:u w:val="single"/>
            <w:lang w:val="en-GB"/>
          </w:rPr>
          <w:t>http://www.kanbur.dyson.cornell.edu/papers/UrbanizationAndInformalization.pdf</w:t>
        </w:r>
      </w:hyperlink>
      <w:r w:rsidR="00AA167E" w:rsidRPr="00AA167E">
        <w:rPr>
          <w:rFonts w:ascii="Times New Roman" w:eastAsia="Calibri" w:hAnsi="Times New Roman" w:cs="Times New Roman"/>
          <w:sz w:val="24"/>
          <w:szCs w:val="24"/>
          <w:lang w:val="en-GB"/>
        </w:rPr>
        <w:t xml:space="preserve"> </w:t>
      </w:r>
    </w:p>
    <w:p w:rsidR="00AA167E" w:rsidRPr="00AA167E" w:rsidRDefault="00AA167E" w:rsidP="00AA167E">
      <w:pPr>
        <w:keepNext/>
        <w:shd w:val="clear" w:color="auto" w:fill="FFFFFF"/>
        <w:spacing w:after="240" w:line="240" w:lineRule="auto"/>
        <w:jc w:val="both"/>
        <w:outlineLvl w:val="2"/>
        <w:rPr>
          <w:rFonts w:ascii="Times New Roman" w:eastAsia="Times New Roman" w:hAnsi="Times New Roman" w:cs="Times New Roman"/>
          <w:sz w:val="24"/>
          <w:szCs w:val="24"/>
          <w:lang w:val="en-US"/>
        </w:rPr>
      </w:pPr>
      <w:r w:rsidRPr="00AA167E">
        <w:rPr>
          <w:rFonts w:ascii="Times New Roman" w:eastAsia="Times New Roman" w:hAnsi="Times New Roman" w:cs="Times New Roman"/>
          <w:color w:val="0D0D0D"/>
          <w:sz w:val="24"/>
          <w:szCs w:val="24"/>
          <w:lang w:val="en-US"/>
        </w:rPr>
        <w:t>I</w:t>
      </w:r>
      <w:hyperlink r:id="rId7" w:history="1">
        <w:r w:rsidRPr="00AA167E">
          <w:rPr>
            <w:rFonts w:ascii="Times New Roman" w:eastAsia="Calibri" w:hAnsi="Times New Roman" w:cs="Arial"/>
            <w:color w:val="0D0D0D"/>
            <w:sz w:val="24"/>
            <w:szCs w:val="24"/>
            <w:lang w:val="en-US"/>
          </w:rPr>
          <w:t>ndia: Urban Poverty Report 2009 - UNDP in India</w:t>
        </w:r>
      </w:hyperlink>
      <w:r w:rsidRPr="00AA167E">
        <w:rPr>
          <w:rFonts w:ascii="Times New Roman" w:eastAsia="Times New Roman" w:hAnsi="Times New Roman" w:cs="Times New Roman"/>
          <w:b/>
          <w:bCs/>
          <w:sz w:val="24"/>
          <w:szCs w:val="28"/>
          <w:lang w:val="en-US"/>
        </w:rPr>
        <w:t xml:space="preserve"> </w:t>
      </w:r>
      <w:r w:rsidRPr="00AA167E">
        <w:rPr>
          <w:rFonts w:ascii="Times New Roman" w:eastAsia="Times New Roman" w:hAnsi="Times New Roman" w:cs="Times New Roman"/>
          <w:sz w:val="24"/>
          <w:szCs w:val="28"/>
          <w:lang w:val="en-US"/>
        </w:rPr>
        <w:t>(available from http://www.in.undp.org/content/india/en/home/presscenter/pressreleases/2009/02/03/india-urban-poverty-report-2009.html)</w:t>
      </w: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Kundu, Amitabh (2000), Globalising Gujarat: Urbanisation, Employment and Poverty, Economic and Political Weekly. Vol - XXXV No. 35-36, August 26</w:t>
      </w: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color w:val="0D0D0D"/>
          <w:sz w:val="24"/>
          <w:szCs w:val="24"/>
          <w:lang w:val="en-GB"/>
        </w:rPr>
        <w:t xml:space="preserve">Masika, </w:t>
      </w:r>
      <w:proofErr w:type="gramStart"/>
      <w:r w:rsidRPr="00AA167E">
        <w:rPr>
          <w:rFonts w:ascii="Times New Roman" w:eastAsia="Calibri" w:hAnsi="Times New Roman" w:cs="Times New Roman"/>
          <w:color w:val="0D0D0D"/>
          <w:sz w:val="24"/>
          <w:szCs w:val="24"/>
          <w:lang w:val="en-GB"/>
        </w:rPr>
        <w:t>Rachel ,</w:t>
      </w:r>
      <w:proofErr w:type="gramEnd"/>
      <w:r w:rsidRPr="00AA167E">
        <w:rPr>
          <w:rFonts w:ascii="Times New Roman" w:eastAsia="Calibri" w:hAnsi="Times New Roman" w:cs="Times New Roman"/>
          <w:color w:val="0D0D0D"/>
          <w:sz w:val="24"/>
          <w:szCs w:val="24"/>
          <w:lang w:val="en-GB"/>
        </w:rPr>
        <w:t xml:space="preserve"> Haan, Arjan de and Baden, Sally (1997), Urbanisation and urban poverty: A gender analysis,</w:t>
      </w:r>
      <w:r w:rsidRPr="00AA167E">
        <w:rPr>
          <w:rFonts w:ascii="Times New Roman" w:eastAsia="Calibri" w:hAnsi="Times New Roman" w:cs="Times New Roman"/>
          <w:sz w:val="24"/>
          <w:szCs w:val="24"/>
          <w:lang w:val="en-GB"/>
        </w:rPr>
        <w:t xml:space="preserve"> Report prepared for the Gender Equality Unit, Swedish International Development Cooperation Agency (Sida)</w:t>
      </w:r>
    </w:p>
    <w:p w:rsidR="00AA167E" w:rsidRPr="00AA167E" w:rsidRDefault="00AA167E" w:rsidP="00AA167E">
      <w:pPr>
        <w:spacing w:after="200" w:line="276" w:lineRule="auto"/>
        <w:jc w:val="both"/>
        <w:rPr>
          <w:rFonts w:ascii="Times New Roman" w:eastAsia="Calibri" w:hAnsi="Times New Roman" w:cs="Times New Roman"/>
          <w:color w:val="0D0D0D"/>
          <w:sz w:val="24"/>
          <w:szCs w:val="24"/>
          <w:lang w:val="en-GB"/>
        </w:rPr>
      </w:pPr>
      <w:r w:rsidRPr="00AA167E">
        <w:rPr>
          <w:rFonts w:ascii="Times New Roman" w:eastAsia="Calibri" w:hAnsi="Times New Roman" w:cs="Times New Roman"/>
          <w:color w:val="0D0D0D"/>
          <w:sz w:val="24"/>
          <w:szCs w:val="24"/>
          <w:lang w:val="en-GB"/>
        </w:rPr>
        <w:t>Ravillion et al (2007) , Urbanisation of global poverty, World Bank Research Digest, Volume 1, Number 4</w:t>
      </w: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Barua, A. and Singh, S., 2003, Representation for the Marginalized—Linking the Poor in the Health Care System: Lessons from Case Studies in Urban India. Paper presented at the Urban Research Symposium, Washington D.C.</w:t>
      </w: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Peng, Xiche,Chen, Xiangming, Chen and Cheng, Yuan, (2000) Urbanisation and its consequences, Volume 2, Demography, UNESCO- EOLSS Sample paper</w:t>
      </w:r>
    </w:p>
    <w:p w:rsidR="00AA167E" w:rsidRPr="00AA167E" w:rsidRDefault="00AA167E" w:rsidP="00AA167E">
      <w:pPr>
        <w:spacing w:after="0" w:line="276" w:lineRule="auto"/>
        <w:jc w:val="both"/>
        <w:rPr>
          <w:rFonts w:ascii="Times New Roman" w:eastAsia="Calibri" w:hAnsi="Times New Roman" w:cs="Times New Roman"/>
          <w:color w:val="0D0D0D"/>
          <w:sz w:val="24"/>
          <w:szCs w:val="24"/>
          <w:lang w:val="en-GB"/>
        </w:rPr>
      </w:pPr>
      <w:r w:rsidRPr="00AA167E">
        <w:rPr>
          <w:rFonts w:ascii="Times New Roman" w:eastAsia="Calibri" w:hAnsi="Times New Roman" w:cs="Times New Roman"/>
          <w:color w:val="0D0D0D"/>
          <w:sz w:val="24"/>
          <w:szCs w:val="24"/>
          <w:lang w:val="en-GB"/>
        </w:rPr>
        <w:t>Harpham Trudy and Boateng, Kwasi A. “Urban governance in relation to the operation of urban services in developing countries, Habitat International</w:t>
      </w:r>
    </w:p>
    <w:p w:rsidR="00AA167E" w:rsidRPr="00AA167E" w:rsidRDefault="00532A3B" w:rsidP="00AA167E">
      <w:pPr>
        <w:spacing w:after="200" w:line="276" w:lineRule="auto"/>
        <w:jc w:val="both"/>
        <w:rPr>
          <w:rFonts w:ascii="Times New Roman" w:eastAsia="Calibri" w:hAnsi="Times New Roman" w:cs="Times New Roman"/>
          <w:color w:val="0D0D0D"/>
          <w:sz w:val="24"/>
          <w:szCs w:val="24"/>
          <w:lang w:val="en-GB"/>
        </w:rPr>
      </w:pPr>
      <w:hyperlink r:id="rId8" w:history="1">
        <w:r w:rsidR="00AA167E" w:rsidRPr="00AA167E">
          <w:rPr>
            <w:rFonts w:ascii="Times New Roman" w:eastAsia="Calibri" w:hAnsi="Times New Roman" w:cs="Times New Roman"/>
            <w:color w:val="0000FF"/>
            <w:sz w:val="24"/>
            <w:szCs w:val="24"/>
            <w:u w:val="single"/>
            <w:lang w:val="en-GB"/>
          </w:rPr>
          <w:t>http://isites.harvard.edu/fs/docs/icb.topic845003.files/Session%2016%20-%20Mar%2024/Harpham%20Boateng_1997_Operation%20of%20Urban%20Services.pdf</w:t>
        </w:r>
      </w:hyperlink>
      <w:r w:rsidR="00AA167E" w:rsidRPr="00AA167E">
        <w:rPr>
          <w:rFonts w:ascii="Times New Roman" w:eastAsia="Calibri" w:hAnsi="Times New Roman" w:cs="Times New Roman"/>
          <w:color w:val="0D0D0D"/>
          <w:sz w:val="24"/>
          <w:szCs w:val="24"/>
          <w:lang w:val="en-GB"/>
        </w:rPr>
        <w:t xml:space="preserve"> </w:t>
      </w:r>
    </w:p>
    <w:p w:rsidR="00AA167E" w:rsidRPr="00AA167E" w:rsidRDefault="00AA167E" w:rsidP="00AA167E">
      <w:pPr>
        <w:spacing w:after="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color w:val="0D0D0D"/>
          <w:sz w:val="24"/>
          <w:szCs w:val="24"/>
          <w:lang w:val="en-GB"/>
        </w:rPr>
        <w:lastRenderedPageBreak/>
        <w:t>Pierre, John (1999), Models of Urban Governance: The institutional dimensions of Urban</w:t>
      </w:r>
      <w:r w:rsidRPr="00AA167E">
        <w:rPr>
          <w:rFonts w:ascii="Times New Roman" w:eastAsia="Calibri" w:hAnsi="Times New Roman" w:cs="Times New Roman"/>
          <w:sz w:val="24"/>
          <w:szCs w:val="24"/>
          <w:lang w:val="en-GB"/>
        </w:rPr>
        <w:t xml:space="preserve"> Politics, Urban Affairs Review 34; 372</w:t>
      </w:r>
    </w:p>
    <w:p w:rsidR="00AA167E" w:rsidRPr="00AA167E" w:rsidRDefault="00532A3B" w:rsidP="00AA167E">
      <w:pPr>
        <w:spacing w:after="200" w:line="276" w:lineRule="auto"/>
        <w:jc w:val="both"/>
        <w:rPr>
          <w:rFonts w:ascii="Times New Roman" w:eastAsia="Calibri" w:hAnsi="Times New Roman" w:cs="Times New Roman"/>
          <w:sz w:val="24"/>
          <w:szCs w:val="24"/>
          <w:lang w:val="en-GB"/>
        </w:rPr>
      </w:pPr>
      <w:hyperlink r:id="rId9" w:history="1">
        <w:r w:rsidR="00AA167E" w:rsidRPr="00AA167E">
          <w:rPr>
            <w:rFonts w:ascii="Times New Roman" w:eastAsia="Calibri" w:hAnsi="Times New Roman" w:cs="Times New Roman"/>
            <w:color w:val="0000FF"/>
            <w:sz w:val="24"/>
            <w:szCs w:val="24"/>
            <w:u w:val="single"/>
            <w:lang w:val="en-GB"/>
          </w:rPr>
          <w:t>http://www.euro.centre.org/rescalingDocuments/files/ESP/UrbanGovernance.pdf</w:t>
        </w:r>
      </w:hyperlink>
      <w:r w:rsidR="00AA167E" w:rsidRPr="00AA167E">
        <w:rPr>
          <w:rFonts w:ascii="Times New Roman" w:eastAsia="Calibri" w:hAnsi="Times New Roman" w:cs="Times New Roman"/>
          <w:sz w:val="24"/>
          <w:szCs w:val="24"/>
          <w:lang w:val="en-GB"/>
        </w:rPr>
        <w:t xml:space="preserve"> </w:t>
      </w:r>
    </w:p>
    <w:p w:rsidR="00AA167E" w:rsidRPr="00AA167E" w:rsidRDefault="00AA167E" w:rsidP="00AA167E">
      <w:pPr>
        <w:keepNext/>
        <w:shd w:val="clear" w:color="auto" w:fill="FFFFFF"/>
        <w:spacing w:after="60" w:line="301" w:lineRule="atLeast"/>
        <w:jc w:val="both"/>
        <w:outlineLvl w:val="2"/>
        <w:rPr>
          <w:rFonts w:ascii="Times New Roman" w:eastAsia="Times New Roman" w:hAnsi="Times New Roman" w:cs="Times New Roman"/>
          <w:color w:val="0D0D0D"/>
          <w:sz w:val="24"/>
          <w:szCs w:val="24"/>
          <w:lang w:val="en-US"/>
        </w:rPr>
      </w:pPr>
      <w:r w:rsidRPr="00AA167E">
        <w:rPr>
          <w:rFonts w:ascii="Times New Roman" w:eastAsia="Times New Roman" w:hAnsi="Times New Roman" w:cs="Times New Roman"/>
          <w:color w:val="0D0D0D"/>
          <w:sz w:val="24"/>
          <w:szCs w:val="24"/>
          <w:lang w:val="en-US"/>
        </w:rPr>
        <w:t>Brtzkus, E</w:t>
      </w:r>
      <w:proofErr w:type="gramStart"/>
      <w:r w:rsidRPr="00AA167E">
        <w:rPr>
          <w:rFonts w:ascii="Times New Roman" w:eastAsia="Times New Roman" w:hAnsi="Times New Roman" w:cs="Times New Roman"/>
          <w:color w:val="0D0D0D"/>
          <w:sz w:val="24"/>
          <w:szCs w:val="24"/>
          <w:lang w:val="en-US"/>
        </w:rPr>
        <w:t>.(</w:t>
      </w:r>
      <w:proofErr w:type="gramEnd"/>
      <w:r w:rsidRPr="00AA167E">
        <w:rPr>
          <w:rFonts w:ascii="Times New Roman" w:eastAsia="Times New Roman" w:hAnsi="Times New Roman" w:cs="Times New Roman"/>
          <w:color w:val="0D0D0D"/>
          <w:sz w:val="24"/>
          <w:szCs w:val="24"/>
          <w:lang w:val="en-US"/>
        </w:rPr>
        <w:t>1975), </w:t>
      </w:r>
      <w:hyperlink r:id="rId10" w:history="1">
        <w:r w:rsidRPr="00AA167E">
          <w:rPr>
            <w:rFonts w:ascii="Times New Roman" w:eastAsia="Calibri" w:hAnsi="Times New Roman" w:cs="Arial"/>
            <w:color w:val="0D0D0D"/>
            <w:sz w:val="24"/>
            <w:szCs w:val="24"/>
            <w:lang w:val="en-US"/>
          </w:rPr>
          <w:t>Centralized versus</w:t>
        </w:r>
        <w:r w:rsidRPr="00AA167E">
          <w:rPr>
            <w:rFonts w:ascii="Times New Roman" w:eastAsia="Times New Roman" w:hAnsi="Times New Roman" w:cs="Times New Roman"/>
            <w:color w:val="0D0D0D"/>
            <w:sz w:val="24"/>
            <w:szCs w:val="24"/>
            <w:lang w:val="en-US"/>
          </w:rPr>
          <w:t> </w:t>
        </w:r>
        <w:r w:rsidRPr="00AA167E">
          <w:rPr>
            <w:rFonts w:ascii="Times New Roman" w:eastAsia="Calibri" w:hAnsi="Times New Roman" w:cs="Arial"/>
            <w:color w:val="0D0D0D"/>
            <w:sz w:val="24"/>
            <w:szCs w:val="24"/>
            <w:lang w:val="en-US"/>
          </w:rPr>
          <w:t>decentralized</w:t>
        </w:r>
        <w:r w:rsidRPr="00AA167E">
          <w:rPr>
            <w:rFonts w:ascii="Times New Roman" w:eastAsia="Times New Roman" w:hAnsi="Times New Roman" w:cs="Times New Roman"/>
            <w:color w:val="0D0D0D"/>
            <w:sz w:val="24"/>
            <w:szCs w:val="24"/>
            <w:lang w:val="en-US"/>
          </w:rPr>
          <w:t> </w:t>
        </w:r>
        <w:r w:rsidRPr="00AA167E">
          <w:rPr>
            <w:rFonts w:ascii="Times New Roman" w:eastAsia="Calibri" w:hAnsi="Times New Roman" w:cs="Arial"/>
            <w:color w:val="0D0D0D"/>
            <w:sz w:val="24"/>
            <w:szCs w:val="24"/>
            <w:lang w:val="en-US"/>
          </w:rPr>
          <w:t>pattern of</w:t>
        </w:r>
        <w:r w:rsidRPr="00AA167E">
          <w:rPr>
            <w:rFonts w:ascii="Times New Roman" w:eastAsia="Times New Roman" w:hAnsi="Times New Roman" w:cs="Times New Roman"/>
            <w:color w:val="0D0D0D"/>
            <w:sz w:val="24"/>
            <w:szCs w:val="24"/>
            <w:lang w:val="en-US"/>
          </w:rPr>
          <w:t> </w:t>
        </w:r>
        <w:r w:rsidRPr="00AA167E">
          <w:rPr>
            <w:rFonts w:ascii="Times New Roman" w:eastAsia="Calibri" w:hAnsi="Times New Roman" w:cs="Arial"/>
            <w:color w:val="0D0D0D"/>
            <w:sz w:val="24"/>
            <w:szCs w:val="24"/>
            <w:lang w:val="en-US"/>
          </w:rPr>
          <w:t>urbanization</w:t>
        </w:r>
        <w:r w:rsidRPr="00AA167E">
          <w:rPr>
            <w:rFonts w:ascii="Times New Roman" w:eastAsia="Times New Roman" w:hAnsi="Times New Roman" w:cs="Times New Roman"/>
            <w:color w:val="0D0D0D"/>
            <w:sz w:val="24"/>
            <w:szCs w:val="24"/>
            <w:lang w:val="en-US"/>
          </w:rPr>
          <w:t> </w:t>
        </w:r>
        <w:r w:rsidRPr="00AA167E">
          <w:rPr>
            <w:rFonts w:ascii="Times New Roman" w:eastAsia="Calibri" w:hAnsi="Times New Roman" w:cs="Arial"/>
            <w:color w:val="0D0D0D"/>
            <w:sz w:val="24"/>
            <w:szCs w:val="24"/>
            <w:lang w:val="en-US"/>
          </w:rPr>
          <w:t>in developing countries: an attempt to elucidate a guideline principle</w:t>
        </w:r>
      </w:hyperlink>
      <w:r w:rsidRPr="00AA167E">
        <w:rPr>
          <w:rFonts w:ascii="Times New Roman" w:eastAsia="Times New Roman" w:hAnsi="Times New Roman" w:cs="Times New Roman"/>
          <w:color w:val="0D0D0D"/>
          <w:sz w:val="24"/>
          <w:szCs w:val="24"/>
          <w:lang w:val="en-US"/>
        </w:rPr>
        <w:t>, Economic Development and Cultural Change. 23 (633-652)</w:t>
      </w:r>
    </w:p>
    <w:p w:rsidR="00AA167E" w:rsidRPr="00AA167E" w:rsidRDefault="00AA167E" w:rsidP="00AA167E">
      <w:pPr>
        <w:spacing w:before="240" w:after="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Aijaz, Rumi</w:t>
      </w:r>
      <w:proofErr w:type="gramStart"/>
      <w:r w:rsidRPr="00AA167E">
        <w:rPr>
          <w:rFonts w:ascii="Times New Roman" w:eastAsia="Calibri" w:hAnsi="Times New Roman" w:cs="Times New Roman"/>
          <w:sz w:val="24"/>
          <w:szCs w:val="24"/>
          <w:lang w:val="en-GB"/>
        </w:rPr>
        <w:t>,(</w:t>
      </w:r>
      <w:proofErr w:type="gramEnd"/>
      <w:r w:rsidRPr="00AA167E">
        <w:rPr>
          <w:rFonts w:ascii="Times New Roman" w:eastAsia="Calibri" w:hAnsi="Times New Roman" w:cs="Times New Roman"/>
          <w:sz w:val="24"/>
          <w:szCs w:val="24"/>
          <w:lang w:val="en-GB"/>
        </w:rPr>
        <w:t xml:space="preserve">2006) “Challenges of urban local governance in India”, Asia Research Centre Working Paper, London School of Economics. </w:t>
      </w:r>
    </w:p>
    <w:p w:rsidR="00AA167E" w:rsidRPr="00AA167E" w:rsidRDefault="00532A3B" w:rsidP="00AA167E">
      <w:pPr>
        <w:spacing w:after="200" w:line="276" w:lineRule="auto"/>
        <w:jc w:val="both"/>
        <w:rPr>
          <w:rFonts w:ascii="Times New Roman" w:eastAsia="Calibri" w:hAnsi="Times New Roman" w:cs="Times New Roman"/>
          <w:sz w:val="24"/>
          <w:szCs w:val="24"/>
          <w:lang w:val="en-GB"/>
        </w:rPr>
      </w:pPr>
      <w:hyperlink r:id="rId11" w:history="1">
        <w:r w:rsidR="00AA167E" w:rsidRPr="00AA167E">
          <w:rPr>
            <w:rFonts w:ascii="Times New Roman" w:eastAsia="Calibri" w:hAnsi="Times New Roman" w:cs="Times New Roman"/>
            <w:color w:val="0000FF"/>
            <w:sz w:val="24"/>
            <w:szCs w:val="24"/>
            <w:u w:val="single"/>
            <w:lang w:val="en-GB"/>
          </w:rPr>
          <w:t>http://www.lse.ac.uk/asiaResearchCentre/_files/ARCWP19-Aijaz.pdf</w:t>
        </w:r>
      </w:hyperlink>
      <w:r w:rsidR="00AA167E" w:rsidRPr="00AA167E">
        <w:rPr>
          <w:rFonts w:ascii="Times New Roman" w:eastAsia="Calibri" w:hAnsi="Times New Roman" w:cs="Times New Roman"/>
          <w:sz w:val="24"/>
          <w:szCs w:val="24"/>
          <w:lang w:val="en-GB"/>
        </w:rPr>
        <w:t xml:space="preserve"> </w:t>
      </w:r>
    </w:p>
    <w:p w:rsidR="00AA167E" w:rsidRPr="00AA167E" w:rsidRDefault="00AA167E" w:rsidP="00AA167E">
      <w:pPr>
        <w:autoSpaceDE w:val="0"/>
        <w:autoSpaceDN w:val="0"/>
        <w:adjustRightInd w:val="0"/>
        <w:spacing w:after="0" w:line="240"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Arjun Appadurai (2001), Deep democracy: Urban governmentality and the horizon of politics,</w:t>
      </w:r>
    </w:p>
    <w:p w:rsidR="00AA167E" w:rsidRPr="00AA167E" w:rsidRDefault="00AA167E" w:rsidP="00AA167E">
      <w:pPr>
        <w:spacing w:after="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Environment and Urbanization</w:t>
      </w:r>
    </w:p>
    <w:p w:rsidR="00AA167E" w:rsidRPr="00AA167E" w:rsidRDefault="00532A3B" w:rsidP="00AA167E">
      <w:pPr>
        <w:spacing w:after="200" w:line="276" w:lineRule="auto"/>
        <w:jc w:val="both"/>
        <w:rPr>
          <w:rFonts w:ascii="Times New Roman" w:eastAsia="Calibri" w:hAnsi="Times New Roman" w:cs="Times New Roman"/>
          <w:sz w:val="24"/>
          <w:szCs w:val="24"/>
          <w:lang w:val="en-GB"/>
        </w:rPr>
      </w:pPr>
      <w:hyperlink r:id="rId12" w:history="1">
        <w:r w:rsidR="00AA167E" w:rsidRPr="00AA167E">
          <w:rPr>
            <w:rFonts w:ascii="Times New Roman" w:eastAsia="Calibri" w:hAnsi="Times New Roman" w:cs="Times New Roman"/>
            <w:color w:val="0000FF"/>
            <w:sz w:val="24"/>
            <w:szCs w:val="24"/>
            <w:u w:val="single"/>
            <w:lang w:val="en-GB"/>
          </w:rPr>
          <w:t>http://www.ucl.ac.uk/dpu-projects/drivers_urb_change/urb_governance/pdf_democ_empower/IIED_appadurai_demo.pdf</w:t>
        </w:r>
      </w:hyperlink>
      <w:r w:rsidR="00AA167E" w:rsidRPr="00AA167E">
        <w:rPr>
          <w:rFonts w:ascii="Times New Roman" w:eastAsia="Calibri" w:hAnsi="Times New Roman" w:cs="Times New Roman"/>
          <w:sz w:val="24"/>
          <w:szCs w:val="24"/>
          <w:lang w:val="en-GB"/>
        </w:rPr>
        <w:t xml:space="preserve"> </w:t>
      </w:r>
    </w:p>
    <w:p w:rsidR="00AA167E" w:rsidRPr="00AA167E" w:rsidRDefault="00AA167E" w:rsidP="00AA167E">
      <w:pPr>
        <w:keepNext/>
        <w:shd w:val="clear" w:color="auto" w:fill="FFFFFF"/>
        <w:spacing w:after="60" w:line="301" w:lineRule="atLeast"/>
        <w:jc w:val="both"/>
        <w:outlineLvl w:val="2"/>
        <w:rPr>
          <w:rFonts w:ascii="Times New Roman" w:eastAsia="Times New Roman" w:hAnsi="Times New Roman" w:cs="Times New Roman"/>
          <w:sz w:val="24"/>
          <w:szCs w:val="24"/>
          <w:lang w:val="en-US"/>
        </w:rPr>
      </w:pPr>
      <w:r w:rsidRPr="00AA167E">
        <w:rPr>
          <w:rFonts w:ascii="Times New Roman" w:eastAsia="Times New Roman" w:hAnsi="Times New Roman" w:cs="Times New Roman"/>
          <w:color w:val="222222"/>
          <w:sz w:val="24"/>
          <w:szCs w:val="24"/>
          <w:lang w:val="en-US"/>
        </w:rPr>
        <w:t xml:space="preserve">Roy, Ananya, (2009) </w:t>
      </w:r>
      <w:hyperlink r:id="rId13" w:history="1">
        <w:r w:rsidRPr="00AA167E">
          <w:rPr>
            <w:rFonts w:ascii="Times New Roman" w:eastAsia="Calibri" w:hAnsi="Times New Roman" w:cs="Arial"/>
            <w:color w:val="0D0D0D"/>
            <w:sz w:val="24"/>
            <w:szCs w:val="24"/>
            <w:lang w:val="en-US"/>
          </w:rPr>
          <w:t>Why</w:t>
        </w:r>
        <w:r w:rsidRPr="00AA167E">
          <w:rPr>
            <w:rFonts w:ascii="Times New Roman" w:eastAsia="Times New Roman" w:hAnsi="Times New Roman" w:cs="Times New Roman"/>
            <w:color w:val="0D0D0D"/>
            <w:sz w:val="24"/>
            <w:szCs w:val="24"/>
            <w:lang w:val="en-US"/>
          </w:rPr>
          <w:t> </w:t>
        </w:r>
        <w:r w:rsidRPr="00AA167E">
          <w:rPr>
            <w:rFonts w:ascii="Times New Roman" w:eastAsia="Calibri" w:hAnsi="Times New Roman" w:cs="Arial"/>
            <w:color w:val="0D0D0D"/>
            <w:sz w:val="24"/>
            <w:szCs w:val="24"/>
            <w:lang w:val="en-US"/>
          </w:rPr>
          <w:t>India</w:t>
        </w:r>
        <w:r w:rsidRPr="00AA167E">
          <w:rPr>
            <w:rFonts w:ascii="Times New Roman" w:eastAsia="Times New Roman" w:hAnsi="Times New Roman" w:cs="Times New Roman"/>
            <w:color w:val="0D0D0D"/>
            <w:sz w:val="24"/>
            <w:szCs w:val="24"/>
            <w:lang w:val="en-US"/>
          </w:rPr>
          <w:t> </w:t>
        </w:r>
        <w:r w:rsidRPr="00AA167E">
          <w:rPr>
            <w:rFonts w:ascii="Times New Roman" w:eastAsia="Calibri" w:hAnsi="Times New Roman" w:cs="Arial"/>
            <w:color w:val="0D0D0D"/>
            <w:sz w:val="24"/>
            <w:szCs w:val="24"/>
            <w:lang w:val="en-US"/>
          </w:rPr>
          <w:t>cannot plan its cities: informality, insurgence and the idiom of</w:t>
        </w:r>
        <w:r w:rsidRPr="00AA167E">
          <w:rPr>
            <w:rFonts w:ascii="Times New Roman" w:eastAsia="Times New Roman" w:hAnsi="Times New Roman" w:cs="Times New Roman"/>
            <w:color w:val="0D0D0D"/>
            <w:sz w:val="24"/>
            <w:szCs w:val="24"/>
            <w:lang w:val="en-US"/>
          </w:rPr>
          <w:t> </w:t>
        </w:r>
        <w:r w:rsidRPr="00AA167E">
          <w:rPr>
            <w:rFonts w:ascii="Times New Roman" w:eastAsia="Calibri" w:hAnsi="Times New Roman" w:cs="Arial"/>
            <w:color w:val="0D0D0D"/>
            <w:sz w:val="24"/>
            <w:szCs w:val="24"/>
            <w:lang w:val="en-US"/>
          </w:rPr>
          <w:t>urbanization</w:t>
        </w:r>
      </w:hyperlink>
      <w:r w:rsidRPr="00AA167E">
        <w:rPr>
          <w:rFonts w:ascii="Times New Roman" w:eastAsia="Times New Roman" w:hAnsi="Times New Roman" w:cs="Times New Roman"/>
          <w:color w:val="0D0D0D"/>
          <w:sz w:val="24"/>
          <w:szCs w:val="24"/>
          <w:lang w:val="en-US"/>
        </w:rPr>
        <w:t xml:space="preserve">, </w:t>
      </w:r>
      <w:r w:rsidRPr="00AA167E">
        <w:rPr>
          <w:rFonts w:ascii="Times New Roman" w:eastAsia="Times New Roman" w:hAnsi="Times New Roman" w:cs="Times New Roman"/>
          <w:color w:val="222222"/>
          <w:sz w:val="24"/>
          <w:szCs w:val="24"/>
          <w:lang w:val="en-US"/>
        </w:rPr>
        <w:t xml:space="preserve">Planning theory, Sage journal </w:t>
      </w:r>
      <w:r w:rsidRPr="00AA167E">
        <w:rPr>
          <w:rFonts w:ascii="Times New Roman" w:eastAsia="Times New Roman" w:hAnsi="Times New Roman" w:cs="Times New Roman"/>
          <w:sz w:val="24"/>
          <w:szCs w:val="24"/>
          <w:lang w:val="en-US"/>
        </w:rPr>
        <w:t>Planning Theory February 2009 8: 76-87</w:t>
      </w:r>
    </w:p>
    <w:p w:rsidR="00AA167E" w:rsidRPr="00AA167E" w:rsidRDefault="00AA167E" w:rsidP="00AA167E">
      <w:pPr>
        <w:spacing w:after="0" w:line="276" w:lineRule="auto"/>
        <w:jc w:val="both"/>
        <w:rPr>
          <w:rFonts w:ascii="Times New Roman" w:eastAsia="Calibri" w:hAnsi="Times New Roman" w:cs="Times New Roman"/>
          <w:sz w:val="24"/>
          <w:szCs w:val="24"/>
          <w:lang w:val="en-GB"/>
        </w:rPr>
      </w:pPr>
    </w:p>
    <w:p w:rsidR="00AA167E" w:rsidRPr="00AA167E" w:rsidRDefault="00AA167E" w:rsidP="00AA167E">
      <w:pPr>
        <w:spacing w:after="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Baiocchi, Gianpaolo (2001), Partcipation, Activism and Politics: The Porto Alegre experiment and Deliberative democratic theory, Politics and Society, Sage publications</w:t>
      </w:r>
    </w:p>
    <w:p w:rsidR="00AA167E" w:rsidRPr="00AA167E" w:rsidRDefault="00532A3B" w:rsidP="00AA167E">
      <w:pPr>
        <w:spacing w:after="0" w:line="276" w:lineRule="auto"/>
        <w:jc w:val="both"/>
        <w:rPr>
          <w:rFonts w:ascii="Times New Roman" w:eastAsia="Calibri" w:hAnsi="Times New Roman" w:cs="Times New Roman"/>
          <w:sz w:val="24"/>
          <w:szCs w:val="24"/>
          <w:lang w:val="en-GB"/>
        </w:rPr>
      </w:pPr>
      <w:hyperlink r:id="rId14" w:history="1">
        <w:r w:rsidR="00AA167E" w:rsidRPr="00AA167E">
          <w:rPr>
            <w:rFonts w:ascii="Times New Roman" w:eastAsia="Calibri" w:hAnsi="Times New Roman" w:cs="Times New Roman"/>
            <w:color w:val="0000FF"/>
            <w:sz w:val="24"/>
            <w:szCs w:val="24"/>
            <w:u w:val="single"/>
            <w:lang w:val="en-GB"/>
          </w:rPr>
          <w:t>https://www.ipea.gov.br/participacao/images/pdfs/participacao/baiocchi.pdf</w:t>
        </w:r>
      </w:hyperlink>
      <w:r w:rsidR="00AA167E" w:rsidRPr="00AA167E">
        <w:rPr>
          <w:rFonts w:ascii="Times New Roman" w:eastAsia="Calibri" w:hAnsi="Times New Roman" w:cs="Times New Roman"/>
          <w:sz w:val="24"/>
          <w:szCs w:val="24"/>
          <w:lang w:val="en-GB"/>
        </w:rPr>
        <w:t xml:space="preserve"> </w:t>
      </w:r>
    </w:p>
    <w:p w:rsidR="00AA167E" w:rsidRPr="00AA167E" w:rsidRDefault="00AA167E" w:rsidP="00AA167E">
      <w:pPr>
        <w:keepNext/>
        <w:shd w:val="clear" w:color="auto" w:fill="FFFFFF"/>
        <w:tabs>
          <w:tab w:val="left" w:pos="1512"/>
          <w:tab w:val="left" w:pos="4680"/>
        </w:tabs>
        <w:spacing w:before="158" w:after="240" w:line="240" w:lineRule="auto"/>
        <w:jc w:val="both"/>
        <w:textAlignment w:val="baseline"/>
        <w:outlineLvl w:val="0"/>
        <w:rPr>
          <w:rFonts w:ascii="Times New Roman" w:eastAsia="Times New Roman" w:hAnsi="Times New Roman" w:cs="Times New Roman"/>
          <w:caps/>
          <w:color w:val="0D0D0D"/>
          <w:kern w:val="32"/>
          <w:lang w:val="en-US"/>
        </w:rPr>
      </w:pPr>
      <w:r w:rsidRPr="00AA167E">
        <w:rPr>
          <w:rFonts w:ascii="Times New Roman" w:eastAsia="Times New Roman" w:hAnsi="Times New Roman" w:cs="Times New Roman"/>
          <w:caps/>
          <w:color w:val="0D0D0D"/>
          <w:kern w:val="32"/>
          <w:lang w:val="en-US"/>
        </w:rPr>
        <w:t>Menegat, Rauldo (2002),</w:t>
      </w:r>
      <w:r w:rsidRPr="00AA167E">
        <w:rPr>
          <w:rFonts w:ascii="Times New Roman" w:eastAsia="Times New Roman" w:hAnsi="Times New Roman" w:cs="Times New Roman"/>
          <w:caps/>
          <w:color w:val="403838"/>
          <w:kern w:val="32"/>
          <w:lang w:val="en-US"/>
        </w:rPr>
        <w:t xml:space="preserve"> </w:t>
      </w:r>
      <w:r w:rsidRPr="00AA167E">
        <w:rPr>
          <w:rFonts w:ascii="Times New Roman" w:eastAsia="Times New Roman" w:hAnsi="Times New Roman" w:cs="Times New Roman"/>
          <w:caps/>
          <w:color w:val="0D0D0D"/>
          <w:kern w:val="32"/>
          <w:lang w:val="en-US"/>
        </w:rPr>
        <w:t>Participatory democracy and sustainable development: integrated urban environmental management in Porto Alegre, Brazil, Environment and urbanisation, Sage publication.</w:t>
      </w:r>
    </w:p>
    <w:p w:rsidR="00AA167E" w:rsidRPr="00AA167E" w:rsidRDefault="00AA167E" w:rsidP="00AA167E">
      <w:pPr>
        <w:spacing w:after="0" w:line="276" w:lineRule="auto"/>
        <w:jc w:val="both"/>
        <w:rPr>
          <w:rFonts w:ascii="Times New Roman" w:eastAsia="Calibri" w:hAnsi="Times New Roman" w:cs="Times New Roman"/>
          <w:lang w:val="en-GB"/>
        </w:rPr>
      </w:pP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Spodek, Howard (2013), City planning in India under British rule, Economic and Political Weekly, Vol - XLVIII No. 04, January 26, 2013</w:t>
      </w: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Kundu, Amitabh (2011) ‘Trends and process of urbanisation in India’, Urbanization and Emerging Population Issues – 6, iied publication (http://pubs.iied.org/pdfs/10597IIED.pdf?)</w:t>
      </w:r>
    </w:p>
    <w:p w:rsidR="00AA167E" w:rsidRPr="00AA167E" w:rsidRDefault="00AA167E" w:rsidP="00AA167E">
      <w:pPr>
        <w:spacing w:after="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Planning Commission, Urban Development, Chapter 6,10</w:t>
      </w:r>
      <w:r w:rsidRPr="00AA167E">
        <w:rPr>
          <w:rFonts w:ascii="Times New Roman" w:eastAsia="Calibri" w:hAnsi="Times New Roman" w:cs="Times New Roman"/>
          <w:sz w:val="24"/>
          <w:szCs w:val="24"/>
          <w:vertAlign w:val="superscript"/>
          <w:lang w:val="en-GB"/>
        </w:rPr>
        <w:t>th</w:t>
      </w:r>
      <w:r w:rsidRPr="00AA167E">
        <w:rPr>
          <w:rFonts w:ascii="Times New Roman" w:eastAsia="Calibri" w:hAnsi="Times New Roman" w:cs="Times New Roman"/>
          <w:sz w:val="24"/>
          <w:szCs w:val="24"/>
          <w:lang w:val="en-GB"/>
        </w:rPr>
        <w:t xml:space="preserve"> five year plan</w:t>
      </w:r>
    </w:p>
    <w:p w:rsidR="00AA167E" w:rsidRPr="00AA167E" w:rsidRDefault="00532A3B" w:rsidP="00AA167E">
      <w:pPr>
        <w:spacing w:after="200" w:line="276" w:lineRule="auto"/>
        <w:jc w:val="both"/>
        <w:rPr>
          <w:rFonts w:ascii="Times New Roman" w:eastAsia="Calibri" w:hAnsi="Times New Roman" w:cs="Times New Roman"/>
          <w:sz w:val="24"/>
          <w:szCs w:val="24"/>
          <w:lang w:val="en-GB"/>
        </w:rPr>
      </w:pPr>
      <w:hyperlink r:id="rId15" w:history="1">
        <w:r w:rsidR="00AA167E" w:rsidRPr="00AA167E">
          <w:rPr>
            <w:rFonts w:ascii="Times New Roman" w:eastAsia="Calibri" w:hAnsi="Times New Roman" w:cs="Times New Roman"/>
            <w:color w:val="0000FF"/>
            <w:sz w:val="24"/>
            <w:szCs w:val="24"/>
            <w:u w:val="single"/>
            <w:lang w:val="en-GB"/>
          </w:rPr>
          <w:t>http://planningcommission.nic.in/plans/planrel/fiveyr/10th/volume2/v2_ch6_1.pdf</w:t>
        </w:r>
      </w:hyperlink>
      <w:r w:rsidR="00AA167E" w:rsidRPr="00AA167E">
        <w:rPr>
          <w:rFonts w:ascii="Times New Roman" w:eastAsia="Calibri" w:hAnsi="Times New Roman" w:cs="Times New Roman"/>
          <w:sz w:val="24"/>
          <w:szCs w:val="24"/>
          <w:lang w:val="en-GB"/>
        </w:rPr>
        <w:t xml:space="preserve"> </w:t>
      </w:r>
    </w:p>
    <w:p w:rsidR="00AA167E" w:rsidRPr="00AA167E" w:rsidRDefault="00AA167E" w:rsidP="00AA167E">
      <w:pPr>
        <w:spacing w:after="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Planning Commission, Urban Development, Chapter 18, Midterm Appraisal 11</w:t>
      </w:r>
      <w:r w:rsidRPr="00AA167E">
        <w:rPr>
          <w:rFonts w:ascii="Times New Roman" w:eastAsia="Calibri" w:hAnsi="Times New Roman" w:cs="Times New Roman"/>
          <w:sz w:val="24"/>
          <w:szCs w:val="24"/>
          <w:vertAlign w:val="superscript"/>
          <w:lang w:val="en-GB"/>
        </w:rPr>
        <w:t>th</w:t>
      </w:r>
      <w:r w:rsidRPr="00AA167E">
        <w:rPr>
          <w:rFonts w:ascii="Times New Roman" w:eastAsia="Calibri" w:hAnsi="Times New Roman" w:cs="Times New Roman"/>
          <w:sz w:val="24"/>
          <w:szCs w:val="24"/>
          <w:lang w:val="en-GB"/>
        </w:rPr>
        <w:t xml:space="preserve"> five year plan</w:t>
      </w:r>
    </w:p>
    <w:p w:rsidR="00AA167E" w:rsidRPr="00AA167E" w:rsidRDefault="00532A3B" w:rsidP="00AA167E">
      <w:pPr>
        <w:spacing w:after="200" w:line="276" w:lineRule="auto"/>
        <w:jc w:val="both"/>
        <w:rPr>
          <w:rFonts w:ascii="Times New Roman" w:eastAsia="Calibri" w:hAnsi="Times New Roman" w:cs="Times New Roman"/>
          <w:sz w:val="24"/>
          <w:szCs w:val="24"/>
          <w:lang w:val="en-GB"/>
        </w:rPr>
      </w:pPr>
      <w:hyperlink r:id="rId16" w:history="1">
        <w:r w:rsidR="00AA167E" w:rsidRPr="00AA167E">
          <w:rPr>
            <w:rFonts w:ascii="Times New Roman" w:eastAsia="Calibri" w:hAnsi="Times New Roman" w:cs="Times New Roman"/>
            <w:color w:val="0000FF"/>
            <w:sz w:val="24"/>
            <w:szCs w:val="24"/>
            <w:u w:val="single"/>
            <w:lang w:val="en-GB"/>
          </w:rPr>
          <w:t>http://planningcommission.nic.in/plans/mta/11th_mta/chapterwise/chap18_urban.pdf</w:t>
        </w:r>
      </w:hyperlink>
      <w:r w:rsidR="00AA167E" w:rsidRPr="00AA167E">
        <w:rPr>
          <w:rFonts w:ascii="Times New Roman" w:eastAsia="Calibri" w:hAnsi="Times New Roman" w:cs="Times New Roman"/>
          <w:sz w:val="24"/>
          <w:szCs w:val="24"/>
          <w:lang w:val="en-GB"/>
        </w:rPr>
        <w:t xml:space="preserve"> </w:t>
      </w: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Kanhu Charan Pradhan (2013) Unacknowledged Urbanisation: New Census Towns of India, Economic &amp; Political Weekly, Vol - XLVIII No. 36, September 07, 2013</w:t>
      </w: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Dupont, V. (ed.) (2005): Peri-urban dynamics: population, habitat and environment on the peripheries of large Indian metropolises, CSH Occasional Paper, No.14, Centre de Sciences Humaines, New Delhi</w:t>
      </w:r>
    </w:p>
    <w:p w:rsidR="00AA167E" w:rsidRPr="00AA167E" w:rsidRDefault="00AA167E" w:rsidP="00AA167E">
      <w:pPr>
        <w:spacing w:after="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lastRenderedPageBreak/>
        <w:t xml:space="preserve">Batra, Lalit (2009), “A review of urban policy in post independent India, (CSLG/WP/12), Working Paper Series Centre for the Study of Law and Governance Jawaharlal Nehru University, New Delhi.    </w:t>
      </w:r>
    </w:p>
    <w:p w:rsidR="00AA167E" w:rsidRPr="00AA167E" w:rsidRDefault="00532A3B" w:rsidP="00AA167E">
      <w:pPr>
        <w:spacing w:after="200" w:line="276" w:lineRule="auto"/>
        <w:jc w:val="both"/>
        <w:rPr>
          <w:rFonts w:ascii="Times New Roman" w:eastAsia="Calibri" w:hAnsi="Times New Roman" w:cs="Times New Roman"/>
          <w:lang w:val="en-GB"/>
        </w:rPr>
      </w:pPr>
      <w:hyperlink r:id="rId17" w:history="1">
        <w:r w:rsidR="00AA167E" w:rsidRPr="00AA167E">
          <w:rPr>
            <w:rFonts w:ascii="Times New Roman" w:eastAsia="Calibri" w:hAnsi="Times New Roman" w:cs="Times New Roman"/>
            <w:color w:val="0000FF"/>
            <w:u w:val="single"/>
            <w:lang w:val="en-GB"/>
          </w:rPr>
          <w:t>http://www.jnu.ac.in/cslg/workingPaper/12-A%20Review%20of%20Urban%20(Lalit%20Batra).pdf</w:t>
        </w:r>
      </w:hyperlink>
      <w:r w:rsidR="00AA167E" w:rsidRPr="00AA167E">
        <w:rPr>
          <w:rFonts w:ascii="Times New Roman" w:eastAsia="Calibri" w:hAnsi="Times New Roman" w:cs="Times New Roman"/>
          <w:lang w:val="en-GB"/>
        </w:rPr>
        <w:t xml:space="preserve"> </w:t>
      </w:r>
    </w:p>
    <w:p w:rsidR="00AA167E" w:rsidRPr="00AA167E" w:rsidRDefault="00AA167E" w:rsidP="00AA167E">
      <w:pPr>
        <w:spacing w:after="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Kundu</w:t>
      </w:r>
      <w:proofErr w:type="gramStart"/>
      <w:r w:rsidRPr="00AA167E">
        <w:rPr>
          <w:rFonts w:ascii="Times New Roman" w:eastAsia="Calibri" w:hAnsi="Times New Roman" w:cs="Times New Roman"/>
          <w:sz w:val="24"/>
          <w:szCs w:val="24"/>
          <w:lang w:val="en-GB"/>
        </w:rPr>
        <w:t>,Amitabh</w:t>
      </w:r>
      <w:proofErr w:type="gramEnd"/>
      <w:r w:rsidRPr="00AA167E">
        <w:rPr>
          <w:rFonts w:ascii="Times New Roman" w:eastAsia="Calibri" w:hAnsi="Times New Roman" w:cs="Times New Roman"/>
          <w:sz w:val="24"/>
          <w:szCs w:val="24"/>
          <w:lang w:val="en-GB"/>
        </w:rPr>
        <w:t xml:space="preserve"> and Saraswati, Lopamudra Ray,(2012) Migration and exclusionary urbanisation in India, Economic and Political Weekly</w:t>
      </w:r>
      <w:r w:rsidRPr="00AA167E">
        <w:rPr>
          <w:rFonts w:ascii="Times New Roman" w:eastAsia="Calibri" w:hAnsi="Times New Roman" w:cs="Times New Roman"/>
          <w:sz w:val="28"/>
          <w:szCs w:val="28"/>
          <w:lang w:val="en-GB"/>
        </w:rPr>
        <w:t xml:space="preserve">. </w:t>
      </w:r>
      <w:r w:rsidRPr="00AA167E">
        <w:rPr>
          <w:rFonts w:ascii="Times New Roman" w:eastAsia="Calibri" w:hAnsi="Times New Roman" w:cs="Times New Roman"/>
          <w:sz w:val="18"/>
          <w:szCs w:val="18"/>
          <w:shd w:val="clear" w:color="auto" w:fill="F2F2F2"/>
          <w:lang w:val="en-GB"/>
        </w:rPr>
        <w:t>Vol - XLVII No. 26-27, June 30, 2012 </w:t>
      </w:r>
    </w:p>
    <w:p w:rsidR="00AA167E" w:rsidRPr="00AA167E" w:rsidRDefault="00AA167E" w:rsidP="00AA167E">
      <w:pPr>
        <w:spacing w:after="200" w:line="276" w:lineRule="auto"/>
        <w:jc w:val="both"/>
        <w:rPr>
          <w:rFonts w:ascii="Times New Roman" w:eastAsia="Calibri" w:hAnsi="Times New Roman" w:cs="Times New Roman"/>
          <w:lang w:val="en-GB"/>
        </w:rPr>
      </w:pP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lang w:val="en-GB"/>
        </w:rPr>
        <w:t>Bhagat, RB (2011</w:t>
      </w:r>
      <w:proofErr w:type="gramStart"/>
      <w:r w:rsidRPr="00AA167E">
        <w:rPr>
          <w:rFonts w:ascii="Times New Roman" w:eastAsia="Calibri" w:hAnsi="Times New Roman" w:cs="Times New Roman"/>
          <w:lang w:val="en-GB"/>
        </w:rPr>
        <w:t>) ,</w:t>
      </w:r>
      <w:proofErr w:type="gramEnd"/>
      <w:r w:rsidRPr="00AA167E">
        <w:rPr>
          <w:rFonts w:ascii="Times New Roman" w:eastAsia="Calibri" w:hAnsi="Times New Roman" w:cs="Times New Roman"/>
          <w:lang w:val="en-GB"/>
        </w:rPr>
        <w:t xml:space="preserve"> Emerging pattern of urbanisation in India,</w:t>
      </w:r>
      <w:r w:rsidRPr="00AA167E">
        <w:rPr>
          <w:rFonts w:ascii="Times New Roman" w:eastAsia="Calibri" w:hAnsi="Times New Roman" w:cs="Times New Roman"/>
          <w:sz w:val="24"/>
          <w:szCs w:val="24"/>
          <w:lang w:val="en-GB"/>
        </w:rPr>
        <w:t xml:space="preserve"> Economic and Political Weekly, August 20, Vol. XLVI No. 34</w:t>
      </w: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bCs/>
          <w:color w:val="0D0D0D"/>
          <w:szCs w:val="24"/>
          <w:lang w:val="en-GB"/>
        </w:rPr>
        <w:t>Samantha, Gopa (2014),</w:t>
      </w:r>
      <w:r w:rsidRPr="00AA167E">
        <w:rPr>
          <w:rFonts w:ascii="Times New Roman" w:eastAsia="Calibri" w:hAnsi="Times New Roman" w:cs="Times New Roman"/>
          <w:bCs/>
          <w:color w:val="0D0D0D"/>
          <w:sz w:val="24"/>
          <w:szCs w:val="24"/>
          <w:lang w:val="en-GB"/>
        </w:rPr>
        <w:t xml:space="preserve"> </w:t>
      </w:r>
      <w:hyperlink r:id="rId18" w:history="1">
        <w:r w:rsidRPr="00AA167E">
          <w:rPr>
            <w:rFonts w:ascii="Times New Roman" w:eastAsia="Calibri" w:hAnsi="Times New Roman" w:cs="Times New Roman"/>
            <w:bCs/>
            <w:color w:val="0D0D0D"/>
            <w:sz w:val="24"/>
            <w:szCs w:val="24"/>
            <w:lang w:val="en-GB"/>
          </w:rPr>
          <w:t>The Politics of Classification and the Complexity of Governance in Census Towns</w:t>
        </w:r>
      </w:hyperlink>
      <w:r w:rsidRPr="00AA167E">
        <w:rPr>
          <w:rFonts w:ascii="Times New Roman" w:eastAsia="Calibri" w:hAnsi="Times New Roman" w:cs="Times New Roman"/>
          <w:bCs/>
          <w:color w:val="0D0D0D"/>
          <w:sz w:val="24"/>
          <w:szCs w:val="24"/>
          <w:lang w:val="en-GB"/>
        </w:rPr>
        <w:t>, Economic and political Weekly, Vol - XLIX No. 22, May 31, 2014 </w:t>
      </w:r>
    </w:p>
    <w:p w:rsidR="00AA167E" w:rsidRPr="00AA167E" w:rsidRDefault="00AA167E" w:rsidP="00AA167E">
      <w:pPr>
        <w:keepNext/>
        <w:shd w:val="clear" w:color="auto" w:fill="FFFFFF"/>
        <w:spacing w:after="60" w:line="360" w:lineRule="auto"/>
        <w:jc w:val="both"/>
        <w:outlineLvl w:val="1"/>
        <w:rPr>
          <w:rFonts w:ascii="Times New Roman" w:eastAsia="Times New Roman" w:hAnsi="Times New Roman" w:cs="Times New Roman"/>
          <w:iCs/>
          <w:caps/>
          <w:color w:val="0D0D0D"/>
          <w:sz w:val="20"/>
          <w:szCs w:val="20"/>
          <w:lang w:val="en-US"/>
        </w:rPr>
      </w:pPr>
      <w:r w:rsidRPr="00AA167E">
        <w:rPr>
          <w:rFonts w:ascii="Times New Roman" w:eastAsia="Times New Roman" w:hAnsi="Times New Roman" w:cs="Times New Roman"/>
          <w:iCs/>
          <w:caps/>
          <w:color w:val="0D0D0D"/>
          <w:sz w:val="20"/>
          <w:szCs w:val="20"/>
          <w:lang w:val="en-US"/>
        </w:rPr>
        <w:t xml:space="preserve">Mathur, Navdeep (2012) </w:t>
      </w:r>
      <w:hyperlink r:id="rId19" w:history="1">
        <w:r w:rsidRPr="00AA167E">
          <w:rPr>
            <w:rFonts w:ascii="Times New Roman" w:eastAsia="Calibri" w:hAnsi="Times New Roman" w:cs="Arial"/>
            <w:iCs/>
            <w:caps/>
            <w:color w:val="0D0D0D"/>
            <w:sz w:val="20"/>
            <w:szCs w:val="20"/>
            <w:u w:val="single"/>
            <w:lang w:val="en-US"/>
          </w:rPr>
          <w:t>On the Sabarmati Riverfront</w:t>
        </w:r>
      </w:hyperlink>
      <w:r w:rsidRPr="00AA167E">
        <w:rPr>
          <w:rFonts w:ascii="Times New Roman" w:eastAsia="Times New Roman" w:hAnsi="Times New Roman" w:cs="Times New Roman"/>
          <w:iCs/>
          <w:caps/>
          <w:color w:val="0D0D0D"/>
          <w:sz w:val="20"/>
          <w:szCs w:val="20"/>
          <w:lang w:val="en-US"/>
        </w:rPr>
        <w:t xml:space="preserve">, </w:t>
      </w:r>
      <w:r w:rsidRPr="00AA167E">
        <w:rPr>
          <w:rFonts w:ascii="Times New Roman" w:eastAsia="Times New Roman" w:hAnsi="Times New Roman" w:cs="Times New Roman"/>
          <w:b/>
          <w:bCs/>
          <w:iCs/>
          <w:caps/>
          <w:color w:val="0D0D0D"/>
          <w:sz w:val="20"/>
          <w:szCs w:val="20"/>
          <w:lang w:val="en-US"/>
        </w:rPr>
        <w:fldChar w:fldCharType="begin"/>
      </w:r>
      <w:r w:rsidRPr="00AA167E">
        <w:rPr>
          <w:rFonts w:ascii="Times New Roman" w:eastAsia="Times New Roman" w:hAnsi="Times New Roman" w:cs="Times New Roman"/>
          <w:b/>
          <w:bCs/>
          <w:iCs/>
          <w:caps/>
          <w:color w:val="0D0D0D"/>
          <w:sz w:val="20"/>
          <w:szCs w:val="20"/>
          <w:lang w:val="en-US"/>
        </w:rPr>
        <w:instrText xml:space="preserve"> HYPERLINK "http://www.epw.in/review-urban-affairs/sabarmati-riverfront.html" </w:instrText>
      </w:r>
      <w:r w:rsidRPr="00AA167E">
        <w:rPr>
          <w:rFonts w:ascii="Times New Roman" w:eastAsia="Times New Roman" w:hAnsi="Times New Roman" w:cs="Times New Roman"/>
          <w:b/>
          <w:bCs/>
          <w:iCs/>
          <w:caps/>
          <w:color w:val="0D0D0D"/>
          <w:sz w:val="20"/>
          <w:szCs w:val="20"/>
          <w:lang w:val="en-US"/>
        </w:rPr>
        <w:fldChar w:fldCharType="separate"/>
      </w:r>
      <w:r w:rsidRPr="00AA167E">
        <w:rPr>
          <w:rFonts w:ascii="Times New Roman" w:eastAsia="Times New Roman" w:hAnsi="Times New Roman" w:cs="Times New Roman"/>
          <w:iCs/>
          <w:caps/>
          <w:color w:val="0D0D0D"/>
          <w:sz w:val="20"/>
          <w:szCs w:val="20"/>
          <w:shd w:val="clear" w:color="auto" w:fill="FFFFFF"/>
          <w:lang w:val="en-US"/>
        </w:rPr>
        <w:t>Urban Planning as Totalitarian Governance in Ahmedabad,</w:t>
      </w:r>
      <w:r w:rsidRPr="00AA167E">
        <w:rPr>
          <w:rFonts w:ascii="Times New Roman" w:eastAsia="Times New Roman" w:hAnsi="Times New Roman" w:cs="Times New Roman"/>
          <w:iCs/>
          <w:caps/>
          <w:color w:val="0D0D0D"/>
          <w:sz w:val="20"/>
          <w:szCs w:val="20"/>
          <w:lang w:val="en-US"/>
        </w:rPr>
        <w:t xml:space="preserve"> Economic and political Weekly, Vol - XLVII No. 47-48, December 01, 2012  </w:t>
      </w:r>
    </w:p>
    <w:p w:rsidR="00AA167E" w:rsidRPr="00AA167E" w:rsidRDefault="00AA167E" w:rsidP="00AA167E">
      <w:pPr>
        <w:spacing w:after="0" w:line="276" w:lineRule="auto"/>
        <w:jc w:val="both"/>
        <w:rPr>
          <w:rFonts w:ascii="Times New Roman" w:eastAsia="Calibri" w:hAnsi="Times New Roman" w:cs="Times New Roman"/>
          <w:sz w:val="20"/>
          <w:szCs w:val="20"/>
          <w:lang w:val="en-GB"/>
        </w:rPr>
      </w:pP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color w:val="0D0D0D"/>
          <w:sz w:val="24"/>
          <w:szCs w:val="24"/>
          <w:lang w:val="en-GB"/>
        </w:rPr>
        <w:t>Sundaresan, Jayaraj (2011)</w:t>
      </w:r>
      <w:proofErr w:type="gramStart"/>
      <w:r w:rsidRPr="00AA167E">
        <w:rPr>
          <w:rFonts w:ascii="Times New Roman" w:eastAsia="Calibri" w:hAnsi="Times New Roman" w:cs="Times New Roman"/>
          <w:color w:val="0D0D0D"/>
          <w:sz w:val="24"/>
          <w:szCs w:val="24"/>
          <w:lang w:val="en-GB"/>
        </w:rPr>
        <w:t>,</w:t>
      </w:r>
      <w:proofErr w:type="gramEnd"/>
      <w:r w:rsidRPr="00AA167E">
        <w:rPr>
          <w:rFonts w:ascii="Times New Roman" w:eastAsia="Calibri" w:hAnsi="Times New Roman" w:cs="Times New Roman"/>
          <w:color w:val="0D0D0D"/>
          <w:sz w:val="24"/>
          <w:szCs w:val="24"/>
          <w:lang w:val="en-GB"/>
        </w:rPr>
        <w:t xml:space="preserve"> </w:t>
      </w:r>
      <w:hyperlink r:id="rId20" w:history="1">
        <w:r w:rsidRPr="00AA167E">
          <w:rPr>
            <w:rFonts w:ascii="Times New Roman" w:eastAsia="Calibri" w:hAnsi="Times New Roman" w:cs="Times New Roman"/>
            <w:color w:val="0D0D0D"/>
            <w:sz w:val="24"/>
            <w:szCs w:val="24"/>
            <w:lang w:val="en-GB"/>
          </w:rPr>
          <w:t>Planning as Commoning: Transformation of a Bangalore Lake</w:t>
        </w:r>
      </w:hyperlink>
      <w:r w:rsidRPr="00AA167E">
        <w:rPr>
          <w:rFonts w:ascii="Times New Roman" w:eastAsia="Calibri" w:hAnsi="Times New Roman" w:cs="Times New Roman"/>
          <w:color w:val="0D0D0D"/>
          <w:sz w:val="24"/>
          <w:szCs w:val="24"/>
          <w:lang w:val="en-GB"/>
        </w:rPr>
        <w:t>,</w:t>
      </w:r>
      <w:r w:rsidRPr="00AA167E">
        <w:rPr>
          <w:rFonts w:ascii="Times New Roman" w:eastAsia="Calibri" w:hAnsi="Times New Roman" w:cs="Times New Roman"/>
          <w:sz w:val="24"/>
          <w:szCs w:val="24"/>
          <w:lang w:val="en-GB"/>
        </w:rPr>
        <w:t xml:space="preserve"> </w:t>
      </w:r>
      <w:r w:rsidRPr="00AA167E">
        <w:rPr>
          <w:rFonts w:ascii="Times New Roman" w:eastAsia="Calibri" w:hAnsi="Times New Roman" w:cs="Times New Roman"/>
          <w:color w:val="0D0D0D"/>
          <w:sz w:val="24"/>
          <w:szCs w:val="24"/>
          <w:lang w:val="en-GB"/>
        </w:rPr>
        <w:t>Economic and political Weekly,</w:t>
      </w:r>
      <w:r w:rsidRPr="00AA167E">
        <w:rPr>
          <w:rFonts w:ascii="Times New Roman" w:eastAsia="Calibri" w:hAnsi="Times New Roman" w:cs="Times New Roman"/>
          <w:sz w:val="24"/>
          <w:szCs w:val="24"/>
          <w:lang w:val="en-GB"/>
        </w:rPr>
        <w:t xml:space="preserve"> </w:t>
      </w:r>
      <w:r w:rsidRPr="00AA167E">
        <w:rPr>
          <w:rFonts w:ascii="Times New Roman" w:eastAsia="Calibri" w:hAnsi="Times New Roman" w:cs="Times New Roman"/>
          <w:sz w:val="24"/>
          <w:szCs w:val="24"/>
          <w:shd w:val="clear" w:color="auto" w:fill="F2F2F2"/>
          <w:lang w:val="en-GB"/>
        </w:rPr>
        <w:t>Vol - XLVI No. 50, December 10, 2011</w:t>
      </w: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color w:val="0D0D0D"/>
          <w:sz w:val="20"/>
          <w:szCs w:val="20"/>
          <w:lang w:val="en-GB"/>
        </w:rPr>
        <w:fldChar w:fldCharType="end"/>
      </w:r>
      <w:r w:rsidRPr="00AA167E">
        <w:rPr>
          <w:rFonts w:ascii="Times New Roman" w:eastAsia="Calibri" w:hAnsi="Times New Roman" w:cs="Times New Roman"/>
          <w:sz w:val="24"/>
          <w:szCs w:val="24"/>
          <w:lang w:val="en-GB"/>
        </w:rPr>
        <w:t xml:space="preserve"> Mohammed Firoz C , Haimanti Banerji and Joy Sen(2014), A methodology to define the typology of rural urban continuum settlements in Kerala, Journal of Regional Development and Planning, Vol. 3, No.1</w:t>
      </w: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Census of India 2011, Trends in Urbanisation, Kerala</w:t>
      </w: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 xml:space="preserve">Sreekumar T. T., (1990) Neither rural nor Urban: Spatial Formation and Development Process, Economic and Political Weekly, </w:t>
      </w:r>
      <w:r w:rsidRPr="00AA167E">
        <w:rPr>
          <w:rFonts w:ascii="Times New Roman" w:eastAsia="Calibri" w:hAnsi="Times New Roman" w:cs="Times New Roman"/>
          <w:sz w:val="17"/>
          <w:szCs w:val="17"/>
          <w:shd w:val="clear" w:color="auto" w:fill="F2F2F2"/>
          <w:lang w:val="en-GB"/>
        </w:rPr>
        <w:t>Vol - XXV No. 35-36, September 01, 1990</w:t>
      </w: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Govt. of Kerala, State urbanisation report 2011, Department of Town and Planning Thiruvanathapuram</w:t>
      </w:r>
    </w:p>
    <w:p w:rsidR="00AA167E" w:rsidRPr="00AA167E" w:rsidRDefault="00AA167E" w:rsidP="00AA167E">
      <w:pPr>
        <w:spacing w:after="200" w:line="276"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color w:val="000000"/>
          <w:sz w:val="24"/>
          <w:szCs w:val="24"/>
          <w:shd w:val="clear" w:color="auto" w:fill="FFFFFF"/>
          <w:lang w:val="en-GB"/>
        </w:rPr>
        <w:t xml:space="preserve">Development Plan for Kochi City Region 2031, Cochin </w:t>
      </w:r>
      <w:proofErr w:type="gramStart"/>
      <w:r w:rsidRPr="00AA167E">
        <w:rPr>
          <w:rFonts w:ascii="Times New Roman" w:eastAsia="Calibri" w:hAnsi="Times New Roman" w:cs="Times New Roman"/>
          <w:color w:val="000000"/>
          <w:sz w:val="24"/>
          <w:szCs w:val="24"/>
          <w:shd w:val="clear" w:color="auto" w:fill="FFFFFF"/>
          <w:lang w:val="en-GB"/>
        </w:rPr>
        <w:t>corporation</w:t>
      </w:r>
      <w:proofErr w:type="gramEnd"/>
      <w:r w:rsidRPr="00AA167E">
        <w:rPr>
          <w:rFonts w:ascii="Times New Roman" w:eastAsia="Calibri" w:hAnsi="Times New Roman" w:cs="Times New Roman"/>
          <w:color w:val="000000"/>
          <w:szCs w:val="24"/>
          <w:shd w:val="clear" w:color="auto" w:fill="FFFFFF"/>
          <w:lang w:val="en-GB"/>
        </w:rPr>
        <w:t> </w:t>
      </w:r>
    </w:p>
    <w:p w:rsidR="00AA167E" w:rsidRPr="00AA167E" w:rsidRDefault="00AA167E" w:rsidP="00AA167E">
      <w:pPr>
        <w:spacing w:after="200" w:line="360" w:lineRule="auto"/>
        <w:jc w:val="both"/>
        <w:rPr>
          <w:rFonts w:ascii="Times New Roman" w:eastAsia="Calibri" w:hAnsi="Times New Roman" w:cs="Times New Roman"/>
          <w:color w:val="000000"/>
          <w:lang w:val="en-GB"/>
        </w:rPr>
      </w:pPr>
      <w:r w:rsidRPr="00AA167E">
        <w:rPr>
          <w:rFonts w:ascii="Times New Roman" w:eastAsia="Calibri" w:hAnsi="Times New Roman" w:cs="Times New Roman"/>
          <w:color w:val="000000"/>
          <w:lang w:val="en-GB"/>
        </w:rPr>
        <w:t>Biswas, R. R. (2004). Making a technopolis in Hyderabad, India: The role of government IT policy. Technological Forecasting and Social Change, 71(8), 823-835.</w:t>
      </w:r>
    </w:p>
    <w:p w:rsidR="00AA167E" w:rsidRPr="00AA167E" w:rsidRDefault="00AA167E" w:rsidP="00AA167E">
      <w:pPr>
        <w:rPr>
          <w:rFonts w:ascii="Times New Roman" w:hAnsi="Times New Roman" w:cs="Times New Roman"/>
        </w:rPr>
      </w:pPr>
      <w:r w:rsidRPr="00AA167E">
        <w:rPr>
          <w:rFonts w:ascii="Times New Roman" w:hAnsi="Times New Roman" w:cs="Times New Roman"/>
        </w:rPr>
        <w:t>Bunnell, T., &amp; Das, D. (2010). Urban pulse—a geography of serial seduction: urban policy transfer from Kuala Lumpur to Hyderabad. Urban Geography, 31(3), 277-284.</w:t>
      </w:r>
    </w:p>
    <w:p w:rsidR="00AA167E" w:rsidRPr="00AA167E" w:rsidRDefault="00AA167E" w:rsidP="00AA167E">
      <w:pPr>
        <w:spacing w:after="200" w:line="360"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Castells, Manuel. [1972] 1977. The Urban Question. Translated by Alan Sheridan. Cambridge, MA: MIT. Originally published as La Question Urbaine (Paris: Francois Maspero, 1972).</w:t>
      </w:r>
    </w:p>
    <w:p w:rsidR="00AA167E" w:rsidRPr="00AA167E" w:rsidRDefault="00AA167E" w:rsidP="00AA167E">
      <w:pPr>
        <w:rPr>
          <w:rFonts w:ascii="Times New Roman" w:hAnsi="Times New Roman" w:cs="Times New Roman"/>
        </w:rPr>
      </w:pPr>
      <w:r w:rsidRPr="00AA167E">
        <w:rPr>
          <w:rFonts w:ascii="Times New Roman" w:hAnsi="Times New Roman" w:cs="Times New Roman"/>
        </w:rPr>
        <w:t xml:space="preserve">Das, D. (2015). Hyderabad: Visioning, restructuring and making of a high-tech city. Cities, 43, 48-58. </w:t>
      </w:r>
    </w:p>
    <w:p w:rsidR="00AA167E" w:rsidRPr="00AA167E" w:rsidRDefault="00AA167E" w:rsidP="00AA167E">
      <w:pPr>
        <w:spacing w:after="200" w:line="360" w:lineRule="auto"/>
        <w:jc w:val="both"/>
        <w:rPr>
          <w:rFonts w:ascii="Calibri" w:eastAsia="Calibri" w:hAnsi="Calibri" w:cs="Times New Roman"/>
          <w:color w:val="000000"/>
          <w:sz w:val="24"/>
          <w:szCs w:val="24"/>
          <w:lang w:val="en-GB"/>
        </w:rPr>
      </w:pPr>
      <w:r w:rsidRPr="00AA167E">
        <w:rPr>
          <w:rFonts w:ascii="Times New Roman" w:eastAsia="Calibri" w:hAnsi="Times New Roman" w:cs="Times New Roman"/>
          <w:sz w:val="24"/>
          <w:szCs w:val="24"/>
          <w:lang w:val="en-GB"/>
        </w:rPr>
        <w:t>Delhi, Oxford</w:t>
      </w:r>
      <w:r w:rsidRPr="00AA167E">
        <w:rPr>
          <w:rFonts w:ascii="Calibri" w:eastAsia="Calibri" w:hAnsi="Calibri" w:cs="Times New Roman"/>
          <w:color w:val="000000"/>
          <w:sz w:val="24"/>
          <w:szCs w:val="24"/>
          <w:lang w:val="en-GB"/>
        </w:rPr>
        <w:t xml:space="preserve"> </w:t>
      </w:r>
    </w:p>
    <w:p w:rsidR="00AA167E" w:rsidRPr="00AA167E" w:rsidRDefault="00AA167E" w:rsidP="00AA167E">
      <w:pPr>
        <w:spacing w:after="200" w:line="360" w:lineRule="auto"/>
        <w:jc w:val="both"/>
        <w:rPr>
          <w:rFonts w:ascii="Times New Roman" w:eastAsia="Calibri" w:hAnsi="Times New Roman" w:cs="Times New Roman"/>
          <w:color w:val="000000"/>
          <w:lang w:val="en-GB"/>
        </w:rPr>
      </w:pPr>
      <w:r w:rsidRPr="00AA167E">
        <w:rPr>
          <w:rFonts w:ascii="Times New Roman" w:eastAsia="Calibri" w:hAnsi="Times New Roman" w:cs="Times New Roman"/>
          <w:color w:val="000000"/>
          <w:lang w:val="en-GB"/>
        </w:rPr>
        <w:lastRenderedPageBreak/>
        <w:t xml:space="preserve">Dittrich, C. (2007). Bangalore: globalisation and fragmentation in India’s hightechcapital. Asien, 103(S), 45-58. </w:t>
      </w:r>
    </w:p>
    <w:p w:rsidR="00AA167E" w:rsidRPr="00AA167E" w:rsidRDefault="00AA167E" w:rsidP="00AA167E">
      <w:pPr>
        <w:spacing w:after="200" w:line="360" w:lineRule="auto"/>
        <w:jc w:val="both"/>
        <w:rPr>
          <w:rFonts w:ascii="Times New Roman" w:eastAsia="Calibri" w:hAnsi="Times New Roman" w:cs="Times New Roman"/>
          <w:color w:val="000000"/>
          <w:sz w:val="24"/>
          <w:szCs w:val="24"/>
          <w:lang w:val="en-GB"/>
        </w:rPr>
      </w:pPr>
      <w:r w:rsidRPr="00AA167E">
        <w:rPr>
          <w:rFonts w:ascii="Times New Roman" w:eastAsia="Calibri" w:hAnsi="Times New Roman" w:cs="Times New Roman"/>
          <w:color w:val="000000"/>
          <w:sz w:val="24"/>
          <w:szCs w:val="24"/>
          <w:lang w:val="en-GB"/>
        </w:rPr>
        <w:t>Ghani, E., &amp; Kanbur, R. (2013). Urbanization and (in) formalization. World Bank Policy Research Working Paper, (6374).</w:t>
      </w:r>
    </w:p>
    <w:p w:rsidR="00AA167E" w:rsidRPr="00AA167E" w:rsidRDefault="00AA167E" w:rsidP="00AA167E">
      <w:pPr>
        <w:spacing w:after="200" w:line="360" w:lineRule="auto"/>
        <w:jc w:val="both"/>
        <w:rPr>
          <w:rFonts w:ascii="Times New Roman" w:eastAsia="Calibri" w:hAnsi="Times New Roman" w:cs="Times New Roman"/>
          <w:color w:val="000000"/>
          <w:sz w:val="24"/>
          <w:szCs w:val="24"/>
          <w:lang w:val="en-GB"/>
        </w:rPr>
      </w:pPr>
      <w:r w:rsidRPr="00AA167E">
        <w:rPr>
          <w:rFonts w:ascii="Times New Roman" w:eastAsia="Calibri" w:hAnsi="Times New Roman" w:cs="Times New Roman"/>
          <w:color w:val="000000"/>
          <w:sz w:val="24"/>
          <w:szCs w:val="24"/>
          <w:lang w:val="en-GB"/>
        </w:rPr>
        <w:t xml:space="preserve">Gururani, Shubhra (2012). Flexible Planning: The Making of India’s Millennium City, Gurgaon. Rademacher, Anne and K Sivaramakrishnan (ed.), Ecologies of Urbanism in India: Metropolitan Civility and Sensibility. Hong Kong: Hong Kong University Press  </w:t>
      </w:r>
    </w:p>
    <w:p w:rsidR="00AA167E" w:rsidRPr="00AA167E" w:rsidRDefault="00AA167E" w:rsidP="00AA167E">
      <w:pPr>
        <w:spacing w:after="200" w:line="360" w:lineRule="auto"/>
        <w:jc w:val="both"/>
        <w:rPr>
          <w:rFonts w:ascii="Times New Roman" w:eastAsia="Calibri" w:hAnsi="Times New Roman" w:cs="Times New Roman"/>
          <w:color w:val="000000"/>
          <w:sz w:val="24"/>
          <w:szCs w:val="24"/>
          <w:lang w:val="en-GB"/>
        </w:rPr>
      </w:pPr>
      <w:r w:rsidRPr="00AA167E">
        <w:rPr>
          <w:rFonts w:ascii="Times New Roman" w:eastAsia="Calibri" w:hAnsi="Times New Roman" w:cs="Times New Roman"/>
          <w:color w:val="000000"/>
          <w:sz w:val="24"/>
          <w:szCs w:val="24"/>
          <w:lang w:val="en-GB"/>
        </w:rPr>
        <w:t xml:space="preserve">Hart, K. (1973). Informal income opportunities and urban employment in Ghana. The journal of modern African studies, 11(01), 61-89. </w:t>
      </w:r>
    </w:p>
    <w:p w:rsidR="00AA167E" w:rsidRPr="00AA167E" w:rsidRDefault="00AA167E" w:rsidP="00AA167E">
      <w:pPr>
        <w:spacing w:after="200" w:line="360" w:lineRule="auto"/>
        <w:jc w:val="both"/>
        <w:rPr>
          <w:rFonts w:ascii="Times New Roman" w:eastAsia="Calibri" w:hAnsi="Times New Roman" w:cs="Times New Roman"/>
          <w:color w:val="000000"/>
          <w:sz w:val="24"/>
          <w:szCs w:val="24"/>
          <w:lang w:val="en-GB"/>
        </w:rPr>
      </w:pPr>
      <w:r w:rsidRPr="00AA167E">
        <w:rPr>
          <w:rFonts w:ascii="Times New Roman" w:eastAsia="Calibri" w:hAnsi="Times New Roman" w:cs="Times New Roman"/>
          <w:color w:val="000000"/>
          <w:sz w:val="24"/>
          <w:szCs w:val="24"/>
          <w:lang w:val="en-GB"/>
        </w:rPr>
        <w:t xml:space="preserve">Harvey, D. (2003). The right to the city. International journal of urban and regional research, 27(4), 939-941. </w:t>
      </w:r>
    </w:p>
    <w:p w:rsidR="00AA167E" w:rsidRPr="00AA167E" w:rsidRDefault="00AA167E" w:rsidP="00AA167E">
      <w:pPr>
        <w:spacing w:after="200" w:line="360" w:lineRule="auto"/>
        <w:jc w:val="both"/>
        <w:rPr>
          <w:rFonts w:ascii="Times New Roman" w:eastAsia="Calibri" w:hAnsi="Times New Roman" w:cs="Times New Roman"/>
          <w:color w:val="000000"/>
          <w:sz w:val="24"/>
          <w:szCs w:val="24"/>
          <w:lang w:val="en-GB"/>
        </w:rPr>
      </w:pPr>
      <w:r w:rsidRPr="00AA167E">
        <w:rPr>
          <w:rFonts w:ascii="Times New Roman" w:eastAsia="Calibri" w:hAnsi="Times New Roman" w:cs="Times New Roman"/>
          <w:color w:val="000000"/>
          <w:sz w:val="24"/>
          <w:szCs w:val="24"/>
          <w:lang w:val="en-GB"/>
        </w:rPr>
        <w:t xml:space="preserve">Harvey, D. (2006). The political economy of public space. </w:t>
      </w:r>
      <w:r w:rsidRPr="00AA167E">
        <w:rPr>
          <w:rFonts w:ascii="Times New Roman" w:eastAsia="Calibri" w:hAnsi="Times New Roman" w:cs="Times New Roman"/>
          <w:i/>
          <w:color w:val="000000"/>
          <w:sz w:val="24"/>
          <w:szCs w:val="24"/>
          <w:lang w:val="en-GB"/>
        </w:rPr>
        <w:t>The politics of public space</w:t>
      </w:r>
      <w:r w:rsidRPr="00AA167E">
        <w:rPr>
          <w:rFonts w:ascii="Times New Roman" w:eastAsia="Calibri" w:hAnsi="Times New Roman" w:cs="Times New Roman"/>
          <w:color w:val="000000"/>
          <w:sz w:val="24"/>
          <w:szCs w:val="24"/>
          <w:lang w:val="en-GB"/>
        </w:rPr>
        <w:t>, 17, 34</w:t>
      </w:r>
    </w:p>
    <w:p w:rsidR="00AA167E" w:rsidRPr="00AA167E" w:rsidRDefault="00AA167E" w:rsidP="00AA167E">
      <w:pPr>
        <w:spacing w:after="200" w:line="360" w:lineRule="auto"/>
        <w:jc w:val="both"/>
        <w:rPr>
          <w:rFonts w:ascii="Times New Roman" w:eastAsia="Calibri" w:hAnsi="Times New Roman" w:cs="Times New Roman"/>
          <w:color w:val="000000"/>
          <w:sz w:val="24"/>
          <w:szCs w:val="24"/>
          <w:lang w:val="en-GB"/>
        </w:rPr>
      </w:pPr>
      <w:r w:rsidRPr="00AA167E">
        <w:rPr>
          <w:rFonts w:ascii="Times New Roman" w:eastAsia="Calibri" w:hAnsi="Times New Roman" w:cs="Times New Roman"/>
          <w:color w:val="000000"/>
          <w:sz w:val="24"/>
          <w:szCs w:val="24"/>
          <w:lang w:val="en-GB"/>
        </w:rPr>
        <w:t xml:space="preserve">Harvey, D. (2008). The right to the city. New Left Review 53, Sept/Oct 2008. </w:t>
      </w:r>
    </w:p>
    <w:p w:rsidR="00AA167E" w:rsidRPr="00AA167E" w:rsidRDefault="00AA167E" w:rsidP="00AA167E">
      <w:pPr>
        <w:spacing w:after="200" w:line="360" w:lineRule="auto"/>
        <w:jc w:val="both"/>
        <w:rPr>
          <w:rFonts w:ascii="Times New Roman" w:eastAsia="Calibri" w:hAnsi="Times New Roman" w:cs="Times New Roman"/>
          <w:color w:val="000000"/>
          <w:sz w:val="24"/>
          <w:szCs w:val="24"/>
          <w:lang w:val="en-GB"/>
        </w:rPr>
      </w:pPr>
      <w:r w:rsidRPr="00AA167E">
        <w:rPr>
          <w:rFonts w:ascii="Times New Roman" w:eastAsia="Calibri" w:hAnsi="Times New Roman" w:cs="Times New Roman"/>
          <w:color w:val="000000"/>
          <w:sz w:val="24"/>
          <w:szCs w:val="24"/>
          <w:lang w:val="en-GB"/>
        </w:rPr>
        <w:t xml:space="preserve">Kling, B. B. (1998). Paternalism in Indian Labor: The Tata Iron and Steel Company of Jamshedpur. International Labor and Working-Class History, 53, 69-87.  </w:t>
      </w:r>
    </w:p>
    <w:p w:rsidR="00AA167E" w:rsidRPr="00AA167E" w:rsidRDefault="00AA167E" w:rsidP="00AA167E">
      <w:pPr>
        <w:spacing w:after="200" w:line="360" w:lineRule="auto"/>
        <w:jc w:val="both"/>
        <w:rPr>
          <w:rFonts w:ascii="Times New Roman" w:eastAsia="Calibri" w:hAnsi="Times New Roman" w:cs="Times New Roman"/>
          <w:color w:val="000000"/>
          <w:sz w:val="24"/>
          <w:szCs w:val="24"/>
          <w:lang w:val="en-GB"/>
        </w:rPr>
      </w:pPr>
      <w:r w:rsidRPr="00AA167E">
        <w:rPr>
          <w:rFonts w:ascii="Times New Roman" w:eastAsia="Calibri" w:hAnsi="Times New Roman" w:cs="Times New Roman"/>
          <w:color w:val="000000"/>
          <w:sz w:val="24"/>
          <w:szCs w:val="24"/>
          <w:lang w:val="en-GB"/>
        </w:rPr>
        <w:t xml:space="preserve">Lewis, W.A. (1954). “Economic development with unlimited supply of labor” in Agarwala, A.N. and S.P. Singh (editors), The Economics of Underdevelopment, Oxford University Press, Oxford. </w:t>
      </w:r>
    </w:p>
    <w:p w:rsidR="00AA167E" w:rsidRPr="00AA167E" w:rsidRDefault="00AA167E" w:rsidP="00AA167E">
      <w:pPr>
        <w:spacing w:after="200" w:line="360" w:lineRule="auto"/>
        <w:jc w:val="both"/>
        <w:rPr>
          <w:rFonts w:ascii="Times New Roman" w:eastAsia="Calibri" w:hAnsi="Times New Roman" w:cs="Times New Roman"/>
          <w:b/>
          <w:bCs/>
          <w:sz w:val="24"/>
          <w:szCs w:val="24"/>
          <w:lang w:val="en-GB"/>
        </w:rPr>
      </w:pPr>
      <w:r w:rsidRPr="00AA167E">
        <w:rPr>
          <w:rFonts w:ascii="Times New Roman" w:eastAsia="Calibri" w:hAnsi="Times New Roman" w:cs="Times New Roman"/>
          <w:sz w:val="24"/>
          <w:szCs w:val="24"/>
          <w:lang w:val="en-GB"/>
        </w:rPr>
        <w:t>Mishra, R. P., 1998. Urbanization in India: Challenges and Opportunities, Regency Publications, New Delhi.</w:t>
      </w:r>
    </w:p>
    <w:p w:rsidR="00AA167E" w:rsidRPr="00AA167E" w:rsidRDefault="00AA167E" w:rsidP="00AA167E">
      <w:pPr>
        <w:spacing w:after="200" w:line="360" w:lineRule="auto"/>
        <w:jc w:val="both"/>
        <w:rPr>
          <w:rFonts w:ascii="Times New Roman" w:eastAsia="Calibri" w:hAnsi="Times New Roman" w:cs="Times New Roman"/>
          <w:color w:val="000000"/>
          <w:sz w:val="24"/>
          <w:szCs w:val="24"/>
          <w:lang w:val="en-GB"/>
        </w:rPr>
      </w:pPr>
      <w:r w:rsidRPr="00AA167E">
        <w:rPr>
          <w:rFonts w:ascii="Times New Roman" w:eastAsia="Calibri" w:hAnsi="Times New Roman" w:cs="Times New Roman"/>
          <w:color w:val="000000"/>
          <w:sz w:val="24"/>
          <w:szCs w:val="24"/>
          <w:lang w:val="en-GB"/>
        </w:rPr>
        <w:t>Mitlin, D. and D Satterthwaite (2004), Empowering Squatter Citizen: Local Government, Civil Society, and Urban Poverty Reduction, Earthscan</w:t>
      </w:r>
    </w:p>
    <w:p w:rsidR="00AA167E" w:rsidRPr="00AA167E" w:rsidRDefault="00AA167E" w:rsidP="00AA167E">
      <w:pPr>
        <w:spacing w:after="200" w:line="360" w:lineRule="auto"/>
        <w:jc w:val="both"/>
        <w:rPr>
          <w:rFonts w:ascii="Times New Roman" w:eastAsia="Calibri" w:hAnsi="Times New Roman" w:cs="Times New Roman"/>
          <w:color w:val="000000"/>
          <w:lang w:val="en-GB"/>
        </w:rPr>
      </w:pPr>
      <w:r w:rsidRPr="00AA167E">
        <w:rPr>
          <w:rFonts w:ascii="Times New Roman" w:eastAsia="Calibri" w:hAnsi="Times New Roman" w:cs="Times New Roman"/>
          <w:color w:val="000000"/>
          <w:lang w:val="en-GB"/>
        </w:rPr>
        <w:t xml:space="preserve">Narain, V. (2009). Growing city, shrinking hinterland: land acquisition, transition and conflict in peri-urban Gurgaon, India. Environment and Urbanization, 21(2), 501-512. </w:t>
      </w:r>
    </w:p>
    <w:p w:rsidR="00AA167E" w:rsidRPr="00AA167E" w:rsidRDefault="00AA167E" w:rsidP="00AA167E">
      <w:pPr>
        <w:spacing w:after="200" w:line="360" w:lineRule="auto"/>
        <w:jc w:val="both"/>
        <w:rPr>
          <w:rFonts w:ascii="Calibri" w:eastAsia="Calibri" w:hAnsi="Calibri" w:cs="Times New Roman"/>
          <w:color w:val="000000"/>
          <w:sz w:val="24"/>
          <w:szCs w:val="24"/>
          <w:lang w:val="en-GB"/>
        </w:rPr>
      </w:pPr>
      <w:r w:rsidRPr="00AA167E">
        <w:rPr>
          <w:rFonts w:ascii="Calibri" w:eastAsia="Calibri" w:hAnsi="Calibri" w:cs="Times New Roman"/>
          <w:color w:val="000000"/>
          <w:sz w:val="24"/>
          <w:szCs w:val="24"/>
          <w:lang w:val="en-GB"/>
        </w:rPr>
        <w:t xml:space="preserve">Pierre Jon (2011), </w:t>
      </w:r>
      <w:proofErr w:type="gramStart"/>
      <w:r w:rsidRPr="00AA167E">
        <w:rPr>
          <w:rFonts w:ascii="Calibri" w:eastAsia="Calibri" w:hAnsi="Calibri" w:cs="Times New Roman"/>
          <w:color w:val="000000"/>
          <w:sz w:val="24"/>
          <w:szCs w:val="24"/>
          <w:lang w:val="en-GB"/>
        </w:rPr>
        <w:t>The</w:t>
      </w:r>
      <w:proofErr w:type="gramEnd"/>
      <w:r w:rsidRPr="00AA167E">
        <w:rPr>
          <w:rFonts w:ascii="Calibri" w:eastAsia="Calibri" w:hAnsi="Calibri" w:cs="Times New Roman"/>
          <w:color w:val="000000"/>
          <w:sz w:val="24"/>
          <w:szCs w:val="24"/>
          <w:lang w:val="en-GB"/>
        </w:rPr>
        <w:t xml:space="preserve"> Politics of Urban Governance, Palgrave Macmillan</w:t>
      </w:r>
    </w:p>
    <w:p w:rsidR="00AA167E" w:rsidRPr="00AA167E" w:rsidRDefault="00AA167E" w:rsidP="00AA167E">
      <w:pPr>
        <w:spacing w:after="200" w:line="360"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 xml:space="preserve">Ramachandran, R., 1989. Urbanization and Urban Systems </w:t>
      </w:r>
      <w:proofErr w:type="gramStart"/>
      <w:r w:rsidRPr="00AA167E">
        <w:rPr>
          <w:rFonts w:ascii="Times New Roman" w:eastAsia="Calibri" w:hAnsi="Times New Roman" w:cs="Times New Roman"/>
          <w:sz w:val="24"/>
          <w:szCs w:val="24"/>
          <w:lang w:val="en-GB"/>
        </w:rPr>
        <w:t>In</w:t>
      </w:r>
      <w:proofErr w:type="gramEnd"/>
      <w:r w:rsidRPr="00AA167E">
        <w:rPr>
          <w:rFonts w:ascii="Times New Roman" w:eastAsia="Calibri" w:hAnsi="Times New Roman" w:cs="Times New Roman"/>
          <w:sz w:val="24"/>
          <w:szCs w:val="24"/>
          <w:lang w:val="en-GB"/>
        </w:rPr>
        <w:t xml:space="preserve"> India, OUP, Delhi. </w:t>
      </w:r>
    </w:p>
    <w:p w:rsidR="00AA167E" w:rsidRPr="00AA167E" w:rsidRDefault="00AA167E" w:rsidP="00AA167E">
      <w:pPr>
        <w:spacing w:after="200" w:line="360"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 xml:space="preserve">Rao, M .S. A. (ed.), 1974. Urban Sociology in India, Orient Longman, New Delhi. </w:t>
      </w:r>
    </w:p>
    <w:p w:rsidR="00AA167E" w:rsidRPr="00AA167E" w:rsidRDefault="00AA167E" w:rsidP="00AA167E">
      <w:pPr>
        <w:spacing w:before="240" w:after="200" w:line="360" w:lineRule="auto"/>
        <w:jc w:val="both"/>
        <w:rPr>
          <w:rFonts w:ascii="Calibri" w:eastAsia="Calibri" w:hAnsi="Calibri" w:cs="Times New Roman"/>
          <w:sz w:val="24"/>
          <w:szCs w:val="24"/>
          <w:lang w:val="en-GB"/>
        </w:rPr>
      </w:pPr>
      <w:r w:rsidRPr="00AA167E">
        <w:rPr>
          <w:rFonts w:ascii="Times New Roman" w:eastAsia="Calibri" w:hAnsi="Times New Roman" w:cs="Times New Roman"/>
          <w:sz w:val="24"/>
          <w:szCs w:val="24"/>
          <w:lang w:val="en-GB"/>
        </w:rPr>
        <w:lastRenderedPageBreak/>
        <w:t xml:space="preserve">Sassen Saskia, 1991 </w:t>
      </w:r>
      <w:proofErr w:type="gramStart"/>
      <w:r w:rsidRPr="00AA167E">
        <w:rPr>
          <w:rFonts w:ascii="Times New Roman" w:eastAsia="Calibri" w:hAnsi="Times New Roman" w:cs="Times New Roman"/>
          <w:sz w:val="24"/>
          <w:szCs w:val="24"/>
          <w:lang w:val="en-GB"/>
        </w:rPr>
        <w:t>The</w:t>
      </w:r>
      <w:proofErr w:type="gramEnd"/>
      <w:r w:rsidRPr="00AA167E">
        <w:rPr>
          <w:rFonts w:ascii="Times New Roman" w:eastAsia="Calibri" w:hAnsi="Times New Roman" w:cs="Times New Roman"/>
          <w:sz w:val="24"/>
          <w:szCs w:val="24"/>
          <w:lang w:val="en-GB"/>
        </w:rPr>
        <w:t xml:space="preserve"> Global City, Princeton, Princeton University Press</w:t>
      </w:r>
    </w:p>
    <w:p w:rsidR="00AA167E" w:rsidRPr="00AA167E" w:rsidRDefault="00AA167E" w:rsidP="00AA167E">
      <w:pPr>
        <w:spacing w:after="200" w:line="360" w:lineRule="auto"/>
        <w:jc w:val="both"/>
        <w:rPr>
          <w:rFonts w:ascii="Times New Roman" w:eastAsia="Calibri" w:hAnsi="Times New Roman" w:cs="Times New Roman"/>
          <w:color w:val="000000"/>
          <w:sz w:val="24"/>
          <w:szCs w:val="24"/>
          <w:lang w:val="en-GB"/>
        </w:rPr>
      </w:pPr>
      <w:r w:rsidRPr="00AA167E">
        <w:rPr>
          <w:rFonts w:ascii="Times New Roman" w:eastAsia="Calibri" w:hAnsi="Times New Roman" w:cs="Times New Roman"/>
          <w:color w:val="000000"/>
          <w:sz w:val="24"/>
          <w:szCs w:val="24"/>
          <w:lang w:val="en-GB"/>
        </w:rPr>
        <w:t>Sassen, S. (1997). Whose city is it? Globalization and the formation of new claims (Vol. 10). July.</w:t>
      </w:r>
    </w:p>
    <w:p w:rsidR="00AA167E" w:rsidRPr="00AA167E" w:rsidRDefault="00AA167E" w:rsidP="00AA167E">
      <w:pPr>
        <w:spacing w:after="200" w:line="360" w:lineRule="auto"/>
        <w:jc w:val="both"/>
        <w:rPr>
          <w:rFonts w:ascii="Times New Roman" w:eastAsia="Calibri" w:hAnsi="Times New Roman" w:cs="Times New Roman"/>
          <w:color w:val="000000"/>
          <w:sz w:val="24"/>
          <w:szCs w:val="24"/>
          <w:lang w:val="en-GB"/>
        </w:rPr>
      </w:pPr>
      <w:r w:rsidRPr="00AA167E">
        <w:rPr>
          <w:rFonts w:ascii="Times New Roman" w:eastAsia="Calibri" w:hAnsi="Times New Roman" w:cs="Times New Roman"/>
          <w:color w:val="000000"/>
          <w:sz w:val="24"/>
          <w:szCs w:val="24"/>
          <w:lang w:val="en-GB"/>
        </w:rPr>
        <w:t xml:space="preserve">Sinha, A., &amp; Singh, J. (2011). Jamshedpur: Planning an ideal steel city in India. Journal of Planning History, 1538513211420367.  </w:t>
      </w:r>
    </w:p>
    <w:p w:rsidR="00AA167E" w:rsidRDefault="00AA167E" w:rsidP="00AA167E">
      <w:pPr>
        <w:autoSpaceDE w:val="0"/>
        <w:autoSpaceDN w:val="0"/>
        <w:adjustRightInd w:val="0"/>
        <w:spacing w:after="0" w:line="360" w:lineRule="auto"/>
        <w:jc w:val="both"/>
        <w:rPr>
          <w:rFonts w:ascii="Times New Roman" w:eastAsia="Calibri" w:hAnsi="Times New Roman" w:cs="Times New Roman"/>
          <w:sz w:val="24"/>
          <w:szCs w:val="24"/>
          <w:lang w:val="en-GB"/>
        </w:rPr>
      </w:pPr>
      <w:r w:rsidRPr="00AA167E">
        <w:rPr>
          <w:rFonts w:ascii="Times New Roman" w:eastAsia="Calibri" w:hAnsi="Times New Roman" w:cs="Times New Roman"/>
          <w:sz w:val="24"/>
          <w:szCs w:val="24"/>
          <w:lang w:val="en-GB"/>
        </w:rPr>
        <w:t>Sivaramkrishnan K, A Kundu and B.N.Singh, (2005), Handbook of Urbanisation in India,</w:t>
      </w: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F744C0" w:rsidRPr="00AA167E" w:rsidRDefault="00F744C0" w:rsidP="00AA167E">
      <w:pPr>
        <w:autoSpaceDE w:val="0"/>
        <w:autoSpaceDN w:val="0"/>
        <w:adjustRightInd w:val="0"/>
        <w:spacing w:after="0" w:line="360" w:lineRule="auto"/>
        <w:jc w:val="both"/>
        <w:rPr>
          <w:rFonts w:ascii="Times New Roman" w:eastAsia="Calibri" w:hAnsi="Times New Roman" w:cs="Times New Roman"/>
          <w:sz w:val="24"/>
          <w:szCs w:val="24"/>
          <w:lang w:val="en-GB"/>
        </w:rPr>
      </w:pPr>
    </w:p>
    <w:p w:rsidR="00AA167E" w:rsidRPr="00AA167E" w:rsidRDefault="00AA167E" w:rsidP="00AA167E">
      <w:pPr>
        <w:suppressAutoHyphens/>
        <w:spacing w:after="200" w:line="276" w:lineRule="auto"/>
        <w:jc w:val="center"/>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b/>
          <w:sz w:val="24"/>
          <w:szCs w:val="24"/>
          <w:lang w:val="en-US" w:eastAsia="zh-CN"/>
        </w:rPr>
        <w:lastRenderedPageBreak/>
        <w:t>DS 7318: Migration and Development</w:t>
      </w:r>
    </w:p>
    <w:p w:rsidR="00AA167E" w:rsidRPr="00AA167E" w:rsidRDefault="00AA167E" w:rsidP="00AA167E">
      <w:pPr>
        <w:suppressAutoHyphens/>
        <w:autoSpaceDE w:val="0"/>
        <w:spacing w:after="0" w:line="240" w:lineRule="auto"/>
        <w:rPr>
          <w:rFonts w:ascii="Century Schoolbook L" w:eastAsia="Calibri" w:hAnsi="Century Schoolbook L" w:cs="Times New Roman"/>
          <w:sz w:val="24"/>
          <w:szCs w:val="24"/>
          <w:lang w:val="en-US" w:eastAsia="zh-CN"/>
        </w:rPr>
      </w:pPr>
    </w:p>
    <w:p w:rsidR="00AA167E" w:rsidRPr="00AA167E" w:rsidRDefault="00AA167E" w:rsidP="00AA167E">
      <w:pPr>
        <w:suppressAutoHyphens/>
        <w:spacing w:after="200" w:line="276" w:lineRule="auto"/>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b/>
          <w:sz w:val="24"/>
          <w:szCs w:val="24"/>
          <w:lang w:val="en-US" w:eastAsia="zh-CN"/>
        </w:rPr>
        <w:t xml:space="preserve">Module I. </w:t>
      </w:r>
    </w:p>
    <w:p w:rsidR="00AA167E" w:rsidRPr="00AA167E" w:rsidRDefault="00AA167E" w:rsidP="00AA167E">
      <w:pPr>
        <w:suppressAutoHyphens/>
        <w:spacing w:after="200" w:line="240" w:lineRule="auto"/>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 xml:space="preserve">Understanding the concept of Migration and Development </w:t>
      </w:r>
    </w:p>
    <w:p w:rsidR="00AA167E" w:rsidRPr="00AA167E" w:rsidRDefault="00AA167E" w:rsidP="00AA167E">
      <w:pPr>
        <w:suppressAutoHyphens/>
        <w:spacing w:after="200" w:line="240" w:lineRule="auto"/>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 xml:space="preserve">(a) Neo-Classical, Neo – Economic theory, Marxist, Transnational Theory and Middle Range Theories of Migration.  </w:t>
      </w:r>
    </w:p>
    <w:p w:rsidR="00AA167E" w:rsidRPr="00AA167E" w:rsidRDefault="00AA167E" w:rsidP="00AA167E">
      <w:pPr>
        <w:suppressAutoHyphens/>
        <w:spacing w:after="200" w:line="240" w:lineRule="auto"/>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 xml:space="preserve">(b) Internal and International migration:  Different Types and patterns of migration. </w:t>
      </w:r>
    </w:p>
    <w:p w:rsidR="00AA167E" w:rsidRPr="00AA167E" w:rsidRDefault="00AA167E" w:rsidP="00AA167E">
      <w:pPr>
        <w:suppressAutoHyphens/>
        <w:spacing w:after="200" w:line="240" w:lineRule="auto"/>
        <w:rPr>
          <w:rFonts w:ascii="Century Schoolbook L" w:eastAsia="Calibri" w:hAnsi="Century Schoolbook L" w:cs="Times New Roman"/>
          <w:b/>
          <w:sz w:val="24"/>
          <w:szCs w:val="24"/>
          <w:lang w:val="en-US" w:eastAsia="zh-CN"/>
        </w:rPr>
      </w:pPr>
      <w:r w:rsidRPr="00AA167E">
        <w:rPr>
          <w:rFonts w:ascii="Century Schoolbook L" w:eastAsia="Calibri" w:hAnsi="Century Schoolbook L" w:cs="Times New Roman"/>
          <w:sz w:val="24"/>
          <w:szCs w:val="24"/>
          <w:lang w:val="en-US" w:eastAsia="zh-CN"/>
        </w:rPr>
        <w:t>(</w:t>
      </w:r>
      <w:proofErr w:type="gramStart"/>
      <w:r w:rsidRPr="00AA167E">
        <w:rPr>
          <w:rFonts w:ascii="Century Schoolbook L" w:eastAsia="Calibri" w:hAnsi="Century Schoolbook L" w:cs="Times New Roman"/>
          <w:sz w:val="24"/>
          <w:szCs w:val="24"/>
          <w:lang w:val="en-US" w:eastAsia="zh-CN"/>
        </w:rPr>
        <w:t>c )</w:t>
      </w:r>
      <w:proofErr w:type="gramEnd"/>
      <w:r w:rsidRPr="00AA167E">
        <w:rPr>
          <w:rFonts w:ascii="Century Schoolbook L" w:eastAsia="Calibri" w:hAnsi="Century Schoolbook L" w:cs="Times New Roman"/>
          <w:sz w:val="24"/>
          <w:szCs w:val="24"/>
          <w:lang w:val="en-US" w:eastAsia="zh-CN"/>
        </w:rPr>
        <w:t xml:space="preserve"> Trends in Migration studies and  the sources of Data </w:t>
      </w:r>
    </w:p>
    <w:p w:rsidR="00AA167E" w:rsidRPr="00AA167E" w:rsidRDefault="00AA167E" w:rsidP="00AA167E">
      <w:pPr>
        <w:suppressAutoHyphens/>
        <w:spacing w:after="200" w:line="276" w:lineRule="auto"/>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b/>
          <w:sz w:val="24"/>
          <w:szCs w:val="24"/>
          <w:lang w:val="en-US" w:eastAsia="zh-CN"/>
        </w:rPr>
        <w:t xml:space="preserve">Module II. </w:t>
      </w:r>
    </w:p>
    <w:p w:rsidR="00AA167E" w:rsidRPr="00AA167E" w:rsidRDefault="00AA167E" w:rsidP="00AA167E">
      <w:pPr>
        <w:suppressAutoHyphens/>
        <w:spacing w:after="200" w:line="276" w:lineRule="auto"/>
        <w:rPr>
          <w:rFonts w:ascii="Century Schoolbook L" w:eastAsia="Calibri" w:hAnsi="Century Schoolbook L" w:cs="Times New Roman"/>
          <w:b/>
          <w:sz w:val="24"/>
          <w:szCs w:val="24"/>
          <w:lang w:val="en-US" w:eastAsia="zh-CN"/>
        </w:rPr>
      </w:pPr>
      <w:r w:rsidRPr="00AA167E">
        <w:rPr>
          <w:rFonts w:ascii="Century Schoolbook L" w:eastAsia="Calibri" w:hAnsi="Century Schoolbook L" w:cs="Times New Roman"/>
          <w:sz w:val="24"/>
          <w:szCs w:val="24"/>
          <w:lang w:val="en-US" w:eastAsia="zh-CN"/>
        </w:rPr>
        <w:t xml:space="preserve">Migration and pattern of change:  economic, social and political - </w:t>
      </w:r>
      <w:r w:rsidRPr="00AA167E">
        <w:rPr>
          <w:rFonts w:ascii="Century Schoolbook L" w:eastAsia="Calibri" w:hAnsi="Century Schoolbook L" w:cs="Times New Roman"/>
          <w:sz w:val="24"/>
          <w:szCs w:val="24"/>
          <w:lang w:val="en" w:eastAsia="zh-CN"/>
        </w:rPr>
        <w:t xml:space="preserve">academic and policy discourses on migration. </w:t>
      </w:r>
    </w:p>
    <w:p w:rsidR="00AA167E" w:rsidRPr="00AA167E" w:rsidRDefault="00AA167E" w:rsidP="00AA167E">
      <w:pPr>
        <w:suppressAutoHyphens/>
        <w:autoSpaceDE w:val="0"/>
        <w:spacing w:after="0" w:line="240" w:lineRule="auto"/>
        <w:rPr>
          <w:rFonts w:ascii="Century Schoolbook L" w:eastAsia="Calibri" w:hAnsi="Century Schoolbook L" w:cs="Times New Roman"/>
          <w:sz w:val="24"/>
          <w:szCs w:val="24"/>
          <w:lang w:val="en-US" w:eastAsia="zh-CN"/>
        </w:rPr>
      </w:pPr>
      <w:proofErr w:type="gramStart"/>
      <w:r w:rsidRPr="00AA167E">
        <w:rPr>
          <w:rFonts w:ascii="Century Schoolbook L" w:eastAsia="Calibri" w:hAnsi="Century Schoolbook L" w:cs="Times New Roman"/>
          <w:b/>
          <w:sz w:val="24"/>
          <w:szCs w:val="24"/>
          <w:lang w:val="en-US" w:eastAsia="zh-CN"/>
        </w:rPr>
        <w:t>Module  III</w:t>
      </w:r>
      <w:proofErr w:type="gramEnd"/>
      <w:r w:rsidRPr="00AA167E">
        <w:rPr>
          <w:rFonts w:ascii="Century Schoolbook L" w:eastAsia="Calibri" w:hAnsi="Century Schoolbook L" w:cs="Times New Roman"/>
          <w:b/>
          <w:sz w:val="24"/>
          <w:szCs w:val="24"/>
          <w:lang w:val="en-US" w:eastAsia="zh-CN"/>
        </w:rPr>
        <w:t xml:space="preserve">. </w:t>
      </w:r>
    </w:p>
    <w:p w:rsidR="00AA167E" w:rsidRPr="00AA167E" w:rsidRDefault="00AA167E" w:rsidP="00AA167E">
      <w:pPr>
        <w:suppressAutoHyphens/>
        <w:autoSpaceDE w:val="0"/>
        <w:spacing w:after="0" w:line="240" w:lineRule="auto"/>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360" w:lineRule="auto"/>
        <w:rPr>
          <w:rFonts w:ascii="Century Schoolbook L" w:eastAsia="Times New Roman"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Migration, Globalization and Development</w:t>
      </w:r>
    </w:p>
    <w:p w:rsidR="00AA167E" w:rsidRPr="00AA167E" w:rsidRDefault="00AA167E" w:rsidP="00AA167E">
      <w:pPr>
        <w:suppressAutoHyphens/>
        <w:autoSpaceDE w:val="0"/>
        <w:spacing w:after="0" w:line="360" w:lineRule="auto"/>
        <w:rPr>
          <w:rFonts w:ascii="Century Schoolbook L" w:eastAsia="Times New Roman" w:hAnsi="Century Schoolbook L" w:cs="Times New Roman"/>
          <w:sz w:val="24"/>
          <w:szCs w:val="24"/>
          <w:lang w:val="en-US" w:eastAsia="zh-CN"/>
        </w:rPr>
      </w:pPr>
      <w:r w:rsidRPr="00AA167E">
        <w:rPr>
          <w:rFonts w:ascii="Century Schoolbook L" w:eastAsia="Times New Roman" w:hAnsi="Century Schoolbook L" w:cs="Times New Roman"/>
          <w:sz w:val="24"/>
          <w:szCs w:val="24"/>
          <w:lang w:val="en-US" w:eastAsia="zh-CN"/>
        </w:rPr>
        <w:t xml:space="preserve"> </w:t>
      </w:r>
      <w:r w:rsidRPr="00AA167E">
        <w:rPr>
          <w:rFonts w:ascii="Century Schoolbook L" w:eastAsia="Calibri" w:hAnsi="Century Schoolbook L" w:cs="Times New Roman"/>
          <w:sz w:val="24"/>
          <w:szCs w:val="24"/>
          <w:lang w:val="en-US" w:eastAsia="zh-CN"/>
        </w:rPr>
        <w:t>(a) Immigration and the State: Policy and Citizenship.</w:t>
      </w:r>
    </w:p>
    <w:p w:rsidR="00AA167E" w:rsidRPr="00AA167E" w:rsidRDefault="00AA167E" w:rsidP="00AA167E">
      <w:pPr>
        <w:suppressAutoHyphens/>
        <w:autoSpaceDE w:val="0"/>
        <w:spacing w:after="0" w:line="360" w:lineRule="auto"/>
        <w:rPr>
          <w:rFonts w:ascii="Century Schoolbook L" w:eastAsia="Calibri" w:hAnsi="Century Schoolbook L" w:cs="Times New Roman"/>
          <w:sz w:val="24"/>
          <w:szCs w:val="24"/>
          <w:lang w:val="en" w:eastAsia="zh-CN"/>
        </w:rPr>
      </w:pPr>
      <w:r w:rsidRPr="00AA167E">
        <w:rPr>
          <w:rFonts w:ascii="Century Schoolbook L" w:eastAsia="Times New Roman" w:hAnsi="Century Schoolbook L" w:cs="Times New Roman"/>
          <w:sz w:val="24"/>
          <w:szCs w:val="24"/>
          <w:lang w:val="en-US" w:eastAsia="zh-CN"/>
        </w:rPr>
        <w:t xml:space="preserve"> </w:t>
      </w:r>
      <w:r w:rsidRPr="00AA167E">
        <w:rPr>
          <w:rFonts w:ascii="Century Schoolbook L" w:eastAsia="Calibri" w:hAnsi="Century Schoolbook L" w:cs="Times New Roman"/>
          <w:sz w:val="24"/>
          <w:szCs w:val="24"/>
          <w:lang w:val="en-US" w:eastAsia="zh-CN"/>
        </w:rPr>
        <w:t xml:space="preserve">(b) Contemporary issues on migration and development – Globalization - </w:t>
      </w:r>
      <w:r w:rsidRPr="00AA167E">
        <w:rPr>
          <w:rFonts w:ascii="Century Schoolbook L" w:eastAsia="Calibri" w:hAnsi="Century Schoolbook L" w:cs="Times New Roman"/>
          <w:sz w:val="24"/>
          <w:szCs w:val="24"/>
          <w:lang w:val="en" w:eastAsia="zh-CN"/>
        </w:rPr>
        <w:t>institutional and political dynamics to shape migration pattern.</w:t>
      </w:r>
    </w:p>
    <w:p w:rsidR="00AA167E" w:rsidRPr="00AA167E" w:rsidRDefault="00AA167E" w:rsidP="00AA167E">
      <w:pPr>
        <w:suppressAutoHyphens/>
        <w:autoSpaceDE w:val="0"/>
        <w:spacing w:after="0" w:line="360" w:lineRule="auto"/>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 w:eastAsia="zh-CN"/>
        </w:rPr>
        <w:t xml:space="preserve">(c) </w:t>
      </w:r>
      <w:r w:rsidRPr="00AA167E">
        <w:rPr>
          <w:rFonts w:ascii="Century Schoolbook L" w:eastAsia="Calibri" w:hAnsi="Century Schoolbook L" w:cs="Times New Roman"/>
          <w:sz w:val="24"/>
          <w:szCs w:val="24"/>
          <w:lang w:val="en-US" w:eastAsia="zh-CN"/>
        </w:rPr>
        <w:t xml:space="preserve"> Transnationalism and Transnational Social Space – International Migration and Diasporas:   forming of soft power.</w:t>
      </w:r>
    </w:p>
    <w:p w:rsidR="00AA167E" w:rsidRPr="00AA167E" w:rsidRDefault="00AA167E" w:rsidP="00AA167E">
      <w:pPr>
        <w:suppressAutoHyphens/>
        <w:autoSpaceDE w:val="0"/>
        <w:spacing w:after="0" w:line="240" w:lineRule="auto"/>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rPr>
          <w:rFonts w:ascii="Century Schoolbook L" w:eastAsia="Calibri" w:hAnsi="Century Schoolbook L" w:cs="Times New Roman"/>
          <w:b/>
          <w:sz w:val="24"/>
          <w:szCs w:val="24"/>
          <w:lang w:val="en-US" w:eastAsia="zh-CN"/>
        </w:rPr>
      </w:pPr>
      <w:r w:rsidRPr="00AA167E">
        <w:rPr>
          <w:rFonts w:ascii="Century Schoolbook L" w:eastAsia="Calibri" w:hAnsi="Century Schoolbook L" w:cs="Times New Roman"/>
          <w:b/>
          <w:sz w:val="24"/>
          <w:szCs w:val="24"/>
          <w:lang w:val="en-US" w:eastAsia="zh-CN"/>
        </w:rPr>
        <w:t xml:space="preserve">Module IV. </w:t>
      </w:r>
    </w:p>
    <w:p w:rsidR="00AA167E" w:rsidRPr="00AA167E" w:rsidRDefault="00AA167E" w:rsidP="00AA167E">
      <w:pPr>
        <w:suppressAutoHyphens/>
        <w:autoSpaceDE w:val="0"/>
        <w:spacing w:after="0" w:line="240" w:lineRule="auto"/>
        <w:rPr>
          <w:rFonts w:ascii="Century Schoolbook L" w:eastAsia="Calibri" w:hAnsi="Century Schoolbook L" w:cs="Times New Roman"/>
          <w:b/>
          <w:sz w:val="24"/>
          <w:szCs w:val="24"/>
          <w:lang w:val="en-US" w:eastAsia="zh-CN"/>
        </w:rPr>
      </w:pPr>
    </w:p>
    <w:p w:rsidR="00AA167E" w:rsidRPr="00AA167E" w:rsidRDefault="00AA167E" w:rsidP="00AA167E">
      <w:pPr>
        <w:suppressAutoHyphens/>
        <w:autoSpaceDE w:val="0"/>
        <w:spacing w:after="0" w:line="360" w:lineRule="auto"/>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 xml:space="preserve">Migration debates in India </w:t>
      </w:r>
    </w:p>
    <w:p w:rsidR="00AA167E" w:rsidRPr="00AA167E" w:rsidRDefault="00AA167E" w:rsidP="00AA167E">
      <w:pPr>
        <w:suppressAutoHyphens/>
        <w:autoSpaceDE w:val="0"/>
        <w:spacing w:after="0" w:line="360" w:lineRule="auto"/>
        <w:rPr>
          <w:rFonts w:ascii="Century Schoolbook L" w:eastAsia="Calibri" w:hAnsi="Century Schoolbook L" w:cs="Times New Roman"/>
          <w:sz w:val="24"/>
          <w:szCs w:val="24"/>
          <w:lang w:val="en" w:eastAsia="zh-CN"/>
        </w:rPr>
      </w:pPr>
      <w:r w:rsidRPr="00AA167E">
        <w:rPr>
          <w:rFonts w:ascii="Century Schoolbook L" w:eastAsia="Calibri" w:hAnsi="Century Schoolbook L" w:cs="Times New Roman"/>
          <w:sz w:val="24"/>
          <w:szCs w:val="24"/>
          <w:lang w:val="en-US" w:eastAsia="zh-CN"/>
        </w:rPr>
        <w:t xml:space="preserve">(a)  </w:t>
      </w:r>
      <w:r w:rsidRPr="00AA167E">
        <w:rPr>
          <w:rFonts w:ascii="Century Schoolbook L" w:eastAsia="Calibri" w:hAnsi="Century Schoolbook L" w:cs="Times New Roman"/>
          <w:sz w:val="24"/>
          <w:szCs w:val="24"/>
          <w:lang w:val="en" w:eastAsia="zh-CN"/>
        </w:rPr>
        <w:t>State attitudes toward migration and development issues – Major challenges facing economic growth and social modernization in India.</w:t>
      </w:r>
    </w:p>
    <w:p w:rsidR="00AA167E" w:rsidRPr="00AA167E" w:rsidRDefault="00AA167E" w:rsidP="00AA167E">
      <w:pPr>
        <w:suppressAutoHyphens/>
        <w:autoSpaceDE w:val="0"/>
        <w:spacing w:after="0" w:line="240" w:lineRule="auto"/>
        <w:rPr>
          <w:rFonts w:ascii="Century Schoolbook L" w:eastAsia="Calibri" w:hAnsi="Century Schoolbook L" w:cs="Times New Roman"/>
          <w:sz w:val="24"/>
          <w:szCs w:val="24"/>
          <w:lang w:val="en" w:eastAsia="zh-CN"/>
        </w:rPr>
      </w:pPr>
    </w:p>
    <w:p w:rsidR="00AA167E" w:rsidRPr="00AA167E" w:rsidRDefault="00AA167E" w:rsidP="00AA167E">
      <w:pPr>
        <w:suppressAutoHyphens/>
        <w:autoSpaceDE w:val="0"/>
        <w:spacing w:after="0" w:line="360" w:lineRule="auto"/>
        <w:rPr>
          <w:rFonts w:ascii="Century Schoolbook L" w:eastAsia="Calibri" w:hAnsi="Century Schoolbook L" w:cs="Times New Roman"/>
          <w:b/>
          <w:sz w:val="24"/>
          <w:szCs w:val="24"/>
          <w:lang w:val="en-US" w:eastAsia="zh-CN"/>
        </w:rPr>
      </w:pPr>
      <w:r w:rsidRPr="00AA167E">
        <w:rPr>
          <w:rFonts w:ascii="Century Schoolbook L" w:eastAsia="Times New Roman" w:hAnsi="Century Schoolbook L" w:cs="Times New Roman"/>
          <w:sz w:val="24"/>
          <w:szCs w:val="24"/>
          <w:lang w:val="en" w:eastAsia="zh-CN"/>
        </w:rPr>
        <w:t xml:space="preserve"> </w:t>
      </w:r>
      <w:r w:rsidRPr="00AA167E">
        <w:rPr>
          <w:rFonts w:ascii="Century Schoolbook L" w:eastAsia="Calibri" w:hAnsi="Century Schoolbook L" w:cs="Times New Roman"/>
          <w:sz w:val="24"/>
          <w:szCs w:val="24"/>
          <w:lang w:val="en" w:eastAsia="zh-CN"/>
        </w:rPr>
        <w:t>(b)  Kerala’s Migration to the Persian Gulf region: Changing Nature of the concept of Development- Inclusive form of development and the future of migration – social protection of migrants and their rights-the local dimension of migration policy making - Challenges and Opportunities- policy, strategy and modes of engagement.</w:t>
      </w:r>
    </w:p>
    <w:p w:rsidR="00AA167E" w:rsidRPr="00AA167E" w:rsidRDefault="00AA167E" w:rsidP="00AA167E">
      <w:pPr>
        <w:suppressAutoHyphens/>
        <w:autoSpaceDE w:val="0"/>
        <w:spacing w:after="0" w:line="240" w:lineRule="auto"/>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b/>
          <w:sz w:val="24"/>
          <w:szCs w:val="24"/>
          <w:lang w:val="en-US" w:eastAsia="zh-CN"/>
        </w:rPr>
        <w:t xml:space="preserve">Module V.  </w:t>
      </w:r>
    </w:p>
    <w:p w:rsidR="00AA167E" w:rsidRPr="00AA167E" w:rsidRDefault="00AA167E" w:rsidP="00AA167E">
      <w:pPr>
        <w:suppressAutoHyphens/>
        <w:autoSpaceDE w:val="0"/>
        <w:spacing w:after="0" w:line="240" w:lineRule="auto"/>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360" w:lineRule="auto"/>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Migration and Gender.</w:t>
      </w:r>
    </w:p>
    <w:p w:rsidR="00AA167E" w:rsidRPr="00AA167E" w:rsidRDefault="00AA167E" w:rsidP="00AA167E">
      <w:pPr>
        <w:suppressAutoHyphens/>
        <w:autoSpaceDE w:val="0"/>
        <w:spacing w:after="0" w:line="360" w:lineRule="auto"/>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 xml:space="preserve">Gender Issues in migratory process:  Interpersonal, household, community, nation-state and global economy. </w:t>
      </w:r>
    </w:p>
    <w:p w:rsidR="00AA167E" w:rsidRPr="00AA167E" w:rsidRDefault="00AA167E" w:rsidP="00AA167E">
      <w:pPr>
        <w:suppressAutoHyphens/>
        <w:autoSpaceDE w:val="0"/>
        <w:spacing w:after="0" w:line="360" w:lineRule="auto"/>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lastRenderedPageBreak/>
        <w:t xml:space="preserve">(a) Persian Gulf migration and Gender aspects: pattern of migration and the decision to migrate – the power of gender to determine migration – women workers in the Persian Gulf </w:t>
      </w:r>
    </w:p>
    <w:p w:rsidR="00AA167E" w:rsidRPr="00AA167E" w:rsidRDefault="00AA167E" w:rsidP="00AA167E">
      <w:pPr>
        <w:suppressAutoHyphens/>
        <w:autoSpaceDE w:val="0"/>
        <w:spacing w:after="0" w:line="360" w:lineRule="auto"/>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rPr>
          <w:rFonts w:ascii="Century Schoolbook L" w:eastAsia="Calibri" w:hAnsi="Century Schoolbook L" w:cs="Times New Roman"/>
          <w:sz w:val="24"/>
          <w:szCs w:val="24"/>
          <w:u w:val="single"/>
          <w:lang w:val="en-US" w:eastAsia="zh-CN"/>
        </w:rPr>
      </w:pPr>
      <w:r w:rsidRPr="00AA167E">
        <w:rPr>
          <w:rFonts w:ascii="Century Schoolbook L" w:eastAsia="Calibri" w:hAnsi="Century Schoolbook L" w:cs="Times New Roman"/>
          <w:b/>
          <w:sz w:val="24"/>
          <w:szCs w:val="24"/>
          <w:u w:val="single"/>
          <w:lang w:val="en-US" w:eastAsia="zh-CN"/>
        </w:rPr>
        <w:t>Reference</w:t>
      </w:r>
    </w:p>
    <w:p w:rsidR="00AA167E" w:rsidRPr="00AA167E" w:rsidRDefault="00AA167E" w:rsidP="00AA167E">
      <w:pPr>
        <w:suppressAutoHyphens/>
        <w:autoSpaceDE w:val="0"/>
        <w:spacing w:after="0" w:line="240" w:lineRule="auto"/>
        <w:rPr>
          <w:rFonts w:ascii="Century Schoolbook L" w:eastAsia="Calibri" w:hAnsi="Century Schoolbook L" w:cs="Times New Roman"/>
          <w:sz w:val="24"/>
          <w:szCs w:val="24"/>
          <w:u w:val="single"/>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Times New Roman" w:hAnsi="Century Schoolbook L" w:cs="Times New Roman"/>
          <w:sz w:val="24"/>
          <w:szCs w:val="24"/>
          <w:lang w:val="en-US" w:eastAsia="zh-CN"/>
        </w:rPr>
        <w:t xml:space="preserve"> </w:t>
      </w:r>
      <w:r w:rsidRPr="00AA167E">
        <w:rPr>
          <w:rFonts w:ascii="Century Schoolbook L" w:eastAsia="Calibri" w:hAnsi="Century Schoolbook L" w:cs="Times New Roman"/>
          <w:sz w:val="24"/>
          <w:szCs w:val="24"/>
          <w:lang w:val="en-US" w:eastAsia="zh-CN"/>
        </w:rPr>
        <w:t xml:space="preserve">Betts, Alexander (2012), ed. </w:t>
      </w:r>
      <w:r w:rsidRPr="00AA167E">
        <w:rPr>
          <w:rFonts w:ascii="Century Schoolbook L" w:eastAsia="Calibri" w:hAnsi="Century Schoolbook L" w:cs="Times New Roman"/>
          <w:i/>
          <w:sz w:val="24"/>
          <w:szCs w:val="24"/>
          <w:lang w:val="en-US" w:eastAsia="zh-CN"/>
        </w:rPr>
        <w:t>Global Migration Governance</w:t>
      </w:r>
      <w:r w:rsidRPr="00AA167E">
        <w:rPr>
          <w:rFonts w:ascii="Century Schoolbook L" w:eastAsia="Calibri" w:hAnsi="Century Schoolbook L" w:cs="Times New Roman"/>
          <w:sz w:val="24"/>
          <w:szCs w:val="24"/>
          <w:lang w:val="en-US" w:eastAsia="zh-CN"/>
        </w:rPr>
        <w:t>.  Oxford University Press, Selected chapters.</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 xml:space="preserve">Brettel, Caroline B. and Hollifeld, James F. (2007), Migration Theory: Talking Across Disciplines, Routledge. </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 xml:space="preserve">Castles, </w:t>
      </w:r>
      <w:proofErr w:type="gramStart"/>
      <w:r w:rsidRPr="00AA167E">
        <w:rPr>
          <w:rFonts w:ascii="Century Schoolbook L" w:eastAsia="Calibri" w:hAnsi="Century Schoolbook L" w:cs="Times New Roman"/>
          <w:sz w:val="24"/>
          <w:szCs w:val="24"/>
          <w:lang w:val="en-US" w:eastAsia="zh-CN"/>
        </w:rPr>
        <w:t>Stephen .</w:t>
      </w:r>
      <w:proofErr w:type="gramEnd"/>
      <w:r w:rsidRPr="00AA167E">
        <w:rPr>
          <w:rFonts w:ascii="Century Schoolbook L" w:eastAsia="Calibri" w:hAnsi="Century Schoolbook L" w:cs="Times New Roman"/>
          <w:sz w:val="24"/>
          <w:szCs w:val="24"/>
          <w:lang w:val="en-US" w:eastAsia="zh-CN"/>
        </w:rPr>
        <w:t xml:space="preserve"> </w:t>
      </w:r>
      <w:proofErr w:type="gramStart"/>
      <w:r w:rsidRPr="00AA167E">
        <w:rPr>
          <w:rFonts w:ascii="Century Schoolbook L" w:eastAsia="Calibri" w:hAnsi="Century Schoolbook L" w:cs="Times New Roman"/>
          <w:sz w:val="24"/>
          <w:szCs w:val="24"/>
          <w:lang w:val="en-US" w:eastAsia="zh-CN"/>
        </w:rPr>
        <w:t>and</w:t>
      </w:r>
      <w:proofErr w:type="gramEnd"/>
      <w:r w:rsidRPr="00AA167E">
        <w:rPr>
          <w:rFonts w:ascii="Century Schoolbook L" w:eastAsia="Calibri" w:hAnsi="Century Schoolbook L" w:cs="Times New Roman"/>
          <w:sz w:val="24"/>
          <w:szCs w:val="24"/>
          <w:lang w:val="en-US" w:eastAsia="zh-CN"/>
        </w:rPr>
        <w:t xml:space="preserve"> Wise, Raul Delgado (2008) Migration and Development: Perspectives from the South. IOM, Geneva. </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r w:rsidRPr="00AA167E">
        <w:rPr>
          <w:rFonts w:ascii="Century Schoolbook L" w:eastAsia="Calibri" w:hAnsi="Century Schoolbook L" w:cs="Times New Roman"/>
          <w:sz w:val="24"/>
          <w:szCs w:val="24"/>
          <w:lang w:val="en-US" w:eastAsia="zh-CN"/>
        </w:rPr>
        <w:t xml:space="preserve">Castles, Stephen and Mark J. Miller. 2003. </w:t>
      </w:r>
      <w:r w:rsidRPr="00AA167E">
        <w:rPr>
          <w:rFonts w:ascii="Century Schoolbook L" w:eastAsia="Calibri" w:hAnsi="Century Schoolbook L" w:cs="Times New Roman"/>
          <w:i/>
          <w:iCs/>
          <w:sz w:val="24"/>
          <w:szCs w:val="24"/>
          <w:lang w:val="en-US" w:eastAsia="zh-CN"/>
        </w:rPr>
        <w:t xml:space="preserve">The Age of </w:t>
      </w:r>
      <w:proofErr w:type="gramStart"/>
      <w:r w:rsidRPr="00AA167E">
        <w:rPr>
          <w:rFonts w:ascii="Century Schoolbook L" w:eastAsia="Calibri" w:hAnsi="Century Schoolbook L" w:cs="Times New Roman"/>
          <w:i/>
          <w:iCs/>
          <w:sz w:val="24"/>
          <w:szCs w:val="24"/>
          <w:lang w:val="en-US" w:eastAsia="zh-CN"/>
        </w:rPr>
        <w:t>Migration :International</w:t>
      </w:r>
      <w:proofErr w:type="gramEnd"/>
      <w:r w:rsidRPr="00AA167E">
        <w:rPr>
          <w:rFonts w:ascii="Century Schoolbook L" w:eastAsia="Calibri" w:hAnsi="Century Schoolbook L" w:cs="Times New Roman"/>
          <w:i/>
          <w:iCs/>
          <w:sz w:val="24"/>
          <w:szCs w:val="24"/>
          <w:lang w:val="en-US" w:eastAsia="zh-CN"/>
        </w:rPr>
        <w:t xml:space="preserve"> Population</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i/>
          <w:iCs/>
          <w:sz w:val="24"/>
          <w:szCs w:val="24"/>
          <w:lang w:val="en-US" w:eastAsia="zh-CN"/>
        </w:rPr>
        <w:t>Movements in the Modern World</w:t>
      </w:r>
      <w:r w:rsidRPr="00AA167E">
        <w:rPr>
          <w:rFonts w:ascii="Century Schoolbook L" w:eastAsia="Calibri" w:hAnsi="Century Schoolbook L" w:cs="Times New Roman"/>
          <w:sz w:val="24"/>
          <w:szCs w:val="24"/>
          <w:lang w:val="en-US" w:eastAsia="zh-CN"/>
        </w:rPr>
        <w:t>. Pp. 1-16; 50-92</w:t>
      </w:r>
      <w:proofErr w:type="gramStart"/>
      <w:r w:rsidRPr="00AA167E">
        <w:rPr>
          <w:rFonts w:ascii="Century Schoolbook L" w:eastAsia="Calibri" w:hAnsi="Century Schoolbook L" w:cs="Times New Roman"/>
          <w:sz w:val="24"/>
          <w:szCs w:val="24"/>
          <w:lang w:val="en-US" w:eastAsia="zh-CN"/>
        </w:rPr>
        <w:t>;122</w:t>
      </w:r>
      <w:proofErr w:type="gramEnd"/>
      <w:r w:rsidRPr="00AA167E">
        <w:rPr>
          <w:rFonts w:ascii="Century Schoolbook L" w:eastAsia="Calibri" w:hAnsi="Century Schoolbook L" w:cs="Times New Roman"/>
          <w:sz w:val="24"/>
          <w:szCs w:val="24"/>
          <w:lang w:val="en-US" w:eastAsia="zh-CN"/>
        </w:rPr>
        <w:t>-152. New York: Guilford.</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r w:rsidRPr="00AA167E">
        <w:rPr>
          <w:rFonts w:ascii="Century Schoolbook L" w:eastAsia="Calibri" w:hAnsi="Century Schoolbook L" w:cs="Times New Roman"/>
          <w:sz w:val="24"/>
          <w:szCs w:val="24"/>
          <w:lang w:val="en-US" w:eastAsia="zh-CN"/>
        </w:rPr>
        <w:t>Hugo, Graeme. 2004. International Migration in the Asia-Pacific Region.” Pp. 77-103 in</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i/>
          <w:iCs/>
          <w:sz w:val="24"/>
          <w:szCs w:val="24"/>
          <w:lang w:val="en-US" w:eastAsia="zh-CN"/>
        </w:rPr>
        <w:t xml:space="preserve">International Migration: Prospects and Policies in a Global Market, </w:t>
      </w:r>
      <w:r w:rsidRPr="00AA167E">
        <w:rPr>
          <w:rFonts w:ascii="Century Schoolbook L" w:eastAsia="Calibri" w:hAnsi="Century Schoolbook L" w:cs="Times New Roman"/>
          <w:sz w:val="24"/>
          <w:szCs w:val="24"/>
          <w:lang w:val="en-US" w:eastAsia="zh-CN"/>
        </w:rPr>
        <w:t>edited by Douglas S.</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Massey and J. E. Taylor. New York, NY: Oxford University Press.</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Guest, Philip. 1998. “Assessing the Consequences of Internal Migration: Methodological Issues</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roofErr w:type="gramStart"/>
      <w:r w:rsidRPr="00AA167E">
        <w:rPr>
          <w:rFonts w:ascii="Century Schoolbook L" w:eastAsia="Calibri" w:hAnsi="Century Schoolbook L" w:cs="Times New Roman"/>
          <w:sz w:val="24"/>
          <w:szCs w:val="24"/>
          <w:lang w:val="en-US" w:eastAsia="zh-CN"/>
        </w:rPr>
        <w:t>and</w:t>
      </w:r>
      <w:proofErr w:type="gramEnd"/>
      <w:r w:rsidRPr="00AA167E">
        <w:rPr>
          <w:rFonts w:ascii="Century Schoolbook L" w:eastAsia="Calibri" w:hAnsi="Century Schoolbook L" w:cs="Times New Roman"/>
          <w:sz w:val="24"/>
          <w:szCs w:val="24"/>
          <w:lang w:val="en-US" w:eastAsia="zh-CN"/>
        </w:rPr>
        <w:t xml:space="preserve"> a Case Study on Thailand Based on Longitudinal Household Survey Data.” Pp. 275-319.</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r w:rsidRPr="00AA167E">
        <w:rPr>
          <w:rFonts w:ascii="Century Schoolbook L" w:eastAsia="Calibri" w:hAnsi="Century Schoolbook L" w:cs="Times New Roman"/>
          <w:sz w:val="24"/>
          <w:szCs w:val="24"/>
          <w:lang w:val="en-US" w:eastAsia="zh-CN"/>
        </w:rPr>
        <w:t>Massey, Douglas S. And Chiara Capoferro. 2004. “Measuring Undocumented Migration.”</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i/>
          <w:iCs/>
          <w:sz w:val="24"/>
          <w:szCs w:val="24"/>
          <w:lang w:val="en-US" w:eastAsia="zh-CN"/>
        </w:rPr>
        <w:t xml:space="preserve">International Migration Review </w:t>
      </w:r>
      <w:r w:rsidRPr="00AA167E">
        <w:rPr>
          <w:rFonts w:ascii="Century Schoolbook L" w:eastAsia="Calibri" w:hAnsi="Century Schoolbook L" w:cs="Times New Roman"/>
          <w:sz w:val="24"/>
          <w:szCs w:val="24"/>
          <w:lang w:val="en-US" w:eastAsia="zh-CN"/>
        </w:rPr>
        <w:t>38: 1075-1102.</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 xml:space="preserve">Lee, Everrett, 1966. A Theory of Migration.” </w:t>
      </w:r>
      <w:r w:rsidRPr="00AA167E">
        <w:rPr>
          <w:rFonts w:ascii="Century Schoolbook L" w:eastAsia="Calibri" w:hAnsi="Century Schoolbook L" w:cs="Times New Roman"/>
          <w:i/>
          <w:iCs/>
          <w:sz w:val="24"/>
          <w:szCs w:val="24"/>
          <w:lang w:val="en-US" w:eastAsia="zh-CN"/>
        </w:rPr>
        <w:t xml:space="preserve">Demography </w:t>
      </w:r>
      <w:r w:rsidRPr="00AA167E">
        <w:rPr>
          <w:rFonts w:ascii="Century Schoolbook L" w:eastAsia="Calibri" w:hAnsi="Century Schoolbook L" w:cs="Times New Roman"/>
          <w:sz w:val="24"/>
          <w:szCs w:val="24"/>
          <w:lang w:val="en-US" w:eastAsia="zh-CN"/>
        </w:rPr>
        <w:t>3(11):47-57.</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r w:rsidRPr="00AA167E">
        <w:rPr>
          <w:rFonts w:ascii="Century Schoolbook L" w:eastAsia="Calibri" w:hAnsi="Century Schoolbook L" w:cs="Times New Roman"/>
          <w:sz w:val="24"/>
          <w:szCs w:val="24"/>
          <w:lang w:val="en-US" w:eastAsia="zh-CN"/>
        </w:rPr>
        <w:t xml:space="preserve">Borjas, George. 1989. “Economic theory and International Migration.” </w:t>
      </w:r>
      <w:r w:rsidRPr="00AA167E">
        <w:rPr>
          <w:rFonts w:ascii="Century Schoolbook L" w:eastAsia="Calibri" w:hAnsi="Century Schoolbook L" w:cs="Times New Roman"/>
          <w:i/>
          <w:iCs/>
          <w:sz w:val="24"/>
          <w:szCs w:val="24"/>
          <w:lang w:val="en-US" w:eastAsia="zh-CN"/>
        </w:rPr>
        <w:t>International</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i/>
          <w:iCs/>
          <w:sz w:val="24"/>
          <w:szCs w:val="24"/>
          <w:lang w:val="en-US" w:eastAsia="zh-CN"/>
        </w:rPr>
        <w:t xml:space="preserve">Migration Review </w:t>
      </w:r>
      <w:r w:rsidRPr="00AA167E">
        <w:rPr>
          <w:rFonts w:ascii="Century Schoolbook L" w:eastAsia="Calibri" w:hAnsi="Century Schoolbook L" w:cs="Times New Roman"/>
          <w:sz w:val="24"/>
          <w:szCs w:val="24"/>
          <w:lang w:val="en-US" w:eastAsia="zh-CN"/>
        </w:rPr>
        <w:t>23(3):457-485.</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Taylor, Edward. 1999. “The new Economics of Labor Migration and the Role of Remittances in</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proofErr w:type="gramStart"/>
      <w:r w:rsidRPr="00AA167E">
        <w:rPr>
          <w:rFonts w:ascii="Century Schoolbook L" w:eastAsia="Calibri" w:hAnsi="Century Schoolbook L" w:cs="Times New Roman"/>
          <w:sz w:val="24"/>
          <w:szCs w:val="24"/>
          <w:lang w:val="en-US" w:eastAsia="zh-CN"/>
        </w:rPr>
        <w:t>the</w:t>
      </w:r>
      <w:proofErr w:type="gramEnd"/>
      <w:r w:rsidRPr="00AA167E">
        <w:rPr>
          <w:rFonts w:ascii="Century Schoolbook L" w:eastAsia="Calibri" w:hAnsi="Century Schoolbook L" w:cs="Times New Roman"/>
          <w:sz w:val="24"/>
          <w:szCs w:val="24"/>
          <w:lang w:val="en-US" w:eastAsia="zh-CN"/>
        </w:rPr>
        <w:t xml:space="preserve"> Migration Process.” </w:t>
      </w:r>
      <w:r w:rsidRPr="00AA167E">
        <w:rPr>
          <w:rFonts w:ascii="Century Schoolbook L" w:eastAsia="Calibri" w:hAnsi="Century Schoolbook L" w:cs="Times New Roman"/>
          <w:i/>
          <w:iCs/>
          <w:sz w:val="24"/>
          <w:szCs w:val="24"/>
          <w:lang w:val="en-US" w:eastAsia="zh-CN"/>
        </w:rPr>
        <w:t>International Migration, 37(1):63-68.</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 xml:space="preserve">Brettell and J. Hollifield (ed),   Networks, Identities, Communities, and Globalscapes." Pp. 97--135 in </w:t>
      </w:r>
      <w:r w:rsidRPr="00AA167E">
        <w:rPr>
          <w:rFonts w:ascii="Century Schoolbook L" w:eastAsia="Calibri" w:hAnsi="Century Schoolbook L" w:cs="Times New Roman"/>
          <w:i/>
          <w:iCs/>
          <w:sz w:val="24"/>
          <w:szCs w:val="24"/>
          <w:lang w:val="en-US" w:eastAsia="zh-CN"/>
        </w:rPr>
        <w:t>Migration Theory</w:t>
      </w:r>
      <w:proofErr w:type="gramStart"/>
      <w:r w:rsidRPr="00AA167E">
        <w:rPr>
          <w:rFonts w:ascii="Century Schoolbook L" w:eastAsia="Calibri" w:hAnsi="Century Schoolbook L" w:cs="Times New Roman"/>
          <w:i/>
          <w:iCs/>
          <w:sz w:val="24"/>
          <w:szCs w:val="24"/>
          <w:lang w:val="en-US" w:eastAsia="zh-CN"/>
        </w:rPr>
        <w:t>:Talking</w:t>
      </w:r>
      <w:proofErr w:type="gramEnd"/>
      <w:r w:rsidRPr="00AA167E">
        <w:rPr>
          <w:rFonts w:ascii="Century Schoolbook L" w:eastAsia="Calibri" w:hAnsi="Century Schoolbook L" w:cs="Times New Roman"/>
          <w:i/>
          <w:iCs/>
          <w:sz w:val="24"/>
          <w:szCs w:val="24"/>
          <w:lang w:val="en-US" w:eastAsia="zh-CN"/>
        </w:rPr>
        <w:t xml:space="preserve"> Across Disciplines,</w:t>
      </w:r>
      <w:r w:rsidRPr="00AA167E">
        <w:rPr>
          <w:rFonts w:ascii="Century Schoolbook L" w:eastAsia="Calibri" w:hAnsi="Century Schoolbook L" w:cs="Times New Roman"/>
          <w:sz w:val="24"/>
          <w:szCs w:val="24"/>
          <w:lang w:val="en-US" w:eastAsia="zh-CN"/>
        </w:rPr>
        <w:t>. New York, NY: Routledge.</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Portes, Alejandro 2003. “Theoretical Convergencies and Emperical Evidence in the study of</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 xml:space="preserve">Immigrant Transnationalism.” </w:t>
      </w:r>
      <w:r w:rsidRPr="00AA167E">
        <w:rPr>
          <w:rFonts w:ascii="Century Schoolbook L" w:eastAsia="Calibri" w:hAnsi="Century Schoolbook L" w:cs="Times New Roman"/>
          <w:i/>
          <w:iCs/>
          <w:sz w:val="24"/>
          <w:szCs w:val="24"/>
          <w:lang w:val="en-US" w:eastAsia="zh-CN"/>
        </w:rPr>
        <w:t xml:space="preserve">International Migration Review </w:t>
      </w:r>
      <w:r w:rsidRPr="00AA167E">
        <w:rPr>
          <w:rFonts w:ascii="Century Schoolbook L" w:eastAsia="Calibri" w:hAnsi="Century Schoolbook L" w:cs="Times New Roman"/>
          <w:sz w:val="24"/>
          <w:szCs w:val="24"/>
          <w:lang w:val="en-US" w:eastAsia="zh-CN"/>
        </w:rPr>
        <w:t>37(3):8744-892.</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lastRenderedPageBreak/>
        <w:t>Curran, Sara, Steven Shafer, Katherine Donato, and Feliz Garip. Forthcoming 2006. “Mapping</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r w:rsidRPr="00AA167E">
        <w:rPr>
          <w:rFonts w:ascii="Century Schoolbook L" w:eastAsia="Calibri" w:hAnsi="Century Schoolbook L" w:cs="Times New Roman"/>
          <w:sz w:val="24"/>
          <w:szCs w:val="24"/>
          <w:lang w:val="en-US" w:eastAsia="zh-CN"/>
        </w:rPr>
        <w:t>Gender and Migration in sociological Scholarship: Is it Segregation or Integration?”</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r w:rsidRPr="00AA167E">
        <w:rPr>
          <w:rFonts w:ascii="Century Schoolbook L" w:eastAsia="Calibri" w:hAnsi="Century Schoolbook L" w:cs="Times New Roman"/>
          <w:i/>
          <w:iCs/>
          <w:sz w:val="24"/>
          <w:szCs w:val="24"/>
          <w:lang w:val="en-US" w:eastAsia="zh-CN"/>
        </w:rPr>
        <w:t>International Migration Review.</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r w:rsidRPr="00AA167E">
        <w:rPr>
          <w:rFonts w:ascii="Century Schoolbook L" w:eastAsia="Calibri" w:hAnsi="Century Schoolbook L" w:cs="Times New Roman"/>
          <w:sz w:val="24"/>
          <w:szCs w:val="24"/>
          <w:lang w:val="en-US" w:eastAsia="zh-CN"/>
        </w:rPr>
        <w:t xml:space="preserve">Massey, Douglas S., J. Durand and N. J. Malone. 2002. </w:t>
      </w:r>
      <w:proofErr w:type="gramStart"/>
      <w:r w:rsidRPr="00AA167E">
        <w:rPr>
          <w:rFonts w:ascii="Century Schoolbook L" w:eastAsia="Calibri" w:hAnsi="Century Schoolbook L" w:cs="Times New Roman"/>
          <w:i/>
          <w:iCs/>
          <w:sz w:val="24"/>
          <w:szCs w:val="24"/>
          <w:lang w:val="en-US" w:eastAsia="zh-CN"/>
        </w:rPr>
        <w:t>Beyond</w:t>
      </w:r>
      <w:proofErr w:type="gramEnd"/>
      <w:r w:rsidRPr="00AA167E">
        <w:rPr>
          <w:rFonts w:ascii="Century Schoolbook L" w:eastAsia="Calibri" w:hAnsi="Century Schoolbook L" w:cs="Times New Roman"/>
          <w:i/>
          <w:iCs/>
          <w:sz w:val="24"/>
          <w:szCs w:val="24"/>
          <w:lang w:val="en-US" w:eastAsia="zh-CN"/>
        </w:rPr>
        <w:t xml:space="preserve"> Smoke and Mirrors: Mexican</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i/>
          <w:iCs/>
          <w:sz w:val="24"/>
          <w:szCs w:val="24"/>
          <w:lang w:val="en-US" w:eastAsia="zh-CN"/>
        </w:rPr>
        <w:t xml:space="preserve">Immigration in an Era of Economic Integration. </w:t>
      </w:r>
      <w:r w:rsidRPr="00AA167E">
        <w:rPr>
          <w:rFonts w:ascii="Century Schoolbook L" w:eastAsia="Calibri" w:hAnsi="Century Schoolbook L" w:cs="Times New Roman"/>
          <w:sz w:val="24"/>
          <w:szCs w:val="24"/>
          <w:lang w:val="en-US" w:eastAsia="zh-CN"/>
        </w:rPr>
        <w:t>New York, NY: Russell Sage Foundation</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 xml:space="preserve">Hollifield, James. 2004. “The Emerging Migration State.” </w:t>
      </w:r>
      <w:r w:rsidRPr="00AA167E">
        <w:rPr>
          <w:rFonts w:ascii="Century Schoolbook L" w:eastAsia="Calibri" w:hAnsi="Century Schoolbook L" w:cs="Times New Roman"/>
          <w:i/>
          <w:iCs/>
          <w:sz w:val="24"/>
          <w:szCs w:val="24"/>
          <w:lang w:val="en-US" w:eastAsia="zh-CN"/>
        </w:rPr>
        <w:t xml:space="preserve">International Migration Review </w:t>
      </w:r>
      <w:r w:rsidRPr="00AA167E">
        <w:rPr>
          <w:rFonts w:ascii="Century Schoolbook L" w:eastAsia="Calibri" w:hAnsi="Century Schoolbook L" w:cs="Times New Roman"/>
          <w:sz w:val="24"/>
          <w:szCs w:val="24"/>
          <w:lang w:val="en-US" w:eastAsia="zh-CN"/>
        </w:rPr>
        <w:t>38:</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885-912</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r w:rsidRPr="00AA167E">
        <w:rPr>
          <w:rFonts w:ascii="Century Schoolbook L" w:eastAsia="Calibri" w:hAnsi="Century Schoolbook L" w:cs="Times New Roman"/>
          <w:sz w:val="24"/>
          <w:szCs w:val="24"/>
          <w:lang w:val="en-US" w:eastAsia="zh-CN"/>
        </w:rPr>
        <w:t>Binford, Leigh. 2003. “Migrant Remittances and (Under</w:t>
      </w:r>
      <w:proofErr w:type="gramStart"/>
      <w:r w:rsidRPr="00AA167E">
        <w:rPr>
          <w:rFonts w:ascii="Century Schoolbook L" w:eastAsia="Calibri" w:hAnsi="Century Schoolbook L" w:cs="Times New Roman"/>
          <w:sz w:val="24"/>
          <w:szCs w:val="24"/>
          <w:lang w:val="en-US" w:eastAsia="zh-CN"/>
        </w:rPr>
        <w:t>)Development</w:t>
      </w:r>
      <w:proofErr w:type="gramEnd"/>
      <w:r w:rsidRPr="00AA167E">
        <w:rPr>
          <w:rFonts w:ascii="Century Schoolbook L" w:eastAsia="Calibri" w:hAnsi="Century Schoolbook L" w:cs="Times New Roman"/>
          <w:sz w:val="24"/>
          <w:szCs w:val="24"/>
          <w:lang w:val="en-US" w:eastAsia="zh-CN"/>
        </w:rPr>
        <w:t xml:space="preserve"> in Mexico.” </w:t>
      </w:r>
      <w:r w:rsidRPr="00AA167E">
        <w:rPr>
          <w:rFonts w:ascii="Century Schoolbook L" w:eastAsia="Calibri" w:hAnsi="Century Schoolbook L" w:cs="Times New Roman"/>
          <w:i/>
          <w:iCs/>
          <w:sz w:val="24"/>
          <w:szCs w:val="24"/>
          <w:lang w:val="en-US" w:eastAsia="zh-CN"/>
        </w:rPr>
        <w:t>Critique of</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i/>
          <w:iCs/>
          <w:sz w:val="24"/>
          <w:szCs w:val="24"/>
          <w:lang w:val="en-US" w:eastAsia="zh-CN"/>
        </w:rPr>
        <w:t xml:space="preserve">Anthropology </w:t>
      </w:r>
      <w:r w:rsidRPr="00AA167E">
        <w:rPr>
          <w:rFonts w:ascii="Century Schoolbook L" w:eastAsia="Calibri" w:hAnsi="Century Schoolbook L" w:cs="Times New Roman"/>
          <w:sz w:val="24"/>
          <w:szCs w:val="24"/>
          <w:lang w:val="en-US" w:eastAsia="zh-CN"/>
        </w:rPr>
        <w:t>23: 305-336.</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Times New Roman"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Durand, Jorge, William Kandel, Emilio A. Parrado and Douglas S. Massey. 1996.</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Times New Roman" w:hAnsi="Century Schoolbook L" w:cs="Times New Roman"/>
          <w:sz w:val="24"/>
          <w:szCs w:val="24"/>
          <w:lang w:val="en-US" w:eastAsia="zh-CN"/>
        </w:rPr>
        <w:t>“</w:t>
      </w:r>
      <w:r w:rsidRPr="00AA167E">
        <w:rPr>
          <w:rFonts w:ascii="Century Schoolbook L" w:eastAsia="Calibri" w:hAnsi="Century Schoolbook L" w:cs="Times New Roman"/>
          <w:sz w:val="24"/>
          <w:szCs w:val="24"/>
          <w:lang w:val="en-US" w:eastAsia="zh-CN"/>
        </w:rPr>
        <w:t xml:space="preserve">International Migration and Development in Mexican Communities.” </w:t>
      </w:r>
      <w:r w:rsidRPr="00AA167E">
        <w:rPr>
          <w:rFonts w:ascii="Century Schoolbook L" w:eastAsia="Calibri" w:hAnsi="Century Schoolbook L" w:cs="Times New Roman"/>
          <w:i/>
          <w:iCs/>
          <w:sz w:val="24"/>
          <w:szCs w:val="24"/>
          <w:lang w:val="en-US" w:eastAsia="zh-CN"/>
        </w:rPr>
        <w:t xml:space="preserve">Demography </w:t>
      </w:r>
      <w:r w:rsidRPr="00AA167E">
        <w:rPr>
          <w:rFonts w:ascii="Century Schoolbook L" w:eastAsia="Calibri" w:hAnsi="Century Schoolbook L" w:cs="Times New Roman"/>
          <w:sz w:val="24"/>
          <w:szCs w:val="24"/>
          <w:lang w:val="en-US" w:eastAsia="zh-CN"/>
        </w:rPr>
        <w:t>33: 249-</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264.</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r w:rsidRPr="00AA167E">
        <w:rPr>
          <w:rFonts w:ascii="Century Schoolbook L" w:eastAsia="Calibri" w:hAnsi="Century Schoolbook L" w:cs="Times New Roman"/>
          <w:sz w:val="24"/>
          <w:szCs w:val="24"/>
          <w:lang w:val="en-US" w:eastAsia="zh-CN"/>
        </w:rPr>
        <w:t>Hoddinott, John. 1994. “A model of Migration and Remittances Applied to Western Kenya.”</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i/>
          <w:iCs/>
          <w:sz w:val="24"/>
          <w:szCs w:val="24"/>
          <w:lang w:val="en-US" w:eastAsia="zh-CN"/>
        </w:rPr>
        <w:t xml:space="preserve">Oxford Economic Papers </w:t>
      </w:r>
      <w:r w:rsidRPr="00AA167E">
        <w:rPr>
          <w:rFonts w:ascii="Century Schoolbook L" w:eastAsia="Calibri" w:hAnsi="Century Schoolbook L" w:cs="Times New Roman"/>
          <w:sz w:val="24"/>
          <w:szCs w:val="24"/>
          <w:lang w:val="en-US" w:eastAsia="zh-CN"/>
        </w:rPr>
        <w:t>46: 459-476.</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r w:rsidRPr="00AA167E">
        <w:rPr>
          <w:rFonts w:ascii="Century Schoolbook L" w:eastAsia="Calibri" w:hAnsi="Century Schoolbook L" w:cs="Times New Roman"/>
          <w:sz w:val="24"/>
          <w:szCs w:val="24"/>
          <w:lang w:val="en-US" w:eastAsia="zh-CN"/>
        </w:rPr>
        <w:t>Lucas, Robert E. B. and Oded Stark. 1985. “Motivations to Remit: Evidence from Botswana.”</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i/>
          <w:iCs/>
          <w:sz w:val="24"/>
          <w:szCs w:val="24"/>
          <w:lang w:val="en-US" w:eastAsia="zh-CN"/>
        </w:rPr>
        <w:t xml:space="preserve">Journal of Political Economy </w:t>
      </w:r>
      <w:r w:rsidRPr="00AA167E">
        <w:rPr>
          <w:rFonts w:ascii="Century Schoolbook L" w:eastAsia="Calibri" w:hAnsi="Century Schoolbook L" w:cs="Times New Roman"/>
          <w:sz w:val="24"/>
          <w:szCs w:val="24"/>
          <w:lang w:val="en-US" w:eastAsia="zh-CN"/>
        </w:rPr>
        <w:t>93: 901-918.</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 xml:space="preserve">Skeldon, Ronald. 1997. “Rural-to-Urban Migration and Its Implications for Poverty Alleviation.” </w:t>
      </w:r>
      <w:r w:rsidRPr="00AA167E">
        <w:rPr>
          <w:rFonts w:ascii="Century Schoolbook L" w:eastAsia="Calibri" w:hAnsi="Century Schoolbook L" w:cs="Times New Roman"/>
          <w:i/>
          <w:iCs/>
          <w:sz w:val="24"/>
          <w:szCs w:val="24"/>
          <w:lang w:val="en-US" w:eastAsia="zh-CN"/>
        </w:rPr>
        <w:t xml:space="preserve">Asia-Pacific Population Journal </w:t>
      </w:r>
      <w:r w:rsidRPr="00AA167E">
        <w:rPr>
          <w:rFonts w:ascii="Century Schoolbook L" w:eastAsia="Calibri" w:hAnsi="Century Schoolbook L" w:cs="Times New Roman"/>
          <w:sz w:val="24"/>
          <w:szCs w:val="24"/>
          <w:lang w:val="en-US" w:eastAsia="zh-CN"/>
        </w:rPr>
        <w:t>12: 3-15.</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Taylor, J. Edward, Scott Rozelle and Alan de Brauw. 2003. “Migration and Incomes in Source</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r w:rsidRPr="00AA167E">
        <w:rPr>
          <w:rFonts w:ascii="Century Schoolbook L" w:eastAsia="Calibri" w:hAnsi="Century Schoolbook L" w:cs="Times New Roman"/>
          <w:sz w:val="24"/>
          <w:szCs w:val="24"/>
          <w:lang w:val="en-US" w:eastAsia="zh-CN"/>
        </w:rPr>
        <w:t xml:space="preserve">Communities: A New Economics of Migration Perspective from China.” </w:t>
      </w:r>
      <w:r w:rsidRPr="00AA167E">
        <w:rPr>
          <w:rFonts w:ascii="Century Schoolbook L" w:eastAsia="Calibri" w:hAnsi="Century Schoolbook L" w:cs="Times New Roman"/>
          <w:i/>
          <w:iCs/>
          <w:sz w:val="24"/>
          <w:szCs w:val="24"/>
          <w:lang w:val="en-US" w:eastAsia="zh-CN"/>
        </w:rPr>
        <w:t>Economic</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i/>
          <w:iCs/>
          <w:sz w:val="24"/>
          <w:szCs w:val="24"/>
          <w:lang w:val="en-US" w:eastAsia="zh-CN"/>
        </w:rPr>
        <w:t xml:space="preserve">Development and Cultural Change </w:t>
      </w:r>
      <w:r w:rsidRPr="00AA167E">
        <w:rPr>
          <w:rFonts w:ascii="Century Schoolbook L" w:eastAsia="Calibri" w:hAnsi="Century Schoolbook L" w:cs="Times New Roman"/>
          <w:sz w:val="24"/>
          <w:szCs w:val="24"/>
          <w:lang w:val="en-US" w:eastAsia="zh-CN"/>
        </w:rPr>
        <w:t>52: 75-101.</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 xml:space="preserve">VanWey, Leah. 2004. “Altruistic and Contractual Remittances </w:t>
      </w:r>
      <w:proofErr w:type="gramStart"/>
      <w:r w:rsidRPr="00AA167E">
        <w:rPr>
          <w:rFonts w:ascii="Century Schoolbook L" w:eastAsia="Calibri" w:hAnsi="Century Schoolbook L" w:cs="Times New Roman"/>
          <w:sz w:val="24"/>
          <w:szCs w:val="24"/>
          <w:lang w:val="en-US" w:eastAsia="zh-CN"/>
        </w:rPr>
        <w:t>Between</w:t>
      </w:r>
      <w:proofErr w:type="gramEnd"/>
      <w:r w:rsidRPr="00AA167E">
        <w:rPr>
          <w:rFonts w:ascii="Century Schoolbook L" w:eastAsia="Calibri" w:hAnsi="Century Schoolbook L" w:cs="Times New Roman"/>
          <w:sz w:val="24"/>
          <w:szCs w:val="24"/>
          <w:lang w:val="en-US" w:eastAsia="zh-CN"/>
        </w:rPr>
        <w:t xml:space="preserve"> Male and Female</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 xml:space="preserve">Migrants and Households in Rural Thailand.” </w:t>
      </w:r>
      <w:r w:rsidRPr="00AA167E">
        <w:rPr>
          <w:rFonts w:ascii="Century Schoolbook L" w:eastAsia="Calibri" w:hAnsi="Century Schoolbook L" w:cs="Times New Roman"/>
          <w:i/>
          <w:iCs/>
          <w:sz w:val="24"/>
          <w:szCs w:val="24"/>
          <w:lang w:val="en-US" w:eastAsia="zh-CN"/>
        </w:rPr>
        <w:t>Demography</w:t>
      </w:r>
      <w:r w:rsidRPr="00AA167E">
        <w:rPr>
          <w:rFonts w:ascii="Century Schoolbook L" w:eastAsia="Calibri" w:hAnsi="Century Schoolbook L" w:cs="Times New Roman"/>
          <w:sz w:val="24"/>
          <w:szCs w:val="24"/>
          <w:lang w:val="en-US" w:eastAsia="zh-CN"/>
        </w:rPr>
        <w:t>.</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r w:rsidRPr="00AA167E">
        <w:rPr>
          <w:rFonts w:ascii="Century Schoolbook L" w:eastAsia="Calibri" w:hAnsi="Century Schoolbook L" w:cs="Times New Roman"/>
          <w:sz w:val="24"/>
          <w:szCs w:val="24"/>
          <w:lang w:val="en-US" w:eastAsia="zh-CN"/>
        </w:rPr>
        <w:t xml:space="preserve">De Haas, H. (2010). Migration and development: A theoretical perspective. </w:t>
      </w:r>
      <w:r w:rsidRPr="00AA167E">
        <w:rPr>
          <w:rFonts w:ascii="Century Schoolbook L" w:eastAsia="Calibri" w:hAnsi="Century Schoolbook L" w:cs="Times New Roman"/>
          <w:i/>
          <w:iCs/>
          <w:sz w:val="24"/>
          <w:szCs w:val="24"/>
          <w:lang w:val="en-US" w:eastAsia="zh-CN"/>
        </w:rPr>
        <w:t>International</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i/>
          <w:iCs/>
          <w:sz w:val="24"/>
          <w:szCs w:val="24"/>
          <w:lang w:val="en-US" w:eastAsia="zh-CN"/>
        </w:rPr>
        <w:t>Migration Review</w:t>
      </w:r>
      <w:r w:rsidRPr="00AA167E">
        <w:rPr>
          <w:rFonts w:ascii="Century Schoolbook L" w:eastAsia="Calibri" w:hAnsi="Century Schoolbook L" w:cs="Times New Roman"/>
          <w:sz w:val="24"/>
          <w:szCs w:val="24"/>
          <w:lang w:val="en-US" w:eastAsia="zh-CN"/>
        </w:rPr>
        <w:t xml:space="preserve">, </w:t>
      </w:r>
      <w:r w:rsidRPr="00AA167E">
        <w:rPr>
          <w:rFonts w:ascii="Century Schoolbook L" w:eastAsia="Calibri" w:hAnsi="Century Schoolbook L" w:cs="Times New Roman"/>
          <w:i/>
          <w:iCs/>
          <w:sz w:val="24"/>
          <w:szCs w:val="24"/>
          <w:lang w:val="en-US" w:eastAsia="zh-CN"/>
        </w:rPr>
        <w:t>44</w:t>
      </w:r>
      <w:r w:rsidRPr="00AA167E">
        <w:rPr>
          <w:rFonts w:ascii="Century Schoolbook L" w:eastAsia="Calibri" w:hAnsi="Century Schoolbook L" w:cs="Times New Roman"/>
          <w:sz w:val="24"/>
          <w:szCs w:val="24"/>
          <w:lang w:val="en-US" w:eastAsia="zh-CN"/>
        </w:rPr>
        <w:t>(1), 227-264.</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De Haas, H. (2012). The migration and development pendulum: A critical view on</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roofErr w:type="gramStart"/>
      <w:r w:rsidRPr="00AA167E">
        <w:rPr>
          <w:rFonts w:ascii="Century Schoolbook L" w:eastAsia="Calibri" w:hAnsi="Century Schoolbook L" w:cs="Times New Roman"/>
          <w:sz w:val="24"/>
          <w:szCs w:val="24"/>
          <w:lang w:val="en-US" w:eastAsia="zh-CN"/>
        </w:rPr>
        <w:t>research</w:t>
      </w:r>
      <w:proofErr w:type="gramEnd"/>
      <w:r w:rsidRPr="00AA167E">
        <w:rPr>
          <w:rFonts w:ascii="Century Schoolbook L" w:eastAsia="Calibri" w:hAnsi="Century Schoolbook L" w:cs="Times New Roman"/>
          <w:sz w:val="24"/>
          <w:szCs w:val="24"/>
          <w:lang w:val="en-US" w:eastAsia="zh-CN"/>
        </w:rPr>
        <w:t xml:space="preserve"> and policy. </w:t>
      </w:r>
      <w:r w:rsidRPr="00AA167E">
        <w:rPr>
          <w:rFonts w:ascii="Century Schoolbook L" w:eastAsia="Calibri" w:hAnsi="Century Schoolbook L" w:cs="Times New Roman"/>
          <w:i/>
          <w:iCs/>
          <w:sz w:val="24"/>
          <w:szCs w:val="24"/>
          <w:lang w:val="en-US" w:eastAsia="zh-CN"/>
        </w:rPr>
        <w:t>International Migration</w:t>
      </w:r>
      <w:r w:rsidRPr="00AA167E">
        <w:rPr>
          <w:rFonts w:ascii="Century Schoolbook L" w:eastAsia="Calibri" w:hAnsi="Century Schoolbook L" w:cs="Times New Roman"/>
          <w:sz w:val="24"/>
          <w:szCs w:val="24"/>
          <w:lang w:val="en-US" w:eastAsia="zh-CN"/>
        </w:rPr>
        <w:t xml:space="preserve">, </w:t>
      </w:r>
      <w:r w:rsidRPr="00AA167E">
        <w:rPr>
          <w:rFonts w:ascii="Century Schoolbook L" w:eastAsia="Calibri" w:hAnsi="Century Schoolbook L" w:cs="Times New Roman"/>
          <w:i/>
          <w:iCs/>
          <w:sz w:val="24"/>
          <w:szCs w:val="24"/>
          <w:lang w:val="en-US" w:eastAsia="zh-CN"/>
        </w:rPr>
        <w:t>50</w:t>
      </w:r>
      <w:r w:rsidRPr="00AA167E">
        <w:rPr>
          <w:rFonts w:ascii="Century Schoolbook L" w:eastAsia="Calibri" w:hAnsi="Century Schoolbook L" w:cs="Times New Roman"/>
          <w:sz w:val="24"/>
          <w:szCs w:val="24"/>
          <w:lang w:val="en-US" w:eastAsia="zh-CN"/>
        </w:rPr>
        <w:t>(3), 8-25.</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Taylor, E. J. (1999). The new economics of labour migration and the role of remittances</w:t>
      </w:r>
    </w:p>
    <w:p w:rsidR="00AA167E" w:rsidRPr="00AA167E" w:rsidRDefault="00AA167E" w:rsidP="00AA167E">
      <w:pPr>
        <w:suppressAutoHyphens/>
        <w:autoSpaceDE w:val="0"/>
        <w:spacing w:after="0" w:line="240" w:lineRule="auto"/>
        <w:jc w:val="both"/>
        <w:rPr>
          <w:rFonts w:ascii="Century Schoolbook L" w:eastAsia="Times New Roman" w:hAnsi="Century Schoolbook L" w:cs="Times New Roman"/>
          <w:sz w:val="24"/>
          <w:szCs w:val="24"/>
          <w:lang w:val="en-US" w:eastAsia="zh-CN"/>
        </w:rPr>
      </w:pPr>
      <w:proofErr w:type="gramStart"/>
      <w:r w:rsidRPr="00AA167E">
        <w:rPr>
          <w:rFonts w:ascii="Century Schoolbook L" w:eastAsia="Calibri" w:hAnsi="Century Schoolbook L" w:cs="Times New Roman"/>
          <w:sz w:val="24"/>
          <w:szCs w:val="24"/>
          <w:lang w:val="en-US" w:eastAsia="zh-CN"/>
        </w:rPr>
        <w:t>in</w:t>
      </w:r>
      <w:proofErr w:type="gramEnd"/>
      <w:r w:rsidRPr="00AA167E">
        <w:rPr>
          <w:rFonts w:ascii="Century Schoolbook L" w:eastAsia="Calibri" w:hAnsi="Century Schoolbook L" w:cs="Times New Roman"/>
          <w:sz w:val="24"/>
          <w:szCs w:val="24"/>
          <w:lang w:val="en-US" w:eastAsia="zh-CN"/>
        </w:rPr>
        <w:t xml:space="preserve"> the migration process. </w:t>
      </w:r>
      <w:r w:rsidRPr="00AA167E">
        <w:rPr>
          <w:rFonts w:ascii="Century Schoolbook L" w:eastAsia="Calibri" w:hAnsi="Century Schoolbook L" w:cs="Times New Roman"/>
          <w:i/>
          <w:iCs/>
          <w:sz w:val="24"/>
          <w:szCs w:val="24"/>
          <w:lang w:val="en-US" w:eastAsia="zh-CN"/>
        </w:rPr>
        <w:t>International migration</w:t>
      </w:r>
      <w:r w:rsidRPr="00AA167E">
        <w:rPr>
          <w:rFonts w:ascii="Century Schoolbook L" w:eastAsia="Calibri" w:hAnsi="Century Schoolbook L" w:cs="Times New Roman"/>
          <w:sz w:val="24"/>
          <w:szCs w:val="24"/>
          <w:lang w:val="en-US" w:eastAsia="zh-CN"/>
        </w:rPr>
        <w:t xml:space="preserve">, </w:t>
      </w:r>
      <w:r w:rsidRPr="00AA167E">
        <w:rPr>
          <w:rFonts w:ascii="Century Schoolbook L" w:eastAsia="Calibri" w:hAnsi="Century Schoolbook L" w:cs="Times New Roman"/>
          <w:i/>
          <w:iCs/>
          <w:sz w:val="24"/>
          <w:szCs w:val="24"/>
          <w:lang w:val="en-US" w:eastAsia="zh-CN"/>
        </w:rPr>
        <w:t>37</w:t>
      </w:r>
      <w:r w:rsidRPr="00AA167E">
        <w:rPr>
          <w:rFonts w:ascii="Century Schoolbook L" w:eastAsia="Calibri" w:hAnsi="Century Schoolbook L" w:cs="Times New Roman"/>
          <w:sz w:val="24"/>
          <w:szCs w:val="24"/>
          <w:lang w:val="en-US" w:eastAsia="zh-CN"/>
        </w:rPr>
        <w:t>(1), 63-88.</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Times New Roman" w:hAnsi="Century Schoolbook L" w:cs="Times New Roman"/>
          <w:sz w:val="24"/>
          <w:szCs w:val="24"/>
          <w:lang w:val="en-US" w:eastAsia="zh-CN"/>
        </w:rPr>
        <w:t xml:space="preserve"> </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Castles, S. (2000). International Migration at the Beginning of the Twenty</w:t>
      </w:r>
      <w:r w:rsidRPr="00AA167E">
        <w:rPr>
          <w:rFonts w:ascii="Century Schoolbook L" w:eastAsia="AmericanTypewriter" w:hAnsi="Century Schoolbook L" w:cs="Times New Roman"/>
          <w:sz w:val="24"/>
          <w:szCs w:val="24"/>
          <w:lang w:val="en-US" w:eastAsia="zh-CN"/>
        </w:rPr>
        <w:t>‐</w:t>
      </w:r>
      <w:r w:rsidRPr="00AA167E">
        <w:rPr>
          <w:rFonts w:ascii="Century Schoolbook L" w:eastAsia="Calibri" w:hAnsi="Century Schoolbook L" w:cs="Times New Roman"/>
          <w:sz w:val="24"/>
          <w:szCs w:val="24"/>
          <w:lang w:val="en-US" w:eastAsia="zh-CN"/>
        </w:rPr>
        <w:t>First Century:</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lastRenderedPageBreak/>
        <w:t xml:space="preserve">Global Trends and Issues. </w:t>
      </w:r>
      <w:r w:rsidRPr="00AA167E">
        <w:rPr>
          <w:rFonts w:ascii="Century Schoolbook L" w:eastAsia="Calibri" w:hAnsi="Century Schoolbook L" w:cs="Times New Roman"/>
          <w:i/>
          <w:iCs/>
          <w:sz w:val="24"/>
          <w:szCs w:val="24"/>
          <w:lang w:val="en-US" w:eastAsia="zh-CN"/>
        </w:rPr>
        <w:t>International Social Science Journal</w:t>
      </w:r>
      <w:r w:rsidRPr="00AA167E">
        <w:rPr>
          <w:rFonts w:ascii="Century Schoolbook L" w:eastAsia="Calibri" w:hAnsi="Century Schoolbook L" w:cs="Times New Roman"/>
          <w:sz w:val="24"/>
          <w:szCs w:val="24"/>
          <w:lang w:val="en-US" w:eastAsia="zh-CN"/>
        </w:rPr>
        <w:t xml:space="preserve">, </w:t>
      </w:r>
      <w:r w:rsidRPr="00AA167E">
        <w:rPr>
          <w:rFonts w:ascii="Century Schoolbook L" w:eastAsia="Calibri" w:hAnsi="Century Schoolbook L" w:cs="Times New Roman"/>
          <w:i/>
          <w:iCs/>
          <w:sz w:val="24"/>
          <w:szCs w:val="24"/>
          <w:lang w:val="en-US" w:eastAsia="zh-CN"/>
        </w:rPr>
        <w:t>52</w:t>
      </w:r>
      <w:r w:rsidRPr="00AA167E">
        <w:rPr>
          <w:rFonts w:ascii="Century Schoolbook L" w:eastAsia="Calibri" w:hAnsi="Century Schoolbook L" w:cs="Times New Roman"/>
          <w:sz w:val="24"/>
          <w:szCs w:val="24"/>
          <w:lang w:val="en-US" w:eastAsia="zh-CN"/>
        </w:rPr>
        <w:t>(165), 269-281.</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r w:rsidRPr="00AA167E">
        <w:rPr>
          <w:rFonts w:ascii="Century Schoolbook L" w:eastAsia="Calibri" w:hAnsi="Century Schoolbook L" w:cs="Times New Roman"/>
          <w:sz w:val="24"/>
          <w:szCs w:val="24"/>
          <w:lang w:val="en-US" w:eastAsia="zh-CN"/>
        </w:rPr>
        <w:t>Castles, S. (2002). Migration and community formation under conditions of globalisation.</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i/>
          <w:iCs/>
          <w:sz w:val="24"/>
          <w:szCs w:val="24"/>
          <w:lang w:val="en-US" w:eastAsia="zh-CN"/>
        </w:rPr>
        <w:t>International Migration Review</w:t>
      </w:r>
      <w:r w:rsidRPr="00AA167E">
        <w:rPr>
          <w:rFonts w:ascii="Century Schoolbook L" w:eastAsia="Calibri" w:hAnsi="Century Schoolbook L" w:cs="Times New Roman"/>
          <w:sz w:val="24"/>
          <w:szCs w:val="24"/>
          <w:lang w:val="en-US" w:eastAsia="zh-CN"/>
        </w:rPr>
        <w:t xml:space="preserve">, </w:t>
      </w:r>
      <w:r w:rsidRPr="00AA167E">
        <w:rPr>
          <w:rFonts w:ascii="Century Schoolbook L" w:eastAsia="Calibri" w:hAnsi="Century Schoolbook L" w:cs="Times New Roman"/>
          <w:i/>
          <w:iCs/>
          <w:sz w:val="24"/>
          <w:szCs w:val="24"/>
          <w:lang w:val="en-US" w:eastAsia="zh-CN"/>
        </w:rPr>
        <w:t>36</w:t>
      </w:r>
      <w:r w:rsidRPr="00AA167E">
        <w:rPr>
          <w:rFonts w:ascii="Century Schoolbook L" w:eastAsia="Calibri" w:hAnsi="Century Schoolbook L" w:cs="Times New Roman"/>
          <w:sz w:val="24"/>
          <w:szCs w:val="24"/>
          <w:lang w:val="en-US" w:eastAsia="zh-CN"/>
        </w:rPr>
        <w:t>(4), 1143-1168.</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Taylor, E. J. (1999). The new economics of labour migration and the role of remittances</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roofErr w:type="gramStart"/>
      <w:r w:rsidRPr="00AA167E">
        <w:rPr>
          <w:rFonts w:ascii="Century Schoolbook L" w:eastAsia="Calibri" w:hAnsi="Century Schoolbook L" w:cs="Times New Roman"/>
          <w:sz w:val="24"/>
          <w:szCs w:val="24"/>
          <w:lang w:val="en-US" w:eastAsia="zh-CN"/>
        </w:rPr>
        <w:t>in</w:t>
      </w:r>
      <w:proofErr w:type="gramEnd"/>
      <w:r w:rsidRPr="00AA167E">
        <w:rPr>
          <w:rFonts w:ascii="Century Schoolbook L" w:eastAsia="Calibri" w:hAnsi="Century Schoolbook L" w:cs="Times New Roman"/>
          <w:sz w:val="24"/>
          <w:szCs w:val="24"/>
          <w:lang w:val="en-US" w:eastAsia="zh-CN"/>
        </w:rPr>
        <w:t xml:space="preserve"> the migration process. </w:t>
      </w:r>
      <w:r w:rsidRPr="00AA167E">
        <w:rPr>
          <w:rFonts w:ascii="Century Schoolbook L" w:eastAsia="Calibri" w:hAnsi="Century Schoolbook L" w:cs="Times New Roman"/>
          <w:i/>
          <w:iCs/>
          <w:sz w:val="24"/>
          <w:szCs w:val="24"/>
          <w:lang w:val="en-US" w:eastAsia="zh-CN"/>
        </w:rPr>
        <w:t>International migration</w:t>
      </w:r>
      <w:r w:rsidRPr="00AA167E">
        <w:rPr>
          <w:rFonts w:ascii="Century Schoolbook L" w:eastAsia="Calibri" w:hAnsi="Century Schoolbook L" w:cs="Times New Roman"/>
          <w:sz w:val="24"/>
          <w:szCs w:val="24"/>
          <w:lang w:val="en-US" w:eastAsia="zh-CN"/>
        </w:rPr>
        <w:t xml:space="preserve">, </w:t>
      </w:r>
      <w:r w:rsidRPr="00AA167E">
        <w:rPr>
          <w:rFonts w:ascii="Century Schoolbook L" w:eastAsia="Calibri" w:hAnsi="Century Schoolbook L" w:cs="Times New Roman"/>
          <w:i/>
          <w:iCs/>
          <w:sz w:val="24"/>
          <w:szCs w:val="24"/>
          <w:lang w:val="en-US" w:eastAsia="zh-CN"/>
        </w:rPr>
        <w:t>37</w:t>
      </w:r>
      <w:r w:rsidRPr="00AA167E">
        <w:rPr>
          <w:rFonts w:ascii="Century Schoolbook L" w:eastAsia="Calibri" w:hAnsi="Century Schoolbook L" w:cs="Times New Roman"/>
          <w:sz w:val="24"/>
          <w:szCs w:val="24"/>
          <w:lang w:val="en-US" w:eastAsia="zh-CN"/>
        </w:rPr>
        <w:t>(1), 63-88.</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i/>
          <w:iCs/>
          <w:sz w:val="24"/>
          <w:szCs w:val="24"/>
          <w:lang w:val="en-US" w:eastAsia="zh-CN"/>
        </w:rPr>
      </w:pPr>
      <w:r w:rsidRPr="00AA167E">
        <w:rPr>
          <w:rFonts w:ascii="Century Schoolbook L" w:eastAsia="Calibri" w:hAnsi="Century Schoolbook L" w:cs="Times New Roman"/>
          <w:sz w:val="24"/>
          <w:szCs w:val="24"/>
          <w:lang w:val="en-US" w:eastAsia="zh-CN"/>
        </w:rPr>
        <w:t xml:space="preserve">Castles, S. and Miller, M. J. (2003). </w:t>
      </w:r>
      <w:r w:rsidRPr="00AA167E">
        <w:rPr>
          <w:rFonts w:ascii="Century Schoolbook L" w:eastAsia="Calibri" w:hAnsi="Century Schoolbook L" w:cs="Times New Roman"/>
          <w:i/>
          <w:iCs/>
          <w:sz w:val="24"/>
          <w:szCs w:val="24"/>
          <w:lang w:val="en-US" w:eastAsia="zh-CN"/>
        </w:rPr>
        <w:t>The Age of Migration: International Population</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i/>
          <w:iCs/>
          <w:sz w:val="24"/>
          <w:szCs w:val="24"/>
          <w:lang w:val="en-US" w:eastAsia="zh-CN"/>
        </w:rPr>
        <w:t>Movements in the Modern World (3rd edition)</w:t>
      </w:r>
      <w:r w:rsidRPr="00AA167E">
        <w:rPr>
          <w:rFonts w:ascii="Century Schoolbook L" w:eastAsia="Calibri" w:hAnsi="Century Schoolbook L" w:cs="Times New Roman"/>
          <w:sz w:val="24"/>
          <w:szCs w:val="24"/>
          <w:lang w:val="en-US" w:eastAsia="zh-CN"/>
        </w:rPr>
        <w:t>. New York: Palgrave Macmillan. (Chapter</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8)</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Strauss, K. (2012). Coerced, forced and unfree labour: Geographies of exploitation in</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roofErr w:type="gramStart"/>
      <w:r w:rsidRPr="00AA167E">
        <w:rPr>
          <w:rFonts w:ascii="Century Schoolbook L" w:eastAsia="Calibri" w:hAnsi="Century Schoolbook L" w:cs="Times New Roman"/>
          <w:sz w:val="24"/>
          <w:szCs w:val="24"/>
          <w:lang w:val="en-US" w:eastAsia="zh-CN"/>
        </w:rPr>
        <w:t>contemporary</w:t>
      </w:r>
      <w:proofErr w:type="gramEnd"/>
      <w:r w:rsidRPr="00AA167E">
        <w:rPr>
          <w:rFonts w:ascii="Century Schoolbook L" w:eastAsia="Calibri" w:hAnsi="Century Schoolbook L" w:cs="Times New Roman"/>
          <w:sz w:val="24"/>
          <w:szCs w:val="24"/>
          <w:lang w:val="en-US" w:eastAsia="zh-CN"/>
        </w:rPr>
        <w:t xml:space="preserve"> labour markets. </w:t>
      </w:r>
      <w:r w:rsidRPr="00AA167E">
        <w:rPr>
          <w:rFonts w:ascii="Century Schoolbook L" w:eastAsia="Calibri" w:hAnsi="Century Schoolbook L" w:cs="Times New Roman"/>
          <w:i/>
          <w:iCs/>
          <w:sz w:val="24"/>
          <w:szCs w:val="24"/>
          <w:lang w:val="en-US" w:eastAsia="zh-CN"/>
        </w:rPr>
        <w:t>Geography Compass</w:t>
      </w:r>
      <w:r w:rsidRPr="00AA167E">
        <w:rPr>
          <w:rFonts w:ascii="Century Schoolbook L" w:eastAsia="Calibri" w:hAnsi="Century Schoolbook L" w:cs="Times New Roman"/>
          <w:sz w:val="24"/>
          <w:szCs w:val="24"/>
          <w:lang w:val="en-US" w:eastAsia="zh-CN"/>
        </w:rPr>
        <w:t xml:space="preserve">, </w:t>
      </w:r>
      <w:r w:rsidRPr="00AA167E">
        <w:rPr>
          <w:rFonts w:ascii="Century Schoolbook L" w:eastAsia="Calibri" w:hAnsi="Century Schoolbook L" w:cs="Times New Roman"/>
          <w:i/>
          <w:iCs/>
          <w:sz w:val="24"/>
          <w:szCs w:val="24"/>
          <w:lang w:val="en-US" w:eastAsia="zh-CN"/>
        </w:rPr>
        <w:t>6</w:t>
      </w:r>
      <w:r w:rsidRPr="00AA167E">
        <w:rPr>
          <w:rFonts w:ascii="Century Schoolbook L" w:eastAsia="Calibri" w:hAnsi="Century Schoolbook L" w:cs="Times New Roman"/>
          <w:sz w:val="24"/>
          <w:szCs w:val="24"/>
          <w:lang w:val="en-US" w:eastAsia="zh-CN"/>
        </w:rPr>
        <w:t>(3), 137-148.</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Faini, R. and Venturini, A. 1994. Migration and growth: The experience ofsouthern Europe, Centro Studi Luca d'Agliano/Queen Elizabeth House Development Studies Working Papers, No. 75. Turin/Oxford.</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 xml:space="preserve">Zachariah K. C., Irudaya Rajan (2011), Kerala's Gulf Connection, New Delhi: </w:t>
      </w:r>
      <w:r w:rsidRPr="00AA167E">
        <w:rPr>
          <w:rFonts w:ascii="Century Schoolbook L" w:eastAsia="Calibri" w:hAnsi="Century Schoolbook L" w:cs="Arial"/>
          <w:color w:val="212121"/>
          <w:sz w:val="24"/>
          <w:szCs w:val="24"/>
          <w:shd w:val="clear" w:color="auto" w:fill="FFFFFF"/>
          <w:lang w:val="en-US" w:eastAsia="zh-CN"/>
        </w:rPr>
        <w:t>Orient Black Swan.</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Sasikumar, S.K. and Rakkee Thimothy. From India to the Gulf Region: Exploring Links between Labour Markets, Skills and the Migration Cycle. New Delhi: German Agency for International Cooperation (GIZ) and International Labour Organisation (ILO), 2015.</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Zeeshan, Shaikh. “Searching for Jobs, and then Freedom in the Gulf.” The Indian Express, January 9, 2015. http://indianexpress.com/article/india/indiaothers/searching-for-jobs-and-then-freedom-in-the-gulf/. Accessed June 5, 2017.</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Khadria, Binod. “Paradigm Shifts in India’s Migration Policy towards the Gulf.” Middle East Institute, Zakir Husain Center for Educational Sciences, February 2010. http://www.mei.edu/content/paradigm-shifts-indiasmigration-policy-toward-gulf. Accessed June 5, 2017.</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High Level Committee on the Indian Diaspora, Ministry of External Affairs, Government of India. “The Indian Diaspora.” 2001. http://indiandiaspora. nic.in/diasporapdf/chapter3.pdf</w:t>
      </w: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r w:rsidRPr="00AA167E">
        <w:rPr>
          <w:rFonts w:ascii="Century Schoolbook L" w:eastAsia="Times New Roman" w:hAnsi="Century Schoolbook L" w:cs="Arial"/>
          <w:sz w:val="24"/>
          <w:szCs w:val="24"/>
          <w:lang w:val="en-US" w:eastAsia="zh-CN" w:bidi="ml-IN"/>
        </w:rPr>
        <w:t>Osella, Filippo and Gardner, Katy, eds. (2004) </w:t>
      </w:r>
      <w:hyperlink r:id="rId21" w:history="1">
        <w:r w:rsidRPr="00AA167E">
          <w:rPr>
            <w:rFonts w:ascii="Century Schoolbook L" w:eastAsia="Times New Roman" w:hAnsi="Century Schoolbook L" w:cs="Arial"/>
            <w:i/>
            <w:iCs/>
            <w:color w:val="000080"/>
            <w:sz w:val="24"/>
            <w:szCs w:val="24"/>
            <w:u w:val="single"/>
            <w:lang w:val="en-US" w:eastAsia="zh-CN" w:bidi="ml-IN"/>
          </w:rPr>
          <w:t>Migration, modernity and social transformation in South Asia.</w:t>
        </w:r>
      </w:hyperlink>
      <w:r w:rsidRPr="00AA167E">
        <w:rPr>
          <w:rFonts w:ascii="Century Schoolbook L" w:eastAsia="Times New Roman" w:hAnsi="Century Schoolbook L" w:cs="Arial"/>
          <w:sz w:val="24"/>
          <w:szCs w:val="24"/>
          <w:lang w:val="en-US" w:eastAsia="zh-CN" w:bidi="ml-IN"/>
        </w:rPr>
        <w:t xml:space="preserve"> Contributions to Indian </w:t>
      </w:r>
      <w:proofErr w:type="gramStart"/>
      <w:r w:rsidRPr="00AA167E">
        <w:rPr>
          <w:rFonts w:ascii="Century Schoolbook L" w:eastAsia="Times New Roman" w:hAnsi="Century Schoolbook L" w:cs="Arial"/>
          <w:sz w:val="24"/>
          <w:szCs w:val="24"/>
          <w:lang w:val="en-US" w:eastAsia="zh-CN" w:bidi="ml-IN"/>
        </w:rPr>
        <w:t>Sociology .</w:t>
      </w:r>
      <w:proofErr w:type="gramEnd"/>
      <w:r w:rsidRPr="00AA167E">
        <w:rPr>
          <w:rFonts w:ascii="Century Schoolbook L" w:eastAsia="Times New Roman" w:hAnsi="Century Schoolbook L" w:cs="Arial"/>
          <w:sz w:val="24"/>
          <w:szCs w:val="24"/>
          <w:lang w:val="en-US" w:eastAsia="zh-CN" w:bidi="ml-IN"/>
        </w:rPr>
        <w:t xml:space="preserve"> Sage Publications India Pvt. Ltd, New Delhi. ISBN 9780761932093</w:t>
      </w:r>
    </w:p>
    <w:p w:rsidR="00AA167E" w:rsidRPr="00AA167E" w:rsidRDefault="00AA167E"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Abramovich, V., Cernadas, P.C., and Morlachetti, A. (2011). The Rights of Children, Youth, and Women in the Context of Migration: Conceptual Basis and Principles for Effective Policies with a Human Rights and Gender Based Approach. Social and Economic Policy Working Paper. New York: UNICEF.</w:t>
      </w:r>
    </w:p>
    <w:p w:rsidR="00AA167E" w:rsidRPr="00AA167E" w:rsidRDefault="00AA167E"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lastRenderedPageBreak/>
        <w:t>Chant, S., and Pedwell, C. (2008). Women, gender and the informal economy: An assessment of ILO research and suggested ways forward. Geneva: London School of Economics and ILO.</w:t>
      </w:r>
    </w:p>
    <w:p w:rsidR="00AA167E" w:rsidRPr="00AA167E" w:rsidRDefault="00AA167E"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Curran, S. R., and Saguy, A.C. (2011). Migration and Cultural Change: A Role for Gender and Social Networks? Journal of International Women’s Studies. 2(3): 389‐410.</w:t>
      </w:r>
    </w:p>
    <w:p w:rsidR="00AA167E" w:rsidRPr="00AA167E" w:rsidRDefault="00AA167E"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Dayton‐Johnson, J., Katseli, L.T., Maniatis, G., Munz, R., Papademetriou, D. (2007). Gaining from Migration: Towards a New Mobility System. Paris: Development Centre of the Organisation for Economic Co‐operation and Development.</w:t>
      </w:r>
    </w:p>
    <w:p w:rsidR="00AA167E" w:rsidRPr="00AA167E" w:rsidRDefault="00AA167E"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De Haan, A. (2000). Migrants, Livelihoods, and Rights: The Relevance of Migration in Development Policies. Social Development Working Paper. 4.</w:t>
      </w:r>
    </w:p>
    <w:p w:rsidR="00AA167E" w:rsidRPr="00AA167E" w:rsidRDefault="00AA167E"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Ghosh, J. (2009). Migration and gender empowerment: Recent trends and emerging issues. Human Development Research Paper No. 04. New York: United Nations Development Programme, Human Development Report Office.</w:t>
      </w:r>
    </w:p>
    <w:p w:rsidR="00AA167E" w:rsidRPr="00AA167E" w:rsidRDefault="00AA167E"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Gulati I.S. and Asoka Mody. 1983. "Remittances of Indian Migrants in the Middle East: An Assessment with Special Reference to Migrants from Kerala". Centre for Development Studies Working Paper No. 182, Thiruvananthapuram.</w:t>
      </w:r>
    </w:p>
    <w:p w:rsidR="00AA167E" w:rsidRPr="00AA167E" w:rsidRDefault="00AA167E"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Kannan K.P., Hari K.S. 2002. "Kerala's Gulf Connection: Emigration, Remittances and their Macroeconomic Impact 1972-2000". Working Paper No. 328, Thiruvananthapuram: Centre for Development Studies.</w:t>
      </w:r>
    </w:p>
    <w:p w:rsidR="00AA167E" w:rsidRPr="00AA167E" w:rsidRDefault="00AA167E"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Neetha N. 2004, "Making of Female Breadwinners: Migration and Social Networking of Women Domestics in Delhi." Economic and Political Weekly. Vol. 39, No. 17.</w:t>
      </w:r>
    </w:p>
    <w:p w:rsidR="00AA167E" w:rsidRDefault="00AA167E"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r w:rsidRPr="00AA167E">
        <w:rPr>
          <w:rFonts w:ascii="Century Schoolbook L" w:eastAsia="Calibri" w:hAnsi="Century Schoolbook L" w:cs="Times New Roman"/>
          <w:sz w:val="24"/>
          <w:szCs w:val="24"/>
          <w:lang w:val="en-US" w:eastAsia="zh-CN"/>
        </w:rPr>
        <w:t>Prakash B.A. 1998. "Gulf Migration and its Economic Impacts: The Kerala Experience". Economic and Political Weekly, 33(50).</w:t>
      </w:r>
    </w:p>
    <w:p w:rsidR="00F56545" w:rsidRDefault="00F56545"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p>
    <w:p w:rsidR="00F56545" w:rsidRDefault="00F56545"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p>
    <w:p w:rsidR="00F56545" w:rsidRDefault="00F56545"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p>
    <w:p w:rsidR="00F56545" w:rsidRDefault="00F56545"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p>
    <w:p w:rsidR="00F56545" w:rsidRDefault="00F56545"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p>
    <w:p w:rsidR="00F56545" w:rsidRDefault="00F56545"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p>
    <w:p w:rsidR="00F56545" w:rsidRDefault="00F56545" w:rsidP="00AA167E">
      <w:pPr>
        <w:shd w:val="clear" w:color="auto" w:fill="FFFFFF"/>
        <w:suppressAutoHyphens/>
        <w:spacing w:after="208" w:line="336" w:lineRule="atLeast"/>
        <w:rPr>
          <w:rFonts w:ascii="Century Schoolbook L" w:eastAsia="Calibri" w:hAnsi="Century Schoolbook L" w:cs="Times New Roman"/>
          <w:sz w:val="24"/>
          <w:szCs w:val="24"/>
          <w:lang w:val="en-US" w:eastAsia="zh-CN"/>
        </w:rPr>
      </w:pPr>
    </w:p>
    <w:p w:rsidR="00F56545" w:rsidRPr="00AA167E" w:rsidRDefault="00F56545" w:rsidP="00AA167E">
      <w:pPr>
        <w:shd w:val="clear" w:color="auto" w:fill="FFFFFF"/>
        <w:suppressAutoHyphens/>
        <w:spacing w:after="208" w:line="336" w:lineRule="atLeast"/>
        <w:rPr>
          <w:rFonts w:ascii="Calibri" w:eastAsia="Calibri" w:hAnsi="Calibri" w:cs="Times New Roman"/>
          <w:lang w:val="en-US" w:eastAsia="zh-CN"/>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r w:rsidRPr="00AA167E">
        <w:rPr>
          <w:rFonts w:ascii="Century Schoolbook L" w:eastAsia="Times New Roman" w:hAnsi="Century Schoolbook L" w:cs="Times New Roman"/>
          <w:noProof/>
          <w:sz w:val="24"/>
          <w:szCs w:val="24"/>
          <w:lang w:eastAsia="en-IN"/>
        </w:rPr>
        <w:lastRenderedPageBreak/>
        <w:drawing>
          <wp:inline distT="0" distB="0" distL="0" distR="0" wp14:anchorId="549AAC92" wp14:editId="4CDB4976">
            <wp:extent cx="11430" cy="114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solidFill>
                      <a:srgbClr val="FFFFFF"/>
                    </a:solidFill>
                    <a:ln>
                      <a:noFill/>
                    </a:ln>
                  </pic:spPr>
                </pic:pic>
              </a:graphicData>
            </a:graphic>
          </wp:inline>
        </w:drawing>
      </w:r>
    </w:p>
    <w:p w:rsidR="00AA167E" w:rsidRPr="00AA167E" w:rsidRDefault="00AA167E" w:rsidP="00AA167E">
      <w:pPr>
        <w:spacing w:after="0" w:line="240" w:lineRule="auto"/>
        <w:jc w:val="center"/>
        <w:rPr>
          <w:rFonts w:ascii="Times New Roman" w:hAnsi="Times New Roman"/>
          <w:b/>
          <w:sz w:val="28"/>
          <w:szCs w:val="28"/>
          <w:lang w:val="en-US"/>
        </w:rPr>
      </w:pPr>
      <w:r w:rsidRPr="00AA167E">
        <w:rPr>
          <w:rFonts w:ascii="Times-Roman" w:hAnsi="Times-Roman" w:cs="Times-Roman"/>
          <w:b/>
          <w:bCs/>
          <w:sz w:val="28"/>
          <w:szCs w:val="28"/>
        </w:rPr>
        <w:t>MA Development Studies</w:t>
      </w:r>
    </w:p>
    <w:p w:rsidR="00AA167E" w:rsidRPr="00AA167E" w:rsidRDefault="00AA167E" w:rsidP="00AA167E">
      <w:pPr>
        <w:spacing w:after="0" w:line="240" w:lineRule="auto"/>
        <w:jc w:val="center"/>
        <w:rPr>
          <w:rFonts w:ascii="Times New Roman" w:eastAsia="Times New Roman" w:hAnsi="Times New Roman" w:cs="Times New Roman"/>
          <w:b/>
          <w:bCs/>
          <w:sz w:val="28"/>
          <w:szCs w:val="28"/>
          <w:lang w:val="en-US"/>
        </w:rPr>
      </w:pPr>
      <w:r w:rsidRPr="00AA167E">
        <w:rPr>
          <w:rFonts w:ascii="Times New Roman" w:hAnsi="Times New Roman"/>
          <w:b/>
          <w:sz w:val="28"/>
          <w:szCs w:val="28"/>
          <w:lang w:val="en-US"/>
        </w:rPr>
        <w:t xml:space="preserve">DS 7319: </w:t>
      </w:r>
      <w:r w:rsidRPr="00AA167E">
        <w:rPr>
          <w:rFonts w:ascii="Times New Roman" w:eastAsia="Times New Roman" w:hAnsi="Times New Roman" w:cs="Times New Roman"/>
          <w:b/>
          <w:bCs/>
          <w:sz w:val="28"/>
          <w:szCs w:val="28"/>
          <w:lang w:val="en-US"/>
        </w:rPr>
        <w:t>Public Finance &amp; Federal Finance</w:t>
      </w:r>
    </w:p>
    <w:p w:rsidR="00AA167E" w:rsidRPr="00AA167E" w:rsidRDefault="00AA167E" w:rsidP="00AA167E">
      <w:pPr>
        <w:spacing w:after="0" w:line="240" w:lineRule="auto"/>
        <w:jc w:val="both"/>
        <w:rPr>
          <w:rFonts w:ascii="Times New Roman" w:eastAsia="Times New Roman" w:hAnsi="Times New Roman" w:cs="Times New Roman"/>
          <w:b/>
          <w:bCs/>
          <w:sz w:val="24"/>
          <w:szCs w:val="24"/>
          <w:lang w:val="en-US"/>
        </w:rPr>
      </w:pPr>
    </w:p>
    <w:p w:rsidR="00AA167E" w:rsidRPr="00AA167E" w:rsidRDefault="00AA167E" w:rsidP="00AA167E">
      <w:pPr>
        <w:spacing w:after="0" w:line="240" w:lineRule="auto"/>
        <w:ind w:firstLine="720"/>
        <w:jc w:val="both"/>
        <w:rPr>
          <w:rFonts w:ascii="Times New Roman" w:eastAsia="Times New Roman" w:hAnsi="Times New Roman" w:cs="Times New Roman"/>
          <w:bCs/>
          <w:sz w:val="24"/>
          <w:szCs w:val="24"/>
          <w:lang w:val="en-US"/>
        </w:rPr>
      </w:pPr>
      <w:r w:rsidRPr="00AA167E">
        <w:rPr>
          <w:rFonts w:ascii="Times New Roman" w:eastAsia="Times New Roman" w:hAnsi="Times New Roman" w:cs="Times New Roman"/>
          <w:bCs/>
          <w:sz w:val="24"/>
          <w:szCs w:val="24"/>
          <w:lang w:val="en-US"/>
        </w:rPr>
        <w:t>The aim of this course is to make the students to impart both the theoretical and empirical understanding on public expenditures and the rationale for government interference in the market economy.</w:t>
      </w:r>
    </w:p>
    <w:p w:rsidR="00AA167E" w:rsidRPr="00AA167E" w:rsidRDefault="00AA167E" w:rsidP="00AA167E">
      <w:pPr>
        <w:spacing w:after="0" w:line="240" w:lineRule="auto"/>
        <w:jc w:val="both"/>
        <w:rPr>
          <w:rFonts w:ascii="Times New Roman" w:eastAsia="Times New Roman" w:hAnsi="Times New Roman" w:cs="Times New Roman"/>
          <w:b/>
          <w:bCs/>
          <w:sz w:val="24"/>
          <w:szCs w:val="24"/>
          <w:lang w:val="en-US"/>
        </w:rPr>
      </w:pPr>
      <w:r w:rsidRPr="00AA167E">
        <w:rPr>
          <w:rFonts w:ascii="Times New Roman" w:eastAsia="Times New Roman" w:hAnsi="Times New Roman" w:cs="Times New Roman"/>
          <w:b/>
          <w:bCs/>
          <w:sz w:val="24"/>
          <w:szCs w:val="24"/>
          <w:lang w:val="en-US"/>
        </w:rPr>
        <w:t>Course Content:</w:t>
      </w:r>
    </w:p>
    <w:p w:rsidR="00AA167E" w:rsidRPr="00AA167E" w:rsidRDefault="00AA167E" w:rsidP="00AA167E">
      <w:pPr>
        <w:autoSpaceDE w:val="0"/>
        <w:autoSpaceDN w:val="0"/>
        <w:adjustRightInd w:val="0"/>
        <w:spacing w:after="200" w:line="240" w:lineRule="auto"/>
        <w:rPr>
          <w:rFonts w:ascii="Times New Roman" w:eastAsia="Calibri" w:hAnsi="Times New Roman" w:cs="Times New Roman"/>
          <w:b/>
          <w:sz w:val="24"/>
          <w:szCs w:val="24"/>
          <w:lang w:val="en-US" w:bidi="hi-IN"/>
        </w:rPr>
      </w:pPr>
      <w:r w:rsidRPr="00AA167E">
        <w:rPr>
          <w:rFonts w:ascii="Times New Roman" w:eastAsia="Calibri" w:hAnsi="Times New Roman" w:cs="Times New Roman"/>
          <w:b/>
          <w:sz w:val="24"/>
          <w:szCs w:val="24"/>
          <w:lang w:val="en-US" w:bidi="hi-IN"/>
        </w:rPr>
        <w:t xml:space="preserve">Module I </w:t>
      </w:r>
      <w:r w:rsidRPr="00AA167E">
        <w:rPr>
          <w:rFonts w:ascii="Times New Roman" w:eastAsia="Calibri" w:hAnsi="Times New Roman" w:cs="Times New Roman"/>
          <w:b/>
          <w:sz w:val="24"/>
          <w:szCs w:val="24"/>
          <w:lang w:val="en-US" w:bidi="hi-IN"/>
        </w:rPr>
        <w:tab/>
      </w:r>
    </w:p>
    <w:p w:rsidR="00AA167E" w:rsidRPr="00AA167E" w:rsidRDefault="00AA167E" w:rsidP="00AA167E">
      <w:pPr>
        <w:autoSpaceDE w:val="0"/>
        <w:autoSpaceDN w:val="0"/>
        <w:adjustRightInd w:val="0"/>
        <w:spacing w:after="200" w:line="240" w:lineRule="auto"/>
        <w:ind w:firstLine="720"/>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Role of Government in organized society -Allocation, distribution and stabilization functions; Changing perspective — government in a mixed economy: public and private sector, cooperation or competition; Government as an agent for economic planning and development; Government as a tool for operationalizing the planning process –Provisions of private goods, public goods, and merit goods - Theory of second best, Private and public mechanism for allocating resources; Voting systems –economic theory of democracy - Arrow impossibility theorem - Politico-eco-bureaucracy – Rent seeking and directly unproductive profit seeking (DUP) activities.</w:t>
      </w:r>
    </w:p>
    <w:p w:rsidR="00AA167E" w:rsidRPr="00AA167E" w:rsidRDefault="00AA167E" w:rsidP="00AA167E">
      <w:pPr>
        <w:autoSpaceDE w:val="0"/>
        <w:autoSpaceDN w:val="0"/>
        <w:adjustRightInd w:val="0"/>
        <w:spacing w:after="200" w:line="240" w:lineRule="auto"/>
        <w:rPr>
          <w:rFonts w:ascii="Times New Roman" w:eastAsia="Calibri" w:hAnsi="Times New Roman" w:cs="Times New Roman"/>
          <w:b/>
          <w:sz w:val="24"/>
          <w:szCs w:val="24"/>
          <w:lang w:val="en-US" w:bidi="hi-IN"/>
        </w:rPr>
      </w:pPr>
      <w:r w:rsidRPr="00AA167E">
        <w:rPr>
          <w:rFonts w:ascii="Times New Roman" w:eastAsia="Calibri" w:hAnsi="Times New Roman" w:cs="Times New Roman"/>
          <w:b/>
          <w:sz w:val="24"/>
          <w:szCs w:val="24"/>
          <w:lang w:val="en-US" w:bidi="hi-IN"/>
        </w:rPr>
        <w:t xml:space="preserve">Module II </w:t>
      </w:r>
      <w:r w:rsidRPr="00AA167E">
        <w:rPr>
          <w:rFonts w:ascii="Times New Roman" w:eastAsia="Calibri" w:hAnsi="Times New Roman" w:cs="Times New Roman"/>
          <w:b/>
          <w:sz w:val="24"/>
          <w:szCs w:val="24"/>
          <w:lang w:val="en-US" w:bidi="hi-IN"/>
        </w:rPr>
        <w:tab/>
      </w:r>
    </w:p>
    <w:p w:rsidR="00AA167E" w:rsidRPr="00AA167E" w:rsidRDefault="00AA167E" w:rsidP="00AA167E">
      <w:pPr>
        <w:autoSpaceDE w:val="0"/>
        <w:autoSpaceDN w:val="0"/>
        <w:adjustRightInd w:val="0"/>
        <w:spacing w:after="200" w:line="240" w:lineRule="auto"/>
        <w:ind w:firstLine="720"/>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Allocation of resources - Voluntary exchange models – Impossibility of decentralized provision of public goods (contributions of Samuelson and Musgrave); Demand revealing schemes for public goods — Contributions of Clarks, Groves and Leyard, Tiebout model, Theory of club goods; Stabilization Policy, Keynesian case for stabilization policy – Wagner’s law of increasing state activities – Wiseman-Peacock hypothesis– Pure theory of public expenditure – Structure and growth of public expenditure; Criteria for public investment; Social cost-benefit analysis — Project evaluation</w:t>
      </w:r>
    </w:p>
    <w:p w:rsidR="00AA167E" w:rsidRPr="00AA167E" w:rsidRDefault="00AA167E" w:rsidP="00AA167E">
      <w:pPr>
        <w:autoSpaceDE w:val="0"/>
        <w:autoSpaceDN w:val="0"/>
        <w:adjustRightInd w:val="0"/>
        <w:spacing w:after="200" w:line="240" w:lineRule="auto"/>
        <w:rPr>
          <w:rFonts w:ascii="Times New Roman" w:eastAsia="Calibri" w:hAnsi="Times New Roman" w:cs="Times New Roman"/>
          <w:b/>
          <w:sz w:val="24"/>
          <w:szCs w:val="24"/>
          <w:lang w:val="en-US" w:bidi="hi-IN"/>
        </w:rPr>
      </w:pPr>
      <w:r w:rsidRPr="00AA167E">
        <w:rPr>
          <w:rFonts w:ascii="Times New Roman" w:eastAsia="Calibri" w:hAnsi="Times New Roman" w:cs="Times New Roman"/>
          <w:b/>
          <w:sz w:val="24"/>
          <w:szCs w:val="24"/>
          <w:lang w:val="en-US" w:bidi="hi-IN"/>
        </w:rPr>
        <w:t>Module III</w:t>
      </w:r>
    </w:p>
    <w:p w:rsidR="00AA167E" w:rsidRPr="00AA167E" w:rsidRDefault="00AA167E" w:rsidP="00AA167E">
      <w:pPr>
        <w:autoSpaceDE w:val="0"/>
        <w:autoSpaceDN w:val="0"/>
        <w:adjustRightInd w:val="0"/>
        <w:spacing w:after="200" w:line="240" w:lineRule="auto"/>
        <w:ind w:firstLine="720"/>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Objectives of fiscal policy — full employment, anti-inflation, economic growth, redistribution of income and wealth; Interdependence of fiscal and monetary policies; Budgetary deficits and its implications; Fiscal policy for stabilization — automatic vs. discretionary stabilization; Alternative measures of resource mobilization and their impact on growth, distribution and prices; Reforms in expenditure budgeting; Programme budgeting and zero base budgeting – Balanced budget multiplier. Principles of multi-unit finance</w:t>
      </w:r>
    </w:p>
    <w:p w:rsidR="00AA167E" w:rsidRPr="00AA167E" w:rsidRDefault="00AA167E" w:rsidP="00AA167E">
      <w:pPr>
        <w:autoSpaceDE w:val="0"/>
        <w:autoSpaceDN w:val="0"/>
        <w:adjustRightInd w:val="0"/>
        <w:spacing w:after="200" w:line="240" w:lineRule="auto"/>
        <w:rPr>
          <w:rFonts w:ascii="Times New Roman" w:eastAsia="Calibri" w:hAnsi="Times New Roman" w:cs="Times New Roman"/>
          <w:b/>
          <w:sz w:val="24"/>
          <w:szCs w:val="24"/>
          <w:lang w:val="en-US" w:bidi="hi-IN"/>
        </w:rPr>
      </w:pPr>
      <w:r w:rsidRPr="00AA167E">
        <w:rPr>
          <w:rFonts w:ascii="Times New Roman" w:eastAsia="Calibri" w:hAnsi="Times New Roman" w:cs="Times New Roman"/>
          <w:b/>
          <w:sz w:val="24"/>
          <w:szCs w:val="24"/>
          <w:lang w:val="en-US" w:bidi="hi-IN"/>
        </w:rPr>
        <w:t>Module IV</w:t>
      </w:r>
    </w:p>
    <w:p w:rsidR="00AA167E" w:rsidRPr="00AA167E" w:rsidRDefault="00AA167E" w:rsidP="00AA167E">
      <w:pPr>
        <w:autoSpaceDE w:val="0"/>
        <w:autoSpaceDN w:val="0"/>
        <w:adjustRightInd w:val="0"/>
        <w:spacing w:after="200" w:line="240" w:lineRule="auto"/>
        <w:ind w:firstLine="720"/>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Theory of incidence; Alternative concepts of incidence and effects of taxation – Allocative and equity aspects of individual taxes – Benefit and ability to pay approaches – taxable capacity – Theory of optimal taxation – Excess  burden of taxes – Elasticity and tax buoyancy - Trade-off between equity and efficiency – Theory of measurement of dead weight losses – The problem of double taxation. Classical view of public debt – Compensatory aspect of debt policy – Burden of public debt – Sources of public debt – Debt through created money – Public borrowings and price level – Crowding out of private investment and activity - Principles of debt management and repayment.</w:t>
      </w:r>
    </w:p>
    <w:p w:rsidR="00AA167E" w:rsidRPr="00AA167E" w:rsidRDefault="00AA167E" w:rsidP="00AA167E">
      <w:pPr>
        <w:autoSpaceDE w:val="0"/>
        <w:autoSpaceDN w:val="0"/>
        <w:adjustRightInd w:val="0"/>
        <w:spacing w:after="200" w:line="240" w:lineRule="auto"/>
        <w:jc w:val="both"/>
        <w:rPr>
          <w:rFonts w:ascii="Times New Roman" w:eastAsia="Calibri" w:hAnsi="Times New Roman" w:cs="Times New Roman"/>
          <w:b/>
          <w:bCs/>
          <w:sz w:val="24"/>
          <w:szCs w:val="24"/>
          <w:lang w:val="en-US" w:bidi="hi-IN"/>
        </w:rPr>
      </w:pPr>
      <w:r w:rsidRPr="00AA167E">
        <w:rPr>
          <w:rFonts w:ascii="Times New Roman" w:eastAsia="Calibri" w:hAnsi="Times New Roman" w:cs="Times New Roman"/>
          <w:b/>
          <w:bCs/>
          <w:sz w:val="24"/>
          <w:szCs w:val="24"/>
          <w:lang w:val="en-US" w:bidi="hi-IN"/>
        </w:rPr>
        <w:t>Module V</w:t>
      </w:r>
    </w:p>
    <w:p w:rsidR="00AA167E" w:rsidRPr="00AA167E" w:rsidRDefault="00AA167E" w:rsidP="00AA167E">
      <w:pPr>
        <w:autoSpaceDE w:val="0"/>
        <w:autoSpaceDN w:val="0"/>
        <w:adjustRightInd w:val="0"/>
        <w:spacing w:after="200" w:line="240" w:lineRule="auto"/>
        <w:ind w:firstLine="720"/>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lastRenderedPageBreak/>
        <w:t>Fiscal federalism in India – Vertical and horizontal imbalance; Assignment of function and sources of revenue; Constitutional provisions; Finance Commission and Planning Commission; Devolution of resources and grants; Theory of grants; Resource transfer from Union to States — Criteria for transfer of resources; Centre-State financial relations in India; Problems of states’ resources and indebtedness; Transfer of resources from Union and States to local bodies.</w:t>
      </w:r>
    </w:p>
    <w:p w:rsidR="00AA167E" w:rsidRPr="00AA167E" w:rsidRDefault="00AA167E" w:rsidP="00AA167E">
      <w:pPr>
        <w:autoSpaceDE w:val="0"/>
        <w:autoSpaceDN w:val="0"/>
        <w:adjustRightInd w:val="0"/>
        <w:spacing w:after="200" w:line="240" w:lineRule="auto"/>
        <w:ind w:firstLine="720"/>
        <w:jc w:val="both"/>
        <w:rPr>
          <w:rFonts w:ascii="Times New Roman" w:eastAsia="Calibri" w:hAnsi="Times New Roman" w:cs="Times New Roman"/>
          <w:sz w:val="24"/>
          <w:szCs w:val="24"/>
          <w:lang w:val="en-US" w:bidi="hi-IN"/>
        </w:rPr>
      </w:pPr>
    </w:p>
    <w:p w:rsidR="00AA167E" w:rsidRPr="00AA167E" w:rsidRDefault="00AA167E" w:rsidP="00AA167E">
      <w:pPr>
        <w:autoSpaceDE w:val="0"/>
        <w:autoSpaceDN w:val="0"/>
        <w:adjustRightInd w:val="0"/>
        <w:spacing w:after="200" w:line="240" w:lineRule="auto"/>
        <w:rPr>
          <w:rFonts w:ascii="Times New Roman" w:eastAsia="Calibri" w:hAnsi="Times New Roman" w:cs="Times New Roman"/>
          <w:b/>
          <w:sz w:val="24"/>
          <w:szCs w:val="24"/>
          <w:lang w:val="en-US" w:bidi="hi-IN"/>
        </w:rPr>
      </w:pPr>
      <w:r w:rsidRPr="00AA167E">
        <w:rPr>
          <w:rFonts w:ascii="Times New Roman" w:eastAsia="Calibri" w:hAnsi="Times New Roman" w:cs="Times New Roman"/>
          <w:b/>
          <w:sz w:val="24"/>
          <w:szCs w:val="24"/>
          <w:lang w:val="en-US" w:bidi="hi-IN"/>
        </w:rPr>
        <w:t>Reference</w:t>
      </w:r>
    </w:p>
    <w:p w:rsidR="00AA167E" w:rsidRPr="00AA167E" w:rsidRDefault="00AA167E" w:rsidP="00AA167E">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US" w:bidi="ml-IN"/>
        </w:rPr>
      </w:pPr>
      <w:r w:rsidRPr="00AA167E">
        <w:rPr>
          <w:rFonts w:ascii="Times New Roman" w:eastAsia="Calibri" w:hAnsi="Times New Roman" w:cs="Times New Roman"/>
          <w:sz w:val="24"/>
          <w:szCs w:val="24"/>
          <w:lang w:val="en-US" w:bidi="ml-IN"/>
        </w:rPr>
        <w:t>American Economic Association (1955), Readings in Fiscal Policy, George Allen and Unwin, London.</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Atkinson, A.B. and J.E. Siglitz (1980), Lectures on Public Economics, Tata McGraw Hill, New York.</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Auerbach, A.J. and M. Feldstern (Eds.) (1985), Handbook of Public Economics, Vol. I, North Holland, Amsterdam.</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BakshiAmaresh, (2005),Readings in Public Economics</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Barman, K. (1986), Public Debt Management in India, Uppal Publishing House, New Delhi.</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Bhargava, P.K. (1976), Taxation of Agriculture in India, Vora and Co. Bombay.</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Bhargava, P.K. (1982), Centre State Resource Transfers in India, The Academic Press, Gurgaon</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Bhargava, P.K. (1984), Some Aspects of Indian Public Finances, Uppal Publishing House, New Delhi.</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Bhargava, P.K. (1991), India’s Fiscal Crisis, Ashish Publishing House, New Delhi.</w:t>
      </w:r>
    </w:p>
    <w:p w:rsidR="00AA167E" w:rsidRPr="00AA167E" w:rsidRDefault="00AA167E" w:rsidP="00AA167E">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US" w:bidi="ml-IN"/>
        </w:rPr>
      </w:pPr>
      <w:r w:rsidRPr="00AA167E">
        <w:rPr>
          <w:rFonts w:ascii="Times New Roman" w:eastAsia="Calibri" w:hAnsi="Times New Roman" w:cs="Times New Roman"/>
          <w:sz w:val="24"/>
          <w:szCs w:val="24"/>
          <w:lang w:val="en-US" w:bidi="ml-IN"/>
        </w:rPr>
        <w:t>Bhargava, R.N. (1969), Indian Public Finances, B.D. Bhargava and Sons, Chandausi.</w:t>
      </w:r>
    </w:p>
    <w:p w:rsidR="00AA167E" w:rsidRPr="00AA167E" w:rsidRDefault="00AA167E" w:rsidP="00AA167E">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US" w:bidi="ml-IN"/>
        </w:rPr>
      </w:pPr>
      <w:r w:rsidRPr="00AA167E">
        <w:rPr>
          <w:rFonts w:ascii="Times New Roman" w:eastAsia="Calibri" w:hAnsi="Times New Roman" w:cs="Times New Roman"/>
          <w:sz w:val="24"/>
          <w:szCs w:val="24"/>
          <w:lang w:val="en-US" w:bidi="ml-IN"/>
        </w:rPr>
        <w:t>Bird, R. and O. Oldman (1967), Readings on Taxation in Developing Countries, the John Hopkins University Press, Baltimore.</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Borkar, V.V. (1971), Income Tax Reform in India, Popular Prakashan, Bombay.</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Buchanan J M and Gordon Tullock (1990) Calculus of Consent, University of Michigan Press: Ann Arbor</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 xml:space="preserve">Buchanan, J.M. (1958), Public Principles of Public Debt, </w:t>
      </w:r>
      <w:proofErr w:type="gramStart"/>
      <w:r w:rsidRPr="00AA167E">
        <w:rPr>
          <w:rFonts w:ascii="Times New Roman" w:eastAsia="Calibri" w:hAnsi="Times New Roman" w:cs="Times New Roman"/>
          <w:sz w:val="24"/>
          <w:szCs w:val="24"/>
          <w:lang w:val="en-US" w:bidi="hi-IN"/>
        </w:rPr>
        <w:t>A</w:t>
      </w:r>
      <w:proofErr w:type="gramEnd"/>
      <w:r w:rsidRPr="00AA167E">
        <w:rPr>
          <w:rFonts w:ascii="Times New Roman" w:eastAsia="Calibri" w:hAnsi="Times New Roman" w:cs="Times New Roman"/>
          <w:sz w:val="24"/>
          <w:szCs w:val="24"/>
          <w:lang w:val="en-US" w:bidi="hi-IN"/>
        </w:rPr>
        <w:t xml:space="preserve"> Defence and Restatement, Richard D. Irwin Homewood.</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 xml:space="preserve">Buchanan, J.M. (1968), </w:t>
      </w:r>
      <w:proofErr w:type="gramStart"/>
      <w:r w:rsidRPr="00AA167E">
        <w:rPr>
          <w:rFonts w:ascii="Times New Roman" w:eastAsia="Calibri" w:hAnsi="Times New Roman" w:cs="Times New Roman"/>
          <w:sz w:val="24"/>
          <w:szCs w:val="24"/>
          <w:lang w:val="en-US" w:bidi="hi-IN"/>
        </w:rPr>
        <w:t>The</w:t>
      </w:r>
      <w:proofErr w:type="gramEnd"/>
      <w:r w:rsidRPr="00AA167E">
        <w:rPr>
          <w:rFonts w:ascii="Times New Roman" w:eastAsia="Calibri" w:hAnsi="Times New Roman" w:cs="Times New Roman"/>
          <w:sz w:val="24"/>
          <w:szCs w:val="24"/>
          <w:lang w:val="en-US" w:bidi="hi-IN"/>
        </w:rPr>
        <w:t xml:space="preserve"> Demand and Supply of Public Goods, Rand McNally, Chicago.</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 xml:space="preserve">Buchanan, J.M. (1970), </w:t>
      </w:r>
      <w:proofErr w:type="gramStart"/>
      <w:r w:rsidRPr="00AA167E">
        <w:rPr>
          <w:rFonts w:ascii="Times New Roman" w:eastAsia="Calibri" w:hAnsi="Times New Roman" w:cs="Times New Roman"/>
          <w:sz w:val="24"/>
          <w:szCs w:val="24"/>
          <w:lang w:val="en-US" w:bidi="hi-IN"/>
        </w:rPr>
        <w:t>The</w:t>
      </w:r>
      <w:proofErr w:type="gramEnd"/>
      <w:r w:rsidRPr="00AA167E">
        <w:rPr>
          <w:rFonts w:ascii="Times New Roman" w:eastAsia="Calibri" w:hAnsi="Times New Roman" w:cs="Times New Roman"/>
          <w:sz w:val="24"/>
          <w:szCs w:val="24"/>
          <w:lang w:val="en-US" w:bidi="hi-IN"/>
        </w:rPr>
        <w:t xml:space="preserve"> Public Finances, Richard D. Irwin, Homewood.</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C.V.Brown and P.R. Jackson, (1982), Public Sector Economics, Oxford, Martin Robertson.</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Chelliah, R.J. (Ed.) (1997), Towards Sustainable Growth, Oxford University Press, New Delhi.</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Chelliah, Raja J. (1971), Fiscal Policy in Underdeveloped Countries, George Allen and Unwin, London.</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Times New Roman" w:hAnsi="Times New Roman" w:cs="Times New Roman"/>
          <w:sz w:val="24"/>
          <w:szCs w:val="24"/>
          <w:lang w:val="en-US" w:bidi="hi-IN"/>
        </w:rPr>
        <w:t xml:space="preserve">Chelliah, Raja J. </w:t>
      </w:r>
      <w:proofErr w:type="gramStart"/>
      <w:r w:rsidRPr="00AA167E">
        <w:rPr>
          <w:rFonts w:ascii="Times New Roman" w:eastAsia="Times New Roman" w:hAnsi="Times New Roman" w:cs="Times New Roman"/>
          <w:sz w:val="24"/>
          <w:szCs w:val="24"/>
          <w:lang w:val="en-US" w:bidi="hi-IN"/>
        </w:rPr>
        <w:t>et</w:t>
      </w:r>
      <w:proofErr w:type="gramEnd"/>
      <w:r w:rsidRPr="00AA167E">
        <w:rPr>
          <w:rFonts w:ascii="Times New Roman" w:eastAsia="Times New Roman" w:hAnsi="Times New Roman" w:cs="Times New Roman"/>
          <w:sz w:val="24"/>
          <w:szCs w:val="24"/>
          <w:lang w:val="en-US" w:bidi="hi-IN"/>
        </w:rPr>
        <w:t xml:space="preserve">. </w:t>
      </w:r>
      <w:proofErr w:type="gramStart"/>
      <w:r w:rsidRPr="00AA167E">
        <w:rPr>
          <w:rFonts w:ascii="Times New Roman" w:eastAsia="Times New Roman" w:hAnsi="Times New Roman" w:cs="Times New Roman"/>
          <w:sz w:val="24"/>
          <w:szCs w:val="24"/>
          <w:lang w:val="en-US" w:bidi="hi-IN"/>
        </w:rPr>
        <w:t>al</w:t>
      </w:r>
      <w:proofErr w:type="gramEnd"/>
      <w:r w:rsidRPr="00AA167E">
        <w:rPr>
          <w:rFonts w:ascii="Times New Roman" w:eastAsia="Times New Roman" w:hAnsi="Times New Roman" w:cs="Times New Roman"/>
          <w:sz w:val="24"/>
          <w:szCs w:val="24"/>
          <w:lang w:val="en-US" w:bidi="hi-IN"/>
        </w:rPr>
        <w:t xml:space="preserve"> (1981), Trends and Issues in India’s Federal Finance, National Institute of Public Finance and Policy, New Delhi.</w:t>
      </w:r>
    </w:p>
    <w:p w:rsidR="00AA167E" w:rsidRPr="00AA167E" w:rsidRDefault="00AA167E" w:rsidP="00AA167E">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US" w:bidi="ml-IN"/>
        </w:rPr>
      </w:pPr>
      <w:r w:rsidRPr="00AA167E">
        <w:rPr>
          <w:rFonts w:ascii="Times New Roman" w:eastAsia="Calibri" w:hAnsi="Times New Roman" w:cs="Times New Roman"/>
          <w:sz w:val="24"/>
          <w:szCs w:val="24"/>
          <w:lang w:val="en-US" w:bidi="ml-IN"/>
        </w:rPr>
        <w:t>Cornes, R. and T. Sandler (1986), The Theory of Externalities, Public Goods and Club Goods</w:t>
      </w:r>
      <w:proofErr w:type="gramStart"/>
      <w:r w:rsidRPr="00AA167E">
        <w:rPr>
          <w:rFonts w:ascii="Times New Roman" w:eastAsia="Calibri" w:hAnsi="Times New Roman" w:cs="Times New Roman"/>
          <w:sz w:val="24"/>
          <w:szCs w:val="24"/>
          <w:lang w:val="en-US" w:bidi="ml-IN"/>
        </w:rPr>
        <w:t>,Cambridge</w:t>
      </w:r>
      <w:proofErr w:type="gramEnd"/>
      <w:r w:rsidRPr="00AA167E">
        <w:rPr>
          <w:rFonts w:ascii="Times New Roman" w:eastAsia="Calibri" w:hAnsi="Times New Roman" w:cs="Times New Roman"/>
          <w:sz w:val="24"/>
          <w:szCs w:val="24"/>
          <w:lang w:val="en-US" w:bidi="ml-IN"/>
        </w:rPr>
        <w:t xml:space="preserve"> University Press, Cambridge.</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Cutt, J. (1969), Taxation 5 and Economic Development in India, Frederick A Praegar Publishers, New York.</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Datt, R. (Ed.) (2001), Second Generation Economic Reforms in India, Deep &amp; Deep Publications, New Delhi.</w:t>
      </w:r>
    </w:p>
    <w:p w:rsidR="00AA167E" w:rsidRPr="00AA167E" w:rsidRDefault="00AA167E" w:rsidP="00AA167E">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US" w:bidi="ml-IN"/>
        </w:rPr>
      </w:pPr>
      <w:r w:rsidRPr="00AA167E">
        <w:rPr>
          <w:rFonts w:ascii="Times New Roman" w:eastAsia="Calibri" w:hAnsi="Times New Roman" w:cs="Times New Roman"/>
          <w:sz w:val="24"/>
          <w:szCs w:val="24"/>
          <w:lang w:val="en-US" w:bidi="ml-IN"/>
        </w:rPr>
        <w:lastRenderedPageBreak/>
        <w:t xml:space="preserve">Dorfman, R. (Ed.) (1970), Measuring the Benefits of Government Investment, Brookings Institution, </w:t>
      </w:r>
      <w:proofErr w:type="gramStart"/>
      <w:r w:rsidRPr="00AA167E">
        <w:rPr>
          <w:rFonts w:ascii="Times New Roman" w:eastAsia="Calibri" w:hAnsi="Times New Roman" w:cs="Times New Roman"/>
          <w:sz w:val="24"/>
          <w:szCs w:val="24"/>
          <w:lang w:val="en-US" w:bidi="ml-IN"/>
        </w:rPr>
        <w:t>Washington</w:t>
      </w:r>
      <w:proofErr w:type="gramEnd"/>
      <w:r w:rsidRPr="00AA167E">
        <w:rPr>
          <w:rFonts w:ascii="Times New Roman" w:eastAsia="Calibri" w:hAnsi="Times New Roman" w:cs="Times New Roman"/>
          <w:sz w:val="24"/>
          <w:szCs w:val="24"/>
          <w:lang w:val="en-US" w:bidi="ml-IN"/>
        </w:rPr>
        <w:t>.</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Duff, L. (1997), Government and Market, Orient Longman, New Delhi.</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Ferguson, J.M. (Ed.) (1964), Public Debt and Future Generations, North Carolina University Press, Chapel Hill.</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Friedman, A. (1986), Welfare Economics and Social Choice Theory, Martins Nijhoff, Boston.</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Gandhi, V.P. (1970), Some Aspects of India’s Tax Structure, Vora and Company, Bombay.</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 xml:space="preserve">Glennester, H. and J. Hills (1998), The State of </w:t>
      </w:r>
      <w:proofErr w:type="gramStart"/>
      <w:r w:rsidRPr="00AA167E">
        <w:rPr>
          <w:rFonts w:ascii="Times New Roman" w:eastAsia="Calibri" w:hAnsi="Times New Roman" w:cs="Times New Roman"/>
          <w:sz w:val="24"/>
          <w:szCs w:val="24"/>
          <w:lang w:val="en-US" w:bidi="hi-IN"/>
        </w:rPr>
        <w:t>Welfare :</w:t>
      </w:r>
      <w:proofErr w:type="gramEnd"/>
      <w:r w:rsidRPr="00AA167E">
        <w:rPr>
          <w:rFonts w:ascii="Times New Roman" w:eastAsia="Calibri" w:hAnsi="Times New Roman" w:cs="Times New Roman"/>
          <w:sz w:val="24"/>
          <w:szCs w:val="24"/>
          <w:lang w:val="en-US" w:bidi="hi-IN"/>
        </w:rPr>
        <w:t xml:space="preserve"> The Economic and Social Spending, Oxford University Press, London.</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Goode, R. (1986), Government Finance in Developing Countries, Tata McGraw Hill, New Delhi.</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Government of India (1985), Long Term Fiscal Policy, New Delhi.</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Government of India (1992), Reports of the Tax Reforms Committee — Interim and Final (Chairman: Raja J. Chelliah).</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 xml:space="preserve">Gulati, I.S. (1979), Centre State Financial </w:t>
      </w:r>
      <w:proofErr w:type="gramStart"/>
      <w:r w:rsidRPr="00AA167E">
        <w:rPr>
          <w:rFonts w:ascii="Times New Roman" w:eastAsia="Calibri" w:hAnsi="Times New Roman" w:cs="Times New Roman"/>
          <w:sz w:val="24"/>
          <w:szCs w:val="24"/>
          <w:lang w:val="en-US" w:bidi="hi-IN"/>
        </w:rPr>
        <w:t>Relations :</w:t>
      </w:r>
      <w:proofErr w:type="gramEnd"/>
      <w:r w:rsidRPr="00AA167E">
        <w:rPr>
          <w:rFonts w:ascii="Times New Roman" w:eastAsia="Calibri" w:hAnsi="Times New Roman" w:cs="Times New Roman"/>
          <w:sz w:val="24"/>
          <w:szCs w:val="24"/>
          <w:lang w:val="en-US" w:bidi="hi-IN"/>
        </w:rPr>
        <w:t xml:space="preserve"> An Assessment of the Role of Finance Commission, M.S. University of Baroda, Baroda.</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Herber, B.P. (1967), Modern Public Finance, Richard D. Irwin, Homewood.</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 xml:space="preserve">Houghton, J.M. (1970), </w:t>
      </w:r>
      <w:proofErr w:type="gramStart"/>
      <w:r w:rsidRPr="00AA167E">
        <w:rPr>
          <w:rFonts w:ascii="Times New Roman" w:eastAsia="Calibri" w:hAnsi="Times New Roman" w:cs="Times New Roman"/>
          <w:sz w:val="24"/>
          <w:szCs w:val="24"/>
          <w:lang w:val="en-US" w:bidi="hi-IN"/>
        </w:rPr>
        <w:t>The</w:t>
      </w:r>
      <w:proofErr w:type="gramEnd"/>
      <w:r w:rsidRPr="00AA167E">
        <w:rPr>
          <w:rFonts w:ascii="Times New Roman" w:eastAsia="Calibri" w:hAnsi="Times New Roman" w:cs="Times New Roman"/>
          <w:sz w:val="24"/>
          <w:szCs w:val="24"/>
          <w:lang w:val="en-US" w:bidi="hi-IN"/>
        </w:rPr>
        <w:t xml:space="preserve"> Public Finance: Selected Readings, Penguin, Harmondsworth.</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Jain, A.K. (1975), Taxation of Income in India, Macmillan Company of India Ltd., New Delhi.</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Jain, I. (1988), Resource Mobilization and Fiscal Policy in India, Deep &amp; Deep Publications, New Delhi.</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Jha, R. (1998), Modern Public Economics, Routledge, London.</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 xml:space="preserve">Kaldor, N. (1955), </w:t>
      </w:r>
      <w:proofErr w:type="gramStart"/>
      <w:r w:rsidRPr="00AA167E">
        <w:rPr>
          <w:rFonts w:ascii="Times New Roman" w:eastAsia="Calibri" w:hAnsi="Times New Roman" w:cs="Times New Roman"/>
          <w:sz w:val="24"/>
          <w:szCs w:val="24"/>
          <w:lang w:val="en-US" w:bidi="hi-IN"/>
        </w:rPr>
        <w:t>An</w:t>
      </w:r>
      <w:proofErr w:type="gramEnd"/>
      <w:r w:rsidRPr="00AA167E">
        <w:rPr>
          <w:rFonts w:ascii="Times New Roman" w:eastAsia="Calibri" w:hAnsi="Times New Roman" w:cs="Times New Roman"/>
          <w:sz w:val="24"/>
          <w:szCs w:val="24"/>
          <w:lang w:val="en-US" w:bidi="hi-IN"/>
        </w:rPr>
        <w:t xml:space="preserve"> Expenditure Tax, George Allen and Unwin, London.</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 xml:space="preserve">Kumar, A. (1999), </w:t>
      </w:r>
      <w:proofErr w:type="gramStart"/>
      <w:r w:rsidRPr="00AA167E">
        <w:rPr>
          <w:rFonts w:ascii="Times New Roman" w:eastAsia="Calibri" w:hAnsi="Times New Roman" w:cs="Times New Roman"/>
          <w:sz w:val="24"/>
          <w:szCs w:val="24"/>
          <w:lang w:val="en-US" w:bidi="hi-IN"/>
        </w:rPr>
        <w:t>The</w:t>
      </w:r>
      <w:proofErr w:type="gramEnd"/>
      <w:r w:rsidRPr="00AA167E">
        <w:rPr>
          <w:rFonts w:ascii="Times New Roman" w:eastAsia="Calibri" w:hAnsi="Times New Roman" w:cs="Times New Roman"/>
          <w:sz w:val="24"/>
          <w:szCs w:val="24"/>
          <w:lang w:val="en-US" w:bidi="hi-IN"/>
        </w:rPr>
        <w:t xml:space="preserve"> Black Economy in India, Penguin, Harmondsworth.</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Lakdawala, D.T. (1967), Union State Financial Relations, Lalwani Publishing House, Mumbai.</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 xml:space="preserve">Menutt, P. (1996), </w:t>
      </w:r>
      <w:proofErr w:type="gramStart"/>
      <w:r w:rsidRPr="00AA167E">
        <w:rPr>
          <w:rFonts w:ascii="Times New Roman" w:eastAsia="Calibri" w:hAnsi="Times New Roman" w:cs="Times New Roman"/>
          <w:sz w:val="24"/>
          <w:szCs w:val="24"/>
          <w:lang w:val="en-US" w:bidi="hi-IN"/>
        </w:rPr>
        <w:t>The</w:t>
      </w:r>
      <w:proofErr w:type="gramEnd"/>
      <w:r w:rsidRPr="00AA167E">
        <w:rPr>
          <w:rFonts w:ascii="Times New Roman" w:eastAsia="Calibri" w:hAnsi="Times New Roman" w:cs="Times New Roman"/>
          <w:sz w:val="24"/>
          <w:szCs w:val="24"/>
          <w:lang w:val="en-US" w:bidi="hi-IN"/>
        </w:rPr>
        <w:t xml:space="preserve"> Economics of Public Choice, Edward Elgar, U.K.</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 xml:space="preserve">Mishan, E.J. (1982), Cost-Benefit </w:t>
      </w:r>
      <w:proofErr w:type="gramStart"/>
      <w:r w:rsidRPr="00AA167E">
        <w:rPr>
          <w:rFonts w:ascii="Times New Roman" w:eastAsia="Calibri" w:hAnsi="Times New Roman" w:cs="Times New Roman"/>
          <w:sz w:val="24"/>
          <w:szCs w:val="24"/>
          <w:lang w:val="en-US" w:bidi="hi-IN"/>
        </w:rPr>
        <w:t>Analysis :</w:t>
      </w:r>
      <w:proofErr w:type="gramEnd"/>
      <w:r w:rsidRPr="00AA167E">
        <w:rPr>
          <w:rFonts w:ascii="Times New Roman" w:eastAsia="Calibri" w:hAnsi="Times New Roman" w:cs="Times New Roman"/>
          <w:sz w:val="24"/>
          <w:szCs w:val="24"/>
          <w:lang w:val="en-US" w:bidi="hi-IN"/>
        </w:rPr>
        <w:t xml:space="preserve"> An Informal Introduction, George Allen and Unwin, London.</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Mueller, D.C. (1979), Public Choice, Cambridge University Press, Cambridge.</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 xml:space="preserve">Mundle, S. (1999), Public Finance </w:t>
      </w:r>
      <w:proofErr w:type="gramStart"/>
      <w:r w:rsidRPr="00AA167E">
        <w:rPr>
          <w:rFonts w:ascii="Times New Roman" w:eastAsia="Calibri" w:hAnsi="Times New Roman" w:cs="Times New Roman"/>
          <w:sz w:val="24"/>
          <w:szCs w:val="24"/>
          <w:lang w:val="en-US" w:bidi="hi-IN"/>
        </w:rPr>
        <w:t>Policy :</w:t>
      </w:r>
      <w:proofErr w:type="gramEnd"/>
      <w:r w:rsidRPr="00AA167E">
        <w:rPr>
          <w:rFonts w:ascii="Times New Roman" w:eastAsia="Calibri" w:hAnsi="Times New Roman" w:cs="Times New Roman"/>
          <w:sz w:val="24"/>
          <w:szCs w:val="24"/>
          <w:lang w:val="en-US" w:bidi="hi-IN"/>
        </w:rPr>
        <w:t xml:space="preserve"> Issues for India, Oxford University Press, New Delhi.</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 xml:space="preserve">Musgrave, R.A. (1959), </w:t>
      </w:r>
      <w:proofErr w:type="gramStart"/>
      <w:r w:rsidRPr="00AA167E">
        <w:rPr>
          <w:rFonts w:ascii="Times New Roman" w:eastAsia="Calibri" w:hAnsi="Times New Roman" w:cs="Times New Roman"/>
          <w:sz w:val="24"/>
          <w:szCs w:val="24"/>
          <w:lang w:val="en-US" w:bidi="hi-IN"/>
        </w:rPr>
        <w:t>The</w:t>
      </w:r>
      <w:proofErr w:type="gramEnd"/>
      <w:r w:rsidRPr="00AA167E">
        <w:rPr>
          <w:rFonts w:ascii="Times New Roman" w:eastAsia="Calibri" w:hAnsi="Times New Roman" w:cs="Times New Roman"/>
          <w:sz w:val="24"/>
          <w:szCs w:val="24"/>
          <w:lang w:val="en-US" w:bidi="hi-IN"/>
        </w:rPr>
        <w:t xml:space="preserve"> Theory of Public Finance, McGraw Hill, Kogakhusa, Tokyo.</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Musgrave, R.A. (1977), Essays in Fiscal Federalism, Greenwood West Port.</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Musgrave, R.A. and C. Shoup (Eds.) (1970), Readings in the Economics of Taxation, George Allen and Unwin, London.</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Musgrave, R.A. and P.B. Musgrave (1976), Public Finance in Theory and Practice, McGraw Hill, Kogakusha, Tokyo.</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Oates, W.E. (1972), Fiscal Federalism, Harcourt Brace and Johanowich, New York.</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 xml:space="preserve">Peacock, A. and D.J. Robertson (Eds.) (1963), Public </w:t>
      </w:r>
      <w:proofErr w:type="gramStart"/>
      <w:r w:rsidRPr="00AA167E">
        <w:rPr>
          <w:rFonts w:ascii="Times New Roman" w:eastAsia="Calibri" w:hAnsi="Times New Roman" w:cs="Times New Roman"/>
          <w:sz w:val="24"/>
          <w:szCs w:val="24"/>
          <w:lang w:val="en-US" w:bidi="hi-IN"/>
        </w:rPr>
        <w:t>Expenditure :</w:t>
      </w:r>
      <w:proofErr w:type="gramEnd"/>
      <w:r w:rsidRPr="00AA167E">
        <w:rPr>
          <w:rFonts w:ascii="Times New Roman" w:eastAsia="Calibri" w:hAnsi="Times New Roman" w:cs="Times New Roman"/>
          <w:sz w:val="24"/>
          <w:szCs w:val="24"/>
          <w:lang w:val="en-US" w:bidi="hi-IN"/>
        </w:rPr>
        <w:t xml:space="preserve"> Appraisal and Control, Oliver and Boyd, Edinburgh.</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 xml:space="preserve">Peacock, A. and G.K. Shaw (1976), </w:t>
      </w:r>
      <w:proofErr w:type="gramStart"/>
      <w:r w:rsidRPr="00AA167E">
        <w:rPr>
          <w:rFonts w:ascii="Times New Roman" w:eastAsia="Calibri" w:hAnsi="Times New Roman" w:cs="Times New Roman"/>
          <w:sz w:val="24"/>
          <w:szCs w:val="24"/>
          <w:lang w:val="en-US" w:bidi="hi-IN"/>
        </w:rPr>
        <w:t>The</w:t>
      </w:r>
      <w:proofErr w:type="gramEnd"/>
      <w:r w:rsidRPr="00AA167E">
        <w:rPr>
          <w:rFonts w:ascii="Times New Roman" w:eastAsia="Calibri" w:hAnsi="Times New Roman" w:cs="Times New Roman"/>
          <w:sz w:val="24"/>
          <w:szCs w:val="24"/>
          <w:lang w:val="en-US" w:bidi="hi-IN"/>
        </w:rPr>
        <w:t xml:space="preserve"> Economic Theory of Fiscal Policy, George Allen and Unwin, London.</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 xml:space="preserve">Phyrr, P. (1970), Zero Base </w:t>
      </w:r>
      <w:proofErr w:type="gramStart"/>
      <w:r w:rsidRPr="00AA167E">
        <w:rPr>
          <w:rFonts w:ascii="Times New Roman" w:eastAsia="Calibri" w:hAnsi="Times New Roman" w:cs="Times New Roman"/>
          <w:sz w:val="24"/>
          <w:szCs w:val="24"/>
          <w:lang w:val="en-US" w:bidi="hi-IN"/>
        </w:rPr>
        <w:t>Budgeting :</w:t>
      </w:r>
      <w:proofErr w:type="gramEnd"/>
      <w:r w:rsidRPr="00AA167E">
        <w:rPr>
          <w:rFonts w:ascii="Times New Roman" w:eastAsia="Calibri" w:hAnsi="Times New Roman" w:cs="Times New Roman"/>
          <w:sz w:val="24"/>
          <w:szCs w:val="24"/>
          <w:lang w:val="en-US" w:bidi="hi-IN"/>
        </w:rPr>
        <w:t xml:space="preserve"> A Practical Management Tour Tool for Evaluating Expenses, John Wiley, New York.</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lastRenderedPageBreak/>
        <w:t>Premchand, A. (1966), Control of Public Expenditure in India, Allied Publishers, New Delhi.</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Reports of various Finance Commissions</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Robin .W. Boadway,(1979),Public Sector Economics, Cambridge, Muss: Winthrop publishers</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Sahni, B.S. (Ed.) (1972), Public Expenditure Analysis: Selected Readings, Rotherdam University Press.</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Shome, P. (Ed.) (1995), Tax Policy: Handbook, Tax Division, Fiscal Affairs Department, International Monetary Fund, Washington D.C.</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Shoup, C.S. (1970), Public Finance, Aldine, Chicago.</w:t>
      </w:r>
    </w:p>
    <w:p w:rsidR="00AA167E" w:rsidRPr="00AA167E" w:rsidRDefault="00AA167E" w:rsidP="00AA167E">
      <w:pPr>
        <w:numPr>
          <w:ilvl w:val="0"/>
          <w:numId w:val="14"/>
        </w:numPr>
        <w:autoSpaceDE w:val="0"/>
        <w:autoSpaceDN w:val="0"/>
        <w:adjustRightInd w:val="0"/>
        <w:spacing w:before="60" w:after="4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Singh, T. (2000), The Corporation Tax in India, Classical Publishing Company, New Delhi.</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Spulber, N. (1998), Redefining the State, Cambridge University Press, Cambridge.</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Spulber, N. (1998), Redefining the State, Cambridge University Press, Cambridge.</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Sreekantaradhya, B.S. (1972), Public Debt and Economic Development in India, New Delhi.</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Srivastava, D.K. (Ed.) (2000), Fiscal Federalism in India, Har-Anand Publications Ltd., New Delhi.</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bidi="hi-IN"/>
        </w:rPr>
      </w:pPr>
      <w:r w:rsidRPr="00AA167E">
        <w:rPr>
          <w:rFonts w:ascii="Times New Roman" w:eastAsia="Calibri" w:hAnsi="Times New Roman" w:cs="Times New Roman"/>
          <w:sz w:val="24"/>
          <w:szCs w:val="24"/>
          <w:lang w:val="en-US" w:bidi="hi-IN"/>
        </w:rPr>
        <w:t>Stiglitz, J.E. (1986), Economics of Public Sector, Norton, New York.</w:t>
      </w:r>
    </w:p>
    <w:p w:rsidR="00AA167E" w:rsidRPr="00AA167E" w:rsidRDefault="00AA167E" w:rsidP="00AA167E">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US" w:bidi="hi-IN"/>
        </w:rPr>
      </w:pPr>
      <w:r w:rsidRPr="00AA167E">
        <w:rPr>
          <w:rFonts w:ascii="Times New Roman" w:eastAsia="Calibri" w:hAnsi="Times New Roman" w:cs="Times New Roman"/>
          <w:sz w:val="24"/>
          <w:szCs w:val="24"/>
          <w:lang w:val="en-US" w:bidi="hi-IN"/>
        </w:rPr>
        <w:t>Tullock, Gordon (2002) Government Failure: A Primer in Public Choice, Cato Institute</w:t>
      </w:r>
    </w:p>
    <w:p w:rsidR="00AA167E" w:rsidRPr="00AA167E" w:rsidRDefault="00AA167E" w:rsidP="00AA167E"/>
    <w:p w:rsidR="00AA167E" w:rsidRDefault="00AA167E" w:rsidP="00AA167E">
      <w:pPr>
        <w:spacing w:after="200" w:line="360" w:lineRule="auto"/>
        <w:jc w:val="center"/>
        <w:rPr>
          <w:rFonts w:ascii="Times-Roman" w:eastAsia="Times New Roman" w:hAnsi="Times-Roman" w:cs="Times-Roman"/>
          <w:b/>
          <w:bCs/>
          <w:sz w:val="28"/>
          <w:szCs w:val="28"/>
          <w:lang w:val="en-US"/>
        </w:rPr>
      </w:pPr>
    </w:p>
    <w:p w:rsidR="00AA167E" w:rsidRDefault="00AA167E" w:rsidP="00AA167E">
      <w:pPr>
        <w:spacing w:after="200" w:line="360" w:lineRule="auto"/>
        <w:jc w:val="center"/>
        <w:rPr>
          <w:rFonts w:ascii="Times-Roman" w:eastAsia="Times New Roman" w:hAnsi="Times-Roman" w:cs="Times-Roman"/>
          <w:b/>
          <w:bCs/>
          <w:sz w:val="28"/>
          <w:szCs w:val="28"/>
          <w:lang w:val="en-US"/>
        </w:rPr>
      </w:pPr>
    </w:p>
    <w:p w:rsidR="00AA167E" w:rsidRDefault="00AA167E" w:rsidP="00AA167E">
      <w:pPr>
        <w:spacing w:after="200" w:line="360" w:lineRule="auto"/>
        <w:jc w:val="center"/>
        <w:rPr>
          <w:rFonts w:ascii="Times-Roman" w:eastAsia="Times New Roman" w:hAnsi="Times-Roman" w:cs="Times-Roman"/>
          <w:b/>
          <w:bCs/>
          <w:sz w:val="28"/>
          <w:szCs w:val="28"/>
          <w:lang w:val="en-US"/>
        </w:rPr>
      </w:pPr>
    </w:p>
    <w:p w:rsidR="00AA167E" w:rsidRDefault="00AA167E" w:rsidP="00AA167E">
      <w:pPr>
        <w:spacing w:after="200" w:line="360" w:lineRule="auto"/>
        <w:jc w:val="center"/>
        <w:rPr>
          <w:rFonts w:ascii="Times-Roman" w:eastAsia="Times New Roman" w:hAnsi="Times-Roman" w:cs="Times-Roman"/>
          <w:b/>
          <w:bCs/>
          <w:sz w:val="28"/>
          <w:szCs w:val="28"/>
          <w:lang w:val="en-US"/>
        </w:rPr>
      </w:pPr>
    </w:p>
    <w:p w:rsidR="00AA167E" w:rsidRDefault="00AA167E" w:rsidP="00AA167E">
      <w:pPr>
        <w:spacing w:after="200" w:line="360" w:lineRule="auto"/>
        <w:jc w:val="center"/>
        <w:rPr>
          <w:rFonts w:ascii="Times-Roman" w:eastAsia="Times New Roman" w:hAnsi="Times-Roman" w:cs="Times-Roman"/>
          <w:b/>
          <w:bCs/>
          <w:sz w:val="28"/>
          <w:szCs w:val="28"/>
          <w:lang w:val="en-US"/>
        </w:rPr>
      </w:pPr>
    </w:p>
    <w:p w:rsidR="00AA167E" w:rsidRDefault="00AA167E" w:rsidP="00AA167E">
      <w:pPr>
        <w:spacing w:after="200" w:line="360" w:lineRule="auto"/>
        <w:jc w:val="center"/>
        <w:rPr>
          <w:rFonts w:ascii="Times-Roman" w:eastAsia="Times New Roman" w:hAnsi="Times-Roman" w:cs="Times-Roman"/>
          <w:b/>
          <w:bCs/>
          <w:sz w:val="28"/>
          <w:szCs w:val="28"/>
          <w:lang w:val="en-US"/>
        </w:rPr>
      </w:pPr>
    </w:p>
    <w:p w:rsidR="00AA167E" w:rsidRDefault="00AA167E" w:rsidP="00AA167E">
      <w:pPr>
        <w:spacing w:after="200" w:line="360" w:lineRule="auto"/>
        <w:jc w:val="center"/>
        <w:rPr>
          <w:rFonts w:ascii="Times-Roman" w:eastAsia="Times New Roman" w:hAnsi="Times-Roman" w:cs="Times-Roman"/>
          <w:b/>
          <w:bCs/>
          <w:sz w:val="28"/>
          <w:szCs w:val="28"/>
          <w:lang w:val="en-US"/>
        </w:rPr>
      </w:pPr>
    </w:p>
    <w:p w:rsidR="00AA167E" w:rsidRDefault="00AA167E" w:rsidP="00AA167E">
      <w:pPr>
        <w:spacing w:after="200" w:line="360" w:lineRule="auto"/>
        <w:jc w:val="center"/>
        <w:rPr>
          <w:rFonts w:ascii="Times-Roman" w:eastAsia="Times New Roman" w:hAnsi="Times-Roman" w:cs="Times-Roman"/>
          <w:b/>
          <w:bCs/>
          <w:sz w:val="28"/>
          <w:szCs w:val="28"/>
          <w:lang w:val="en-US"/>
        </w:rPr>
      </w:pPr>
    </w:p>
    <w:p w:rsidR="00AA167E" w:rsidRDefault="00AA167E" w:rsidP="00AA167E">
      <w:pPr>
        <w:spacing w:after="200" w:line="360" w:lineRule="auto"/>
        <w:jc w:val="center"/>
        <w:rPr>
          <w:rFonts w:ascii="Times-Roman" w:eastAsia="Times New Roman" w:hAnsi="Times-Roman" w:cs="Times-Roman"/>
          <w:b/>
          <w:bCs/>
          <w:sz w:val="28"/>
          <w:szCs w:val="28"/>
          <w:lang w:val="en-US"/>
        </w:rPr>
      </w:pPr>
    </w:p>
    <w:p w:rsidR="00AA167E" w:rsidRDefault="00AA167E" w:rsidP="00AA167E">
      <w:pPr>
        <w:spacing w:after="200" w:line="360" w:lineRule="auto"/>
        <w:jc w:val="center"/>
        <w:rPr>
          <w:rFonts w:ascii="Times-Roman" w:eastAsia="Times New Roman" w:hAnsi="Times-Roman" w:cs="Times-Roman"/>
          <w:b/>
          <w:bCs/>
          <w:sz w:val="28"/>
          <w:szCs w:val="28"/>
          <w:lang w:val="en-US"/>
        </w:rPr>
      </w:pPr>
    </w:p>
    <w:p w:rsidR="00AA167E" w:rsidRDefault="00AA167E" w:rsidP="00AA167E">
      <w:pPr>
        <w:spacing w:after="200" w:line="360" w:lineRule="auto"/>
        <w:jc w:val="center"/>
        <w:rPr>
          <w:rFonts w:ascii="Times-Roman" w:eastAsia="Times New Roman" w:hAnsi="Times-Roman" w:cs="Times-Roman"/>
          <w:b/>
          <w:bCs/>
          <w:sz w:val="28"/>
          <w:szCs w:val="28"/>
          <w:lang w:val="en-US"/>
        </w:rPr>
      </w:pPr>
    </w:p>
    <w:p w:rsidR="00AA167E" w:rsidRDefault="00AA167E" w:rsidP="00AA167E">
      <w:pPr>
        <w:spacing w:after="200" w:line="360" w:lineRule="auto"/>
        <w:jc w:val="center"/>
        <w:rPr>
          <w:rFonts w:ascii="Times-Roman" w:eastAsia="Times New Roman" w:hAnsi="Times-Roman" w:cs="Times-Roman"/>
          <w:b/>
          <w:bCs/>
          <w:sz w:val="28"/>
          <w:szCs w:val="28"/>
          <w:lang w:val="en-US"/>
        </w:rPr>
      </w:pPr>
    </w:p>
    <w:p w:rsidR="00AA167E" w:rsidRPr="00AA167E" w:rsidRDefault="00AA167E" w:rsidP="00AA167E">
      <w:pPr>
        <w:spacing w:after="200" w:line="360" w:lineRule="auto"/>
        <w:jc w:val="center"/>
        <w:rPr>
          <w:rFonts w:ascii="Times New Roman" w:eastAsia="Times New Roman" w:hAnsi="Times New Roman" w:cs="Times New Roman"/>
          <w:b/>
          <w:sz w:val="28"/>
          <w:szCs w:val="28"/>
          <w:lang w:val="en-US"/>
        </w:rPr>
      </w:pPr>
      <w:r w:rsidRPr="00AA167E">
        <w:rPr>
          <w:rFonts w:ascii="Times-Roman" w:eastAsia="Times New Roman" w:hAnsi="Times-Roman" w:cs="Times-Roman"/>
          <w:b/>
          <w:bCs/>
          <w:sz w:val="28"/>
          <w:szCs w:val="28"/>
          <w:lang w:val="en-US"/>
        </w:rPr>
        <w:lastRenderedPageBreak/>
        <w:t>MA Development Studies</w:t>
      </w:r>
    </w:p>
    <w:p w:rsidR="00AA167E" w:rsidRPr="00AA167E" w:rsidRDefault="00AA167E" w:rsidP="00AA167E">
      <w:pPr>
        <w:spacing w:after="200" w:line="360" w:lineRule="auto"/>
        <w:jc w:val="center"/>
        <w:rPr>
          <w:rFonts w:ascii="Times New Roman" w:eastAsia="Times New Roman" w:hAnsi="Times New Roman" w:cs="Times New Roman"/>
          <w:b/>
          <w:sz w:val="28"/>
          <w:szCs w:val="28"/>
          <w:u w:val="single"/>
          <w:lang w:val="en-US"/>
        </w:rPr>
      </w:pPr>
      <w:r w:rsidRPr="00AA167E">
        <w:rPr>
          <w:rFonts w:ascii="Times New Roman" w:eastAsia="Times New Roman" w:hAnsi="Times New Roman" w:cs="Times New Roman"/>
          <w:b/>
          <w:sz w:val="28"/>
          <w:szCs w:val="28"/>
          <w:lang w:val="en-US"/>
        </w:rPr>
        <w:t>DS 7320: History of Economic Thought</w:t>
      </w:r>
    </w:p>
    <w:p w:rsidR="00AA167E" w:rsidRPr="00AA167E" w:rsidRDefault="00AA167E" w:rsidP="00AA167E">
      <w:pPr>
        <w:autoSpaceDE w:val="0"/>
        <w:autoSpaceDN w:val="0"/>
        <w:adjustRightInd w:val="0"/>
        <w:spacing w:after="200" w:line="240" w:lineRule="auto"/>
        <w:rPr>
          <w:rFonts w:ascii="Calibri" w:eastAsia="Times New Roman" w:hAnsi="Calibri" w:cs="Times New Roman"/>
          <w:lang w:val="en-US"/>
        </w:rPr>
      </w:pPr>
      <w:r w:rsidRPr="00AA167E">
        <w:rPr>
          <w:rFonts w:ascii="Calibri" w:eastAsia="Times New Roman" w:hAnsi="Calibri" w:cs="Times New Roman"/>
          <w:lang w:val="en-US"/>
        </w:rPr>
        <w:t xml:space="preserve">This course primarily aims to give a detailed account on the development of various traditions in economic thought in a global perspective. This course also introduces the contributions of Indian Economics thinkers to the students. </w:t>
      </w:r>
    </w:p>
    <w:p w:rsidR="00AA167E" w:rsidRPr="00AA167E" w:rsidRDefault="00AA167E" w:rsidP="00AA167E">
      <w:pPr>
        <w:spacing w:after="0" w:line="240" w:lineRule="auto"/>
        <w:jc w:val="both"/>
        <w:rPr>
          <w:rFonts w:ascii="Times New Roman" w:eastAsia="Times New Roman" w:hAnsi="Times New Roman" w:cs="Times New Roman"/>
          <w:b/>
          <w:bCs/>
          <w:sz w:val="24"/>
          <w:szCs w:val="24"/>
          <w:lang w:val="en-US"/>
        </w:rPr>
      </w:pPr>
      <w:r w:rsidRPr="00AA167E">
        <w:rPr>
          <w:rFonts w:ascii="Times New Roman" w:eastAsia="Times New Roman" w:hAnsi="Times New Roman" w:cs="Times New Roman"/>
          <w:b/>
          <w:bCs/>
          <w:sz w:val="24"/>
          <w:szCs w:val="24"/>
          <w:lang w:val="en-US"/>
        </w:rPr>
        <w:t>Course Content:</w:t>
      </w:r>
    </w:p>
    <w:p w:rsidR="00AA167E" w:rsidRPr="00AA167E" w:rsidRDefault="00AA167E" w:rsidP="00AA167E">
      <w:pPr>
        <w:autoSpaceDE w:val="0"/>
        <w:autoSpaceDN w:val="0"/>
        <w:adjustRightInd w:val="0"/>
        <w:spacing w:after="200" w:line="240" w:lineRule="auto"/>
        <w:rPr>
          <w:rFonts w:ascii="Calibri" w:eastAsia="Times New Roman" w:hAnsi="Calibri" w:cs="Times New Roman"/>
          <w:lang w:val="en-US"/>
        </w:rPr>
      </w:pPr>
    </w:p>
    <w:p w:rsidR="00AA167E" w:rsidRPr="00AA167E" w:rsidRDefault="00AA167E" w:rsidP="00AA167E">
      <w:pPr>
        <w:autoSpaceDE w:val="0"/>
        <w:autoSpaceDN w:val="0"/>
        <w:adjustRightInd w:val="0"/>
        <w:spacing w:after="200" w:line="240" w:lineRule="auto"/>
        <w:rPr>
          <w:rFonts w:ascii="Times New Roman" w:eastAsia="Times New Roman" w:hAnsi="Times New Roman" w:cs="Times New Roman"/>
          <w:b/>
          <w:bCs/>
          <w:sz w:val="24"/>
          <w:szCs w:val="24"/>
          <w:lang w:val="en-US"/>
        </w:rPr>
      </w:pPr>
      <w:r w:rsidRPr="00AA167E">
        <w:rPr>
          <w:rFonts w:ascii="Times New Roman" w:eastAsia="Times New Roman" w:hAnsi="Times New Roman" w:cs="Times New Roman"/>
          <w:b/>
          <w:bCs/>
          <w:sz w:val="24"/>
          <w:szCs w:val="24"/>
          <w:lang w:val="en-US"/>
        </w:rPr>
        <w:t xml:space="preserve">Module I  </w:t>
      </w:r>
    </w:p>
    <w:p w:rsidR="00AA167E" w:rsidRPr="00AA167E" w:rsidRDefault="00AA167E" w:rsidP="00AA167E">
      <w:pPr>
        <w:autoSpaceDE w:val="0"/>
        <w:autoSpaceDN w:val="0"/>
        <w:adjustRightInd w:val="0"/>
        <w:spacing w:after="200" w:line="240" w:lineRule="auto"/>
        <w:ind w:firstLine="720"/>
        <w:jc w:val="both"/>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Aquinas and the Scholastics – Mercantilism and Cameralism – The Natural Law-Natural Rights Tradition – Cantillon, Turgot and the Physiocrats – British Economics: Setting the Stage for Smith </w:t>
      </w:r>
    </w:p>
    <w:p w:rsidR="00AA167E" w:rsidRPr="00AA167E" w:rsidRDefault="00AA167E" w:rsidP="00AA167E">
      <w:pPr>
        <w:autoSpaceDE w:val="0"/>
        <w:autoSpaceDN w:val="0"/>
        <w:adjustRightInd w:val="0"/>
        <w:spacing w:after="200" w:line="240" w:lineRule="auto"/>
        <w:jc w:val="both"/>
        <w:rPr>
          <w:rFonts w:ascii="Times New Roman" w:eastAsia="Times New Roman" w:hAnsi="Times New Roman" w:cs="Times New Roman"/>
          <w:b/>
          <w:bCs/>
          <w:sz w:val="24"/>
          <w:szCs w:val="24"/>
          <w:lang w:val="en-US"/>
        </w:rPr>
      </w:pPr>
      <w:r w:rsidRPr="00AA167E">
        <w:rPr>
          <w:rFonts w:ascii="Times New Roman" w:eastAsia="Times New Roman" w:hAnsi="Times New Roman" w:cs="Times New Roman"/>
          <w:b/>
          <w:bCs/>
          <w:sz w:val="24"/>
          <w:szCs w:val="24"/>
          <w:lang w:val="en-US"/>
        </w:rPr>
        <w:t>Module II</w:t>
      </w:r>
    </w:p>
    <w:p w:rsidR="00AA167E" w:rsidRPr="00AA167E" w:rsidRDefault="00AA167E" w:rsidP="00AA167E">
      <w:pPr>
        <w:autoSpaceDE w:val="0"/>
        <w:autoSpaceDN w:val="0"/>
        <w:adjustRightInd w:val="0"/>
        <w:spacing w:after="200" w:line="240" w:lineRule="auto"/>
        <w:ind w:firstLine="720"/>
        <w:jc w:val="both"/>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The First Full Systems of Classical Political Economy: Adam Smith- National Wealth and the Productivity of Labour, Jean-Baptiste Say, and Jean-Charles Simonde de Sismondi-</w:t>
      </w:r>
      <w:r w:rsidRPr="00AA167E">
        <w:rPr>
          <w:rFonts w:ascii="Calibri" w:eastAsia="Times New Roman" w:hAnsi="Calibri" w:cs="Times New Roman"/>
          <w:lang w:val="en-US"/>
        </w:rPr>
        <w:t xml:space="preserve"> </w:t>
      </w:r>
      <w:r w:rsidRPr="00AA167E">
        <w:rPr>
          <w:rFonts w:ascii="Times New Roman" w:eastAsia="Times New Roman" w:hAnsi="Times New Roman" w:cs="Times New Roman"/>
          <w:sz w:val="24"/>
          <w:szCs w:val="24"/>
          <w:lang w:val="en-US"/>
        </w:rPr>
        <w:t>Value, Revenues and Crises.</w:t>
      </w:r>
    </w:p>
    <w:p w:rsidR="00AA167E" w:rsidRPr="00AA167E" w:rsidRDefault="00AA167E" w:rsidP="00AA167E">
      <w:pPr>
        <w:autoSpaceDE w:val="0"/>
        <w:autoSpaceDN w:val="0"/>
        <w:adjustRightInd w:val="0"/>
        <w:spacing w:after="200" w:line="240" w:lineRule="auto"/>
        <w:ind w:firstLine="720"/>
        <w:jc w:val="both"/>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The ‘Golden Age’ of Classical Political Economy: Thomas Robert Malthus-Population and Effectual Demand</w:t>
      </w:r>
      <w:proofErr w:type="gramStart"/>
      <w:r w:rsidRPr="00AA167E">
        <w:rPr>
          <w:rFonts w:ascii="Times New Roman" w:eastAsia="Times New Roman" w:hAnsi="Times New Roman" w:cs="Times New Roman"/>
          <w:sz w:val="24"/>
          <w:szCs w:val="24"/>
          <w:lang w:val="en-US"/>
        </w:rPr>
        <w:t>,  David</w:t>
      </w:r>
      <w:proofErr w:type="gramEnd"/>
      <w:r w:rsidRPr="00AA167E">
        <w:rPr>
          <w:rFonts w:ascii="Times New Roman" w:eastAsia="Times New Roman" w:hAnsi="Times New Roman" w:cs="Times New Roman"/>
          <w:sz w:val="24"/>
          <w:szCs w:val="24"/>
          <w:lang w:val="en-US"/>
        </w:rPr>
        <w:t xml:space="preserve"> Ricardo- the Rate of Proﬁt , Karl Marx- the Critique of Political Economy.</w:t>
      </w:r>
    </w:p>
    <w:p w:rsidR="00AA167E" w:rsidRPr="00AA167E" w:rsidRDefault="00AA167E" w:rsidP="00AA167E">
      <w:pPr>
        <w:autoSpaceDE w:val="0"/>
        <w:autoSpaceDN w:val="0"/>
        <w:adjustRightInd w:val="0"/>
        <w:spacing w:after="200" w:line="240" w:lineRule="auto"/>
        <w:rPr>
          <w:rFonts w:ascii="Times New Roman" w:eastAsia="Times New Roman" w:hAnsi="Times New Roman" w:cs="Times New Roman"/>
          <w:b/>
          <w:bCs/>
          <w:sz w:val="24"/>
          <w:szCs w:val="24"/>
          <w:lang w:val="en-US"/>
        </w:rPr>
      </w:pPr>
      <w:r w:rsidRPr="00AA167E">
        <w:rPr>
          <w:rFonts w:ascii="Times New Roman" w:eastAsia="Times New Roman" w:hAnsi="Times New Roman" w:cs="Times New Roman"/>
          <w:b/>
          <w:bCs/>
          <w:sz w:val="24"/>
          <w:szCs w:val="24"/>
          <w:lang w:val="en-US"/>
        </w:rPr>
        <w:t>Module III</w:t>
      </w:r>
    </w:p>
    <w:p w:rsidR="00AA167E" w:rsidRPr="00AA167E" w:rsidRDefault="00AA167E" w:rsidP="00AA167E">
      <w:pPr>
        <w:autoSpaceDE w:val="0"/>
        <w:autoSpaceDN w:val="0"/>
        <w:adjustRightInd w:val="0"/>
        <w:spacing w:after="200" w:line="240" w:lineRule="auto"/>
        <w:ind w:firstLine="720"/>
        <w:jc w:val="both"/>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The Coming of Marginalism and Macroeconomics – Pre-Marginalism (French, German, and Italian contributions) – The Marginal Revolution: Jevons, Menger, and Walras – Alfred Marshall and Neo-Classicalism – Capital Theory – Wicksell, Fisher and the Development of the Quantity Theory – Mises and Hayek: On Socialism and Business Cycles – Keynes and the “Keynesian Revolution” </w:t>
      </w:r>
    </w:p>
    <w:p w:rsidR="00AA167E" w:rsidRPr="00AA167E" w:rsidRDefault="00AA167E" w:rsidP="00AA167E">
      <w:pPr>
        <w:autoSpaceDE w:val="0"/>
        <w:autoSpaceDN w:val="0"/>
        <w:adjustRightInd w:val="0"/>
        <w:spacing w:after="200" w:line="240" w:lineRule="auto"/>
        <w:rPr>
          <w:rFonts w:ascii="Times New Roman" w:eastAsia="Times New Roman" w:hAnsi="Times New Roman" w:cs="Times New Roman"/>
          <w:b/>
          <w:bCs/>
          <w:sz w:val="24"/>
          <w:szCs w:val="24"/>
          <w:lang w:val="en-US"/>
        </w:rPr>
      </w:pPr>
      <w:r w:rsidRPr="00AA167E">
        <w:rPr>
          <w:rFonts w:ascii="Times New Roman" w:eastAsia="Times New Roman" w:hAnsi="Times New Roman" w:cs="Times New Roman"/>
          <w:b/>
          <w:bCs/>
          <w:sz w:val="24"/>
          <w:szCs w:val="24"/>
          <w:lang w:val="en-US"/>
        </w:rPr>
        <w:t>Module IV</w:t>
      </w:r>
    </w:p>
    <w:p w:rsidR="00AA167E" w:rsidRPr="00AA167E" w:rsidRDefault="00AA167E" w:rsidP="00AA167E">
      <w:pPr>
        <w:spacing w:after="200" w:line="360" w:lineRule="auto"/>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         Genesis of Indian Economic Thought and Leading Early Thinkers: Kautilya – Role of state, Taxation, Foreign trade, Good governance- D.B. Nairoji – Economic nationalism, Brain drain, Poverty. M.K. Gandhi – Environmentalism, Self-reliance, Distinction between ‘Standard of living’ and ’Standard of life’</w:t>
      </w:r>
    </w:p>
    <w:p w:rsidR="00AA167E" w:rsidRPr="00AA167E" w:rsidRDefault="00AA167E" w:rsidP="00AA167E">
      <w:pPr>
        <w:spacing w:after="200" w:line="360" w:lineRule="auto"/>
        <w:rPr>
          <w:rFonts w:ascii="Times New Roman" w:eastAsia="Times New Roman" w:hAnsi="Times New Roman" w:cs="Times New Roman"/>
          <w:sz w:val="24"/>
          <w:szCs w:val="24"/>
          <w:lang w:val="en-US"/>
        </w:rPr>
      </w:pPr>
    </w:p>
    <w:p w:rsidR="00AA167E" w:rsidRPr="00AA167E" w:rsidRDefault="00AA167E" w:rsidP="00AA167E">
      <w:pPr>
        <w:spacing w:after="200" w:line="360" w:lineRule="auto"/>
        <w:rPr>
          <w:rFonts w:ascii="Times New Roman" w:eastAsia="Times New Roman" w:hAnsi="Times New Roman" w:cs="Times New Roman"/>
          <w:sz w:val="24"/>
          <w:szCs w:val="24"/>
          <w:lang w:val="en-US"/>
        </w:rPr>
      </w:pPr>
    </w:p>
    <w:p w:rsidR="00AA167E" w:rsidRPr="00AA167E" w:rsidRDefault="00AA167E" w:rsidP="00AA167E">
      <w:pPr>
        <w:spacing w:after="200" w:line="360" w:lineRule="auto"/>
        <w:rPr>
          <w:rFonts w:ascii="Times New Roman" w:eastAsia="Times New Roman" w:hAnsi="Times New Roman" w:cs="Times New Roman"/>
          <w:b/>
          <w:sz w:val="28"/>
          <w:szCs w:val="28"/>
          <w:lang w:val="en-US"/>
        </w:rPr>
      </w:pPr>
      <w:r w:rsidRPr="00AA167E">
        <w:rPr>
          <w:rFonts w:ascii="Times New Roman" w:eastAsia="Times New Roman" w:hAnsi="Times New Roman" w:cs="Times New Roman"/>
          <w:b/>
          <w:sz w:val="28"/>
          <w:szCs w:val="28"/>
          <w:lang w:val="en-US"/>
        </w:rPr>
        <w:t xml:space="preserve">    References:</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Aristotle, “Politics” &amp; “Nichomachean Ethics” (Reader)</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lastRenderedPageBreak/>
        <w:t>Backhous, Roger E (2004) The Ordinary Business of Life: A History of Economics from Ancient World to the Twenty First Century, Princeton University Press: Princeton</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Bastiat, “A Petition, “ found at http://www.econlib.org/library/Bastiat/basSoph3.html#S.1,%20Ch.7,%20A %20Petition</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Bastiat, “What is Seen and What is Not Seen,” found at </w:t>
      </w:r>
      <w:hyperlink r:id="rId23" w:history="1">
        <w:r w:rsidRPr="00AA167E">
          <w:rPr>
            <w:rFonts w:ascii="Times New Roman" w:eastAsia="Times New Roman" w:hAnsi="Times New Roman" w:cs="Times New Roman"/>
            <w:color w:val="0000FF"/>
            <w:sz w:val="24"/>
            <w:szCs w:val="24"/>
            <w:u w:val="single"/>
            <w:lang w:val="en-US"/>
          </w:rPr>
          <w:t>http://www.econlib.org/library/Bastiat/BasEss1.html</w:t>
        </w:r>
      </w:hyperlink>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Blaug, Mark, (1997) </w:t>
      </w:r>
      <w:r w:rsidRPr="00AA167E">
        <w:rPr>
          <w:rFonts w:ascii="Times New Roman" w:eastAsia="Times New Roman" w:hAnsi="Times New Roman" w:cs="Times New Roman"/>
          <w:i/>
          <w:iCs/>
          <w:sz w:val="24"/>
          <w:szCs w:val="24"/>
          <w:lang w:val="en-US"/>
        </w:rPr>
        <w:t>Economic Theory in Retrospect</w:t>
      </w:r>
      <w:r w:rsidRPr="00AA167E">
        <w:rPr>
          <w:rFonts w:ascii="Times New Roman" w:eastAsia="Times New Roman" w:hAnsi="Times New Roman" w:cs="Times New Roman"/>
          <w:sz w:val="24"/>
          <w:szCs w:val="24"/>
          <w:lang w:val="en-US"/>
        </w:rPr>
        <w:t>, Cambridge University Press: Cambridge</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Bohm-Bawerk, “Karl Marx and the Close of His System,” found at </w:t>
      </w:r>
      <w:hyperlink r:id="rId24" w:history="1">
        <w:r w:rsidRPr="00AA167E">
          <w:rPr>
            <w:rFonts w:ascii="Times New Roman" w:eastAsia="Times New Roman" w:hAnsi="Times New Roman" w:cs="Times New Roman"/>
            <w:color w:val="0000FF"/>
            <w:sz w:val="24"/>
            <w:szCs w:val="24"/>
            <w:u w:val="single"/>
            <w:lang w:val="en-US"/>
          </w:rPr>
          <w:t>http://www.marxists.org/subject/economy/authors/bohm/index.htm</w:t>
        </w:r>
      </w:hyperlink>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Bohm-Bawerk, “The Positive Theory of Capital” (Reader)</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Böhm-Bawerk, Eugen, </w:t>
      </w:r>
      <w:r w:rsidRPr="00AA167E">
        <w:rPr>
          <w:rFonts w:ascii="Times New Roman" w:eastAsia="Times New Roman" w:hAnsi="Times New Roman" w:cs="Times New Roman"/>
          <w:i/>
          <w:iCs/>
          <w:sz w:val="24"/>
          <w:szCs w:val="24"/>
          <w:lang w:val="en-US"/>
        </w:rPr>
        <w:t>Capital and Interest</w:t>
      </w:r>
      <w:r w:rsidRPr="00AA167E">
        <w:rPr>
          <w:rFonts w:ascii="Times New Roman" w:eastAsia="Times New Roman" w:hAnsi="Times New Roman" w:cs="Times New Roman"/>
          <w:sz w:val="24"/>
          <w:szCs w:val="24"/>
          <w:lang w:val="en-US"/>
        </w:rPr>
        <w:t xml:space="preserve">, 3 </w:t>
      </w:r>
      <w:proofErr w:type="gramStart"/>
      <w:r w:rsidRPr="00AA167E">
        <w:rPr>
          <w:rFonts w:ascii="Times New Roman" w:eastAsia="Times New Roman" w:hAnsi="Times New Roman" w:cs="Times New Roman"/>
          <w:sz w:val="24"/>
          <w:szCs w:val="24"/>
          <w:lang w:val="en-US"/>
        </w:rPr>
        <w:t>vols.,</w:t>
      </w:r>
      <w:proofErr w:type="gramEnd"/>
      <w:r w:rsidRPr="00AA167E">
        <w:rPr>
          <w:rFonts w:ascii="Times New Roman" w:eastAsia="Times New Roman" w:hAnsi="Times New Roman" w:cs="Times New Roman"/>
          <w:sz w:val="24"/>
          <w:szCs w:val="24"/>
          <w:lang w:val="en-US"/>
        </w:rPr>
        <w:t xml:space="preserve"> 1884-1889.</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i/>
          <w:iCs/>
          <w:sz w:val="24"/>
          <w:szCs w:val="24"/>
          <w:lang w:val="en-US"/>
        </w:rPr>
      </w:pPr>
      <w:r w:rsidRPr="00AA167E">
        <w:rPr>
          <w:rFonts w:ascii="Times New Roman" w:eastAsia="Times New Roman" w:hAnsi="Times New Roman" w:cs="Times New Roman"/>
          <w:sz w:val="24"/>
          <w:szCs w:val="24"/>
          <w:lang w:val="en-US"/>
        </w:rPr>
        <w:t xml:space="preserve">Buchanan, James M., and Tullock, Gordon, </w:t>
      </w:r>
      <w:proofErr w:type="gramStart"/>
      <w:r w:rsidRPr="00AA167E">
        <w:rPr>
          <w:rFonts w:ascii="Times New Roman" w:eastAsia="Times New Roman" w:hAnsi="Times New Roman" w:cs="Times New Roman"/>
          <w:i/>
          <w:iCs/>
          <w:sz w:val="24"/>
          <w:szCs w:val="24"/>
          <w:lang w:val="en-US"/>
        </w:rPr>
        <w:t>The</w:t>
      </w:r>
      <w:proofErr w:type="gramEnd"/>
      <w:r w:rsidRPr="00AA167E">
        <w:rPr>
          <w:rFonts w:ascii="Times New Roman" w:eastAsia="Times New Roman" w:hAnsi="Times New Roman" w:cs="Times New Roman"/>
          <w:i/>
          <w:iCs/>
          <w:sz w:val="24"/>
          <w:szCs w:val="24"/>
          <w:lang w:val="en-US"/>
        </w:rPr>
        <w:t xml:space="preserve"> Calculus of Consent: Logical Foundations of Constitutional Democracy</w:t>
      </w:r>
      <w:r w:rsidRPr="00AA167E">
        <w:rPr>
          <w:rFonts w:ascii="Times New Roman" w:eastAsia="Times New Roman" w:hAnsi="Times New Roman" w:cs="Times New Roman"/>
          <w:sz w:val="24"/>
          <w:szCs w:val="24"/>
          <w:lang w:val="en-US"/>
        </w:rPr>
        <w:t>, 1962.</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Clark, JB “The Origin of Interest,” found at </w:t>
      </w:r>
      <w:hyperlink r:id="rId25" w:history="1">
        <w:r w:rsidRPr="00AA167E">
          <w:rPr>
            <w:rFonts w:ascii="Times New Roman" w:eastAsia="Times New Roman" w:hAnsi="Times New Roman" w:cs="Times New Roman"/>
            <w:color w:val="0000FF"/>
            <w:sz w:val="24"/>
            <w:szCs w:val="24"/>
            <w:u w:val="single"/>
            <w:lang w:val="en-US"/>
          </w:rPr>
          <w:t>http://socserv2.mcmaster.ca/%7Eecon/ugcm/3ll3/clarkjb/clarkjb003.html</w:t>
        </w:r>
      </w:hyperlink>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Clayton, “Cicero (106-43 B.C.),” found at </w:t>
      </w:r>
      <w:hyperlink r:id="rId26" w:anchor="On%20the%20Laws" w:history="1">
        <w:r w:rsidRPr="00AA167E">
          <w:rPr>
            <w:rFonts w:ascii="Times New Roman" w:eastAsia="Times New Roman" w:hAnsi="Times New Roman" w:cs="Times New Roman"/>
            <w:color w:val="0000FF"/>
            <w:sz w:val="24"/>
            <w:szCs w:val="24"/>
            <w:u w:val="single"/>
            <w:lang w:val="en-US"/>
          </w:rPr>
          <w:t>http://www.utm.edu/research/iep/c/cicero.htm#On%20the%20Laws</w:t>
        </w:r>
      </w:hyperlink>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Dasgupta, Ajit K (1993) A History of Indian Economic Thought, Routledge: London</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De Mariana, “A Treatise on the Alteration of Money, “ found at </w:t>
      </w:r>
      <w:hyperlink r:id="rId27" w:history="1">
        <w:r w:rsidRPr="00AA167E">
          <w:rPr>
            <w:rFonts w:ascii="Times New Roman" w:eastAsia="Times New Roman" w:hAnsi="Times New Roman" w:cs="Times New Roman"/>
            <w:color w:val="0000FF"/>
            <w:sz w:val="24"/>
            <w:szCs w:val="24"/>
            <w:u w:val="single"/>
            <w:lang w:val="en-US"/>
          </w:rPr>
          <w:t>http://www.acton.org/publicat/m_and_m/2002_fall/mariana/</w:t>
        </w:r>
      </w:hyperlink>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De Soto, “Juan de Mariana: The Influence of the Spanish Scholastics,” found at </w:t>
      </w:r>
      <w:hyperlink r:id="rId28" w:history="1">
        <w:r w:rsidRPr="00AA167E">
          <w:rPr>
            <w:rFonts w:ascii="Times New Roman" w:eastAsia="Times New Roman" w:hAnsi="Times New Roman" w:cs="Times New Roman"/>
            <w:color w:val="0000FF"/>
            <w:sz w:val="24"/>
            <w:szCs w:val="24"/>
            <w:u w:val="single"/>
            <w:lang w:val="en-US"/>
          </w:rPr>
          <w:t>http://www.mises.org/content/juandemariana.asp</w:t>
        </w:r>
      </w:hyperlink>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Dutt, R C The Economic History of India, 2 Volumes</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El-Ashker, Ahmed Abdel-Fattah and Rodney Wilson ( 2006) Islamic Economics: A Short History, Brill Publishing</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Essid, Yassine (1995) A Critique of the Origins of Islamic Economic Thought, Brill Publishing </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i/>
          <w:iCs/>
          <w:sz w:val="24"/>
          <w:szCs w:val="24"/>
          <w:lang w:val="en-US"/>
        </w:rPr>
      </w:pPr>
      <w:r w:rsidRPr="00AA167E">
        <w:rPr>
          <w:rFonts w:ascii="Times New Roman" w:eastAsia="Times New Roman" w:hAnsi="Times New Roman" w:cs="Times New Roman"/>
          <w:sz w:val="24"/>
          <w:szCs w:val="24"/>
          <w:lang w:val="en-US"/>
        </w:rPr>
        <w:t xml:space="preserve">Friedman, Milton, and Schwartz, Anna, </w:t>
      </w:r>
      <w:proofErr w:type="gramStart"/>
      <w:r w:rsidRPr="00AA167E">
        <w:rPr>
          <w:rFonts w:ascii="Times New Roman" w:eastAsia="Times New Roman" w:hAnsi="Times New Roman" w:cs="Times New Roman"/>
          <w:i/>
          <w:iCs/>
          <w:sz w:val="24"/>
          <w:szCs w:val="24"/>
          <w:lang w:val="en-US"/>
        </w:rPr>
        <w:t>A</w:t>
      </w:r>
      <w:proofErr w:type="gramEnd"/>
      <w:r w:rsidRPr="00AA167E">
        <w:rPr>
          <w:rFonts w:ascii="Times New Roman" w:eastAsia="Times New Roman" w:hAnsi="Times New Roman" w:cs="Times New Roman"/>
          <w:i/>
          <w:iCs/>
          <w:sz w:val="24"/>
          <w:szCs w:val="24"/>
          <w:lang w:val="en-US"/>
        </w:rPr>
        <w:t xml:space="preserve"> Monetary History of the United States, 1867-1960</w:t>
      </w:r>
      <w:r w:rsidRPr="00AA167E">
        <w:rPr>
          <w:rFonts w:ascii="Times New Roman" w:eastAsia="Times New Roman" w:hAnsi="Times New Roman" w:cs="Times New Roman"/>
          <w:sz w:val="24"/>
          <w:szCs w:val="24"/>
          <w:lang w:val="en-US"/>
        </w:rPr>
        <w:t xml:space="preserve">, 1963. </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Ghazanfar and Islahi, “Economic Thought of an Arab Scholastic: Abu Hamid al-Ghazali (AH450-505/1058-1111AD), in Medieval Islamic Economic Thought</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Habib, Irfan (2001) </w:t>
      </w:r>
      <w:proofErr w:type="gramStart"/>
      <w:r w:rsidRPr="00AA167E">
        <w:rPr>
          <w:rFonts w:ascii="Times New Roman" w:eastAsia="Times New Roman" w:hAnsi="Times New Roman" w:cs="Times New Roman"/>
          <w:i/>
          <w:iCs/>
          <w:sz w:val="24"/>
          <w:szCs w:val="24"/>
          <w:lang w:val="en-US"/>
        </w:rPr>
        <w:t>The</w:t>
      </w:r>
      <w:proofErr w:type="gramEnd"/>
      <w:r w:rsidRPr="00AA167E">
        <w:rPr>
          <w:rFonts w:ascii="Times New Roman" w:eastAsia="Times New Roman" w:hAnsi="Times New Roman" w:cs="Times New Roman"/>
          <w:i/>
          <w:iCs/>
          <w:sz w:val="24"/>
          <w:szCs w:val="24"/>
          <w:lang w:val="en-US"/>
        </w:rPr>
        <w:t xml:space="preserve"> Economic History of Medieval India: A Survey</w:t>
      </w:r>
      <w:r w:rsidRPr="00AA167E">
        <w:rPr>
          <w:rFonts w:ascii="Times New Roman" w:eastAsia="Times New Roman" w:hAnsi="Times New Roman" w:cs="Times New Roman"/>
          <w:sz w:val="24"/>
          <w:szCs w:val="24"/>
          <w:lang w:val="en-US"/>
        </w:rPr>
        <w:t xml:space="preserve">. Tulika Books </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Habib, Irfan (2004) </w:t>
      </w:r>
      <w:r w:rsidRPr="00AA167E">
        <w:rPr>
          <w:rFonts w:ascii="Times New Roman" w:eastAsia="Times New Roman" w:hAnsi="Times New Roman" w:cs="Times New Roman"/>
          <w:sz w:val="24"/>
          <w:szCs w:val="24"/>
          <w:shd w:val="clear" w:color="auto" w:fill="FFFFFF"/>
          <w:lang w:val="en-US"/>
        </w:rPr>
        <w:t>The Agrarian System of Mughal India, Oxford University Press</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i/>
          <w:iCs/>
          <w:sz w:val="24"/>
          <w:szCs w:val="24"/>
          <w:shd w:val="clear" w:color="auto" w:fill="FFFFFF"/>
          <w:lang w:val="en-US"/>
        </w:rPr>
        <w:t>Habib, Irfan (2008) Medieval India: The Study of a Civilization</w:t>
      </w:r>
      <w:r w:rsidRPr="00AA167E">
        <w:rPr>
          <w:rFonts w:ascii="Times New Roman" w:eastAsia="Times New Roman" w:hAnsi="Times New Roman" w:cs="Times New Roman"/>
          <w:sz w:val="24"/>
          <w:szCs w:val="24"/>
          <w:shd w:val="clear" w:color="auto" w:fill="FFFFFF"/>
          <w:lang w:val="en-US"/>
        </w:rPr>
        <w:t>. National Book Trust</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Hayek, “The Use of Knowledge in Society,” found at </w:t>
      </w:r>
      <w:hyperlink r:id="rId29" w:history="1">
        <w:r w:rsidRPr="00AA167E">
          <w:rPr>
            <w:rFonts w:ascii="Times New Roman" w:eastAsia="Times New Roman" w:hAnsi="Times New Roman" w:cs="Times New Roman"/>
            <w:color w:val="0000FF"/>
            <w:sz w:val="24"/>
            <w:szCs w:val="24"/>
            <w:u w:val="single"/>
            <w:lang w:val="en-US"/>
          </w:rPr>
          <w:t>http://www.virtualschool.edu/mon/Economics/HayekUseOfKnowledge.html</w:t>
        </w:r>
      </w:hyperlink>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Hayek, Friedrich, </w:t>
      </w:r>
      <w:r w:rsidRPr="00AA167E">
        <w:rPr>
          <w:rFonts w:ascii="Times New Roman" w:eastAsia="Times New Roman" w:hAnsi="Times New Roman" w:cs="Times New Roman"/>
          <w:i/>
          <w:iCs/>
          <w:sz w:val="24"/>
          <w:szCs w:val="24"/>
          <w:lang w:val="en-US"/>
        </w:rPr>
        <w:t>Prices and Production</w:t>
      </w:r>
      <w:r w:rsidRPr="00AA167E">
        <w:rPr>
          <w:rFonts w:ascii="Times New Roman" w:eastAsia="Times New Roman" w:hAnsi="Times New Roman" w:cs="Times New Roman"/>
          <w:sz w:val="24"/>
          <w:szCs w:val="24"/>
          <w:lang w:val="en-US"/>
        </w:rPr>
        <w:t>, 1931.</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Heilbronner, Robert. “Modern Economics as a Chapter in the History of Economic Thought,” History of Political Economy, 1979, pp. 192 98.</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Hollander, “The Development of the Theory of Money from Adam Smith to David Ricardo,” found at </w:t>
      </w:r>
      <w:hyperlink r:id="rId30" w:history="1">
        <w:r w:rsidRPr="00AA167E">
          <w:rPr>
            <w:rFonts w:ascii="Times New Roman" w:eastAsia="Times New Roman" w:hAnsi="Times New Roman" w:cs="Times New Roman"/>
            <w:color w:val="0000FF"/>
            <w:sz w:val="24"/>
            <w:szCs w:val="24"/>
            <w:u w:val="single"/>
            <w:lang w:val="en-US"/>
          </w:rPr>
          <w:t>http://socserv2.socsci.mcmaster.ca/~econ/ugcm/3ll3/hollander/money.html</w:t>
        </w:r>
      </w:hyperlink>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Humphrey, “Fisher and Wicksell on the Quantity Theory, “ found at </w:t>
      </w:r>
      <w:hyperlink r:id="rId31" w:history="1">
        <w:r w:rsidRPr="00AA167E">
          <w:rPr>
            <w:rFonts w:ascii="Times New Roman" w:eastAsia="Times New Roman" w:hAnsi="Times New Roman" w:cs="Times New Roman"/>
            <w:color w:val="0000FF"/>
            <w:sz w:val="24"/>
            <w:szCs w:val="24"/>
            <w:u w:val="single"/>
            <w:lang w:val="en-US"/>
          </w:rPr>
          <w:t>http://www.rich.frb.org/pubs/economic_quarterly/pdfs/fall1997/humphrey.pdf</w:t>
        </w:r>
      </w:hyperlink>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J.S. Mill, “Principles of Political Economy” (Reader)</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Jayapalan, N (2008) Economic History of India, Atlantic Publishers</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Jevons, “Theory of Political Economy” (Reader)</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lastRenderedPageBreak/>
        <w:t>Kautalya and L N Rangarajan (1992) Arthashastra, Penguin: New Delhi</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Keynes, John M. The General Theory of Employment, Interest, and Money</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Kirzner, “Competition, Regulation, and the Market Process”</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Knight, Frank, </w:t>
      </w:r>
      <w:r w:rsidRPr="00AA167E">
        <w:rPr>
          <w:rFonts w:ascii="Times New Roman" w:eastAsia="Times New Roman" w:hAnsi="Times New Roman" w:cs="Times New Roman"/>
          <w:i/>
          <w:iCs/>
          <w:sz w:val="24"/>
          <w:szCs w:val="24"/>
          <w:lang w:val="en-US"/>
        </w:rPr>
        <w:t>Risk, Uncertainty and Profit</w:t>
      </w:r>
      <w:r w:rsidRPr="00AA167E">
        <w:rPr>
          <w:rFonts w:ascii="Times New Roman" w:eastAsia="Times New Roman" w:hAnsi="Times New Roman" w:cs="Times New Roman"/>
          <w:sz w:val="24"/>
          <w:szCs w:val="24"/>
          <w:lang w:val="en-US"/>
        </w:rPr>
        <w:t>, 1921.</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Kumar, Dharma (1989) The Cambridge Economic History of India: 1757-1970, Volume 2, Cambridge University Press</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Levy and Peart, “The Secret History of the Dismal Science, Parts 1-6,” found at </w:t>
      </w:r>
      <w:hyperlink r:id="rId32" w:history="1">
        <w:r w:rsidRPr="00AA167E">
          <w:rPr>
            <w:rFonts w:ascii="Times New Roman" w:eastAsia="Times New Roman" w:hAnsi="Times New Roman" w:cs="Times New Roman"/>
            <w:color w:val="0000FF"/>
            <w:sz w:val="24"/>
            <w:szCs w:val="24"/>
            <w:u w:val="single"/>
            <w:lang w:val="en-US"/>
          </w:rPr>
          <w:t>http://www.econlib.org/library/Columns/LevyPeartdismal.html</w:t>
        </w:r>
      </w:hyperlink>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Long, “Austro-Libertarian Themes in Early Confucianism,” JLS, found at </w:t>
      </w:r>
      <w:hyperlink r:id="rId33" w:history="1">
        <w:r w:rsidRPr="00AA167E">
          <w:rPr>
            <w:rFonts w:ascii="Times New Roman" w:eastAsia="Times New Roman" w:hAnsi="Times New Roman" w:cs="Times New Roman"/>
            <w:color w:val="0000FF"/>
            <w:sz w:val="24"/>
            <w:szCs w:val="24"/>
            <w:u w:val="single"/>
            <w:lang w:val="en-US"/>
          </w:rPr>
          <w:t>www.mises.org/journals/jls/17_3/17_3_3.pdf</w:t>
        </w:r>
      </w:hyperlink>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Marshall, “Principles of Economics” (Reader)</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Marx, Karl, </w:t>
      </w:r>
      <w:r w:rsidRPr="00AA167E">
        <w:rPr>
          <w:rFonts w:ascii="Times New Roman" w:eastAsia="Times New Roman" w:hAnsi="Times New Roman" w:cs="Times New Roman"/>
          <w:i/>
          <w:iCs/>
          <w:sz w:val="24"/>
          <w:szCs w:val="24"/>
          <w:lang w:val="en-US"/>
        </w:rPr>
        <w:t xml:space="preserve">Capital: Critique of political economy, </w:t>
      </w:r>
      <w:r w:rsidRPr="00AA167E">
        <w:rPr>
          <w:rFonts w:ascii="Times New Roman" w:eastAsia="Times New Roman" w:hAnsi="Times New Roman" w:cs="Times New Roman"/>
          <w:sz w:val="24"/>
          <w:szCs w:val="24"/>
          <w:lang w:val="en-US"/>
        </w:rPr>
        <w:t xml:space="preserve">3 </w:t>
      </w:r>
      <w:proofErr w:type="gramStart"/>
      <w:r w:rsidRPr="00AA167E">
        <w:rPr>
          <w:rFonts w:ascii="Times New Roman" w:eastAsia="Times New Roman" w:hAnsi="Times New Roman" w:cs="Times New Roman"/>
          <w:sz w:val="24"/>
          <w:szCs w:val="24"/>
          <w:lang w:val="en-US"/>
        </w:rPr>
        <w:t>vols.,</w:t>
      </w:r>
      <w:proofErr w:type="gramEnd"/>
      <w:r w:rsidRPr="00AA167E">
        <w:rPr>
          <w:rFonts w:ascii="Times New Roman" w:eastAsia="Times New Roman" w:hAnsi="Times New Roman" w:cs="Times New Roman"/>
          <w:sz w:val="24"/>
          <w:szCs w:val="24"/>
          <w:lang w:val="en-US"/>
        </w:rPr>
        <w:t xml:space="preserve"> 1867-1894.</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Medema, Steven G and Warren J Samuels (2003) The History of Economic Thought: A Reader, Routledge: New York</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Menger, Carl, </w:t>
      </w:r>
      <w:r w:rsidRPr="00AA167E">
        <w:rPr>
          <w:rFonts w:ascii="Times New Roman" w:eastAsia="Times New Roman" w:hAnsi="Times New Roman" w:cs="Times New Roman"/>
          <w:i/>
          <w:iCs/>
          <w:sz w:val="24"/>
          <w:szCs w:val="24"/>
          <w:lang w:val="en-US"/>
        </w:rPr>
        <w:t>Principles of Economics</w:t>
      </w:r>
      <w:r w:rsidRPr="00AA167E">
        <w:rPr>
          <w:rFonts w:ascii="Times New Roman" w:eastAsia="Times New Roman" w:hAnsi="Times New Roman" w:cs="Times New Roman"/>
          <w:sz w:val="24"/>
          <w:szCs w:val="24"/>
          <w:lang w:val="en-US"/>
        </w:rPr>
        <w:t xml:space="preserve">, 1871. </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Mises, “Economic Calculation in the Socialist Commonwealth, “ found at </w:t>
      </w:r>
      <w:hyperlink r:id="rId34" w:history="1">
        <w:r w:rsidRPr="00AA167E">
          <w:rPr>
            <w:rFonts w:ascii="Times New Roman" w:eastAsia="Times New Roman" w:hAnsi="Times New Roman" w:cs="Times New Roman"/>
            <w:color w:val="0000FF"/>
            <w:sz w:val="24"/>
            <w:szCs w:val="24"/>
            <w:u w:val="single"/>
            <w:lang w:val="en-US"/>
          </w:rPr>
          <w:t>http://www.mises.org/econcalc.asp</w:t>
        </w:r>
      </w:hyperlink>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Mises, Ludwig, </w:t>
      </w:r>
      <w:r w:rsidRPr="00AA167E">
        <w:rPr>
          <w:rFonts w:ascii="Times New Roman" w:eastAsia="Times New Roman" w:hAnsi="Times New Roman" w:cs="Times New Roman"/>
          <w:i/>
          <w:iCs/>
          <w:sz w:val="24"/>
          <w:szCs w:val="24"/>
          <w:lang w:val="en-US"/>
        </w:rPr>
        <w:t>Human Action: A Treatise on Economics</w:t>
      </w:r>
      <w:r w:rsidRPr="00AA167E">
        <w:rPr>
          <w:rFonts w:ascii="Times New Roman" w:eastAsia="Times New Roman" w:hAnsi="Times New Roman" w:cs="Times New Roman"/>
          <w:sz w:val="24"/>
          <w:szCs w:val="24"/>
          <w:lang w:val="en-US"/>
        </w:rPr>
        <w:t>, 1949.</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Molinari, “The Production of Security, </w:t>
      </w:r>
      <w:proofErr w:type="gramStart"/>
      <w:r w:rsidRPr="00AA167E">
        <w:rPr>
          <w:rFonts w:ascii="Times New Roman" w:eastAsia="Times New Roman" w:hAnsi="Times New Roman" w:cs="Times New Roman"/>
          <w:sz w:val="24"/>
          <w:szCs w:val="24"/>
          <w:lang w:val="en-US"/>
        </w:rPr>
        <w:t>“ found</w:t>
      </w:r>
      <w:proofErr w:type="gramEnd"/>
      <w:r w:rsidRPr="00AA167E">
        <w:rPr>
          <w:rFonts w:ascii="Times New Roman" w:eastAsia="Times New Roman" w:hAnsi="Times New Roman" w:cs="Times New Roman"/>
          <w:sz w:val="24"/>
          <w:szCs w:val="24"/>
          <w:lang w:val="en-US"/>
        </w:rPr>
        <w:t xml:space="preserve"> at </w:t>
      </w:r>
      <w:hyperlink r:id="rId35" w:history="1">
        <w:r w:rsidRPr="00AA167E">
          <w:rPr>
            <w:rFonts w:ascii="Times New Roman" w:eastAsia="Times New Roman" w:hAnsi="Times New Roman" w:cs="Times New Roman"/>
            <w:color w:val="0000FF"/>
            <w:sz w:val="24"/>
            <w:szCs w:val="24"/>
            <w:u w:val="single"/>
            <w:lang w:val="en-US"/>
          </w:rPr>
          <w:t>http://praxeology.net/GMPS.Htm</w:t>
        </w:r>
      </w:hyperlink>
      <w:r w:rsidRPr="00AA167E">
        <w:rPr>
          <w:rFonts w:ascii="Times New Roman" w:eastAsia="Times New Roman" w:hAnsi="Times New Roman" w:cs="Times New Roman"/>
          <w:sz w:val="24"/>
          <w:szCs w:val="24"/>
          <w:lang w:val="en-US"/>
        </w:rPr>
        <w:t>.</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Parthasarathi, Prasannan (2004) The Transition To A Colonial Economy, Cambridge University Press</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Paul, Ellen Frankel  (1978) The Utilitarian Influence in the Demise of Laissez Faire, </w:t>
      </w:r>
      <w:r w:rsidRPr="00AA167E">
        <w:rPr>
          <w:rFonts w:ascii="Times New Roman" w:eastAsia="Times New Roman" w:hAnsi="Times New Roman" w:cs="Times New Roman"/>
          <w:i/>
          <w:iCs/>
          <w:sz w:val="24"/>
          <w:szCs w:val="24"/>
          <w:lang w:val="en-US"/>
        </w:rPr>
        <w:t xml:space="preserve">Journal of Libertarian Studies, </w:t>
      </w:r>
      <w:r w:rsidRPr="00AA167E">
        <w:rPr>
          <w:rFonts w:ascii="Times New Roman" w:eastAsia="Times New Roman" w:hAnsi="Times New Roman" w:cs="Times New Roman"/>
          <w:sz w:val="24"/>
          <w:szCs w:val="24"/>
          <w:lang w:val="en-US"/>
        </w:rPr>
        <w:t xml:space="preserve">found at </w:t>
      </w:r>
      <w:hyperlink r:id="rId36" w:history="1">
        <w:r w:rsidRPr="00AA167E">
          <w:rPr>
            <w:rFonts w:ascii="Times New Roman" w:eastAsia="Times New Roman" w:hAnsi="Times New Roman" w:cs="Times New Roman"/>
            <w:color w:val="0000FF"/>
            <w:sz w:val="24"/>
            <w:szCs w:val="24"/>
            <w:u w:val="single"/>
            <w:lang w:val="en-US"/>
          </w:rPr>
          <w:t>http://www.mises.org/journals/jls/2_2/2_2_6.pdf</w:t>
        </w:r>
      </w:hyperlink>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Raychaudhuri, Tapan and Irfan Habib (1987) The Cambridge Economic History of India: 1200-1750, Volume I, Cambridge University Press</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Ricardo, “High Price of Bullion” (Reader)</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Ricardo, David, </w:t>
      </w:r>
      <w:r w:rsidRPr="00AA167E">
        <w:rPr>
          <w:rFonts w:ascii="Times New Roman" w:eastAsia="Times New Roman" w:hAnsi="Times New Roman" w:cs="Times New Roman"/>
          <w:i/>
          <w:iCs/>
          <w:sz w:val="24"/>
          <w:szCs w:val="24"/>
          <w:lang w:val="en-US"/>
        </w:rPr>
        <w:t>On the Principles of Political Economy and Taxation</w:t>
      </w:r>
      <w:r w:rsidRPr="00AA167E">
        <w:rPr>
          <w:rFonts w:ascii="Times New Roman" w:eastAsia="Times New Roman" w:hAnsi="Times New Roman" w:cs="Times New Roman"/>
          <w:sz w:val="24"/>
          <w:szCs w:val="24"/>
          <w:lang w:val="en-US"/>
        </w:rPr>
        <w:t>, 1817.</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Rickett, trans., Guanzi, “GuoXu (The State’s Store of Grain)” </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Robins, Lionel C, The History of Economic Thought: A Reader, edited by Steven G. Medema and Warren J. Samuels, A History of Economic Thought: The LSE Lectures</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Rothbard, “A.R.J. Turgot: Brief, Lucid, and Brilliant,” found at </w:t>
      </w:r>
      <w:hyperlink r:id="rId37" w:history="1">
        <w:r w:rsidRPr="00AA167E">
          <w:rPr>
            <w:rFonts w:ascii="Times New Roman" w:eastAsia="Times New Roman" w:hAnsi="Times New Roman" w:cs="Times New Roman"/>
            <w:color w:val="0000FF"/>
            <w:sz w:val="24"/>
            <w:szCs w:val="24"/>
            <w:u w:val="single"/>
            <w:lang w:val="en-US"/>
          </w:rPr>
          <w:t>http://www.mises.org/content/turgot.asp</w:t>
        </w:r>
      </w:hyperlink>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Rothbard, “Taoism” in Economic Thought before Adam Smith</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Rothbard, Murray N., </w:t>
      </w:r>
      <w:r w:rsidRPr="00AA167E">
        <w:rPr>
          <w:rFonts w:ascii="Times New Roman" w:eastAsia="Times New Roman" w:hAnsi="Times New Roman" w:cs="Times New Roman"/>
          <w:i/>
          <w:iCs/>
          <w:sz w:val="24"/>
          <w:szCs w:val="24"/>
          <w:lang w:val="en-US"/>
        </w:rPr>
        <w:t xml:space="preserve">Economic Thought </w:t>
      </w:r>
      <w:proofErr w:type="gramStart"/>
      <w:r w:rsidRPr="00AA167E">
        <w:rPr>
          <w:rFonts w:ascii="Times New Roman" w:eastAsia="Times New Roman" w:hAnsi="Times New Roman" w:cs="Times New Roman"/>
          <w:i/>
          <w:iCs/>
          <w:sz w:val="24"/>
          <w:szCs w:val="24"/>
          <w:lang w:val="en-US"/>
        </w:rPr>
        <w:t>Before</w:t>
      </w:r>
      <w:proofErr w:type="gramEnd"/>
      <w:r w:rsidRPr="00AA167E">
        <w:rPr>
          <w:rFonts w:ascii="Times New Roman" w:eastAsia="Times New Roman" w:hAnsi="Times New Roman" w:cs="Times New Roman"/>
          <w:i/>
          <w:iCs/>
          <w:sz w:val="24"/>
          <w:szCs w:val="24"/>
          <w:lang w:val="en-US"/>
        </w:rPr>
        <w:t xml:space="preserve"> Adam Smith: An Austrian Perspective on the History of Economic Thought </w:t>
      </w:r>
      <w:r w:rsidRPr="00AA167E">
        <w:rPr>
          <w:rFonts w:ascii="Times New Roman" w:eastAsia="Times New Roman" w:hAnsi="Times New Roman" w:cs="Times New Roman"/>
          <w:sz w:val="24"/>
          <w:szCs w:val="24"/>
          <w:lang w:val="en-US"/>
        </w:rPr>
        <w:t xml:space="preserve">(Vol. I), and </w:t>
      </w:r>
      <w:r w:rsidRPr="00AA167E">
        <w:rPr>
          <w:rFonts w:ascii="Times New Roman" w:eastAsia="Times New Roman" w:hAnsi="Times New Roman" w:cs="Times New Roman"/>
          <w:i/>
          <w:iCs/>
          <w:sz w:val="24"/>
          <w:szCs w:val="24"/>
          <w:lang w:val="en-US"/>
        </w:rPr>
        <w:t xml:space="preserve">Classical Economics: An Austrian Perspective on the History of Economic Thought </w:t>
      </w:r>
      <w:r w:rsidRPr="00AA167E">
        <w:rPr>
          <w:rFonts w:ascii="Times New Roman" w:eastAsia="Times New Roman" w:hAnsi="Times New Roman" w:cs="Times New Roman"/>
          <w:sz w:val="24"/>
          <w:szCs w:val="24"/>
          <w:lang w:val="en-US"/>
        </w:rPr>
        <w:t>(Vol. II), 1995.</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Roy, Tirthankar (2011) Economic History of India, Oxford University Press: New Delhi</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Rubin, I.I. (2007) A History of Economic Thought, Pluto Press</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Samuels, Warren J , Jeff E Biddle and John B Davis (2003) A Companion to the History of Economic Thought, Blackwell Publishing</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Say, Jean-Baptiste, </w:t>
      </w:r>
      <w:r w:rsidRPr="00AA167E">
        <w:rPr>
          <w:rFonts w:ascii="Times New Roman" w:eastAsia="Times New Roman" w:hAnsi="Times New Roman" w:cs="Times New Roman"/>
          <w:i/>
          <w:iCs/>
          <w:sz w:val="24"/>
          <w:szCs w:val="24"/>
          <w:lang w:val="en-US"/>
        </w:rPr>
        <w:t>A Treatise on Political Economy</w:t>
      </w:r>
      <w:r w:rsidRPr="00AA167E">
        <w:rPr>
          <w:rFonts w:ascii="Times New Roman" w:eastAsia="Times New Roman" w:hAnsi="Times New Roman" w:cs="Times New Roman"/>
          <w:sz w:val="24"/>
          <w:szCs w:val="24"/>
          <w:lang w:val="en-US"/>
        </w:rPr>
        <w:t>, 1803.</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Schumpeter, Joseph, </w:t>
      </w:r>
      <w:r w:rsidRPr="00AA167E">
        <w:rPr>
          <w:rFonts w:ascii="Times New Roman" w:eastAsia="Times New Roman" w:hAnsi="Times New Roman" w:cs="Times New Roman"/>
          <w:i/>
          <w:iCs/>
          <w:sz w:val="24"/>
          <w:szCs w:val="24"/>
          <w:lang w:val="en-US"/>
        </w:rPr>
        <w:t>History of Economic Analysis</w:t>
      </w:r>
      <w:r w:rsidRPr="00AA167E">
        <w:rPr>
          <w:rFonts w:ascii="Times New Roman" w:eastAsia="Times New Roman" w:hAnsi="Times New Roman" w:cs="Times New Roman"/>
          <w:sz w:val="24"/>
          <w:szCs w:val="24"/>
          <w:lang w:val="en-US"/>
        </w:rPr>
        <w:t>, 1954.</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Screpanti, Ernesto and Stefano Samagni (2005) An Outline of the History of Economic Thought, Oxford University Press: Oxford</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Sharma, R S (2003) </w:t>
      </w:r>
      <w:r w:rsidRPr="00AA167E">
        <w:rPr>
          <w:rFonts w:ascii="Times New Roman" w:eastAsia="Times New Roman" w:hAnsi="Times New Roman" w:cs="Times New Roman"/>
          <w:i/>
          <w:iCs/>
          <w:sz w:val="24"/>
          <w:szCs w:val="24"/>
          <w:shd w:val="clear" w:color="auto" w:fill="FFFFFF"/>
          <w:lang w:val="en-US"/>
        </w:rPr>
        <w:t>Perspectives in Social and Economic History of Ancient India,</w:t>
      </w:r>
      <w:r w:rsidRPr="00AA167E">
        <w:rPr>
          <w:rFonts w:ascii="Times New Roman" w:eastAsia="Times New Roman" w:hAnsi="Times New Roman" w:cs="Times New Roman"/>
          <w:sz w:val="24"/>
          <w:szCs w:val="24"/>
          <w:shd w:val="clear" w:color="auto" w:fill="FFFFFF"/>
          <w:lang w:val="en-US"/>
        </w:rPr>
        <w:t> MunshiramManoharlal: Delhi</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shd w:val="clear" w:color="auto" w:fill="FFFFFF"/>
          <w:lang w:val="en-US"/>
        </w:rPr>
        <w:t>Sharma, R S (2005) Indian Feudalism, 3</w:t>
      </w:r>
      <w:r w:rsidRPr="00AA167E">
        <w:rPr>
          <w:rFonts w:ascii="Times New Roman" w:eastAsia="Times New Roman" w:hAnsi="Times New Roman" w:cs="Times New Roman"/>
          <w:sz w:val="24"/>
          <w:szCs w:val="24"/>
          <w:shd w:val="clear" w:color="auto" w:fill="FFFFFF"/>
          <w:vertAlign w:val="superscript"/>
          <w:lang w:val="en-US"/>
        </w:rPr>
        <w:t>rd</w:t>
      </w:r>
      <w:r w:rsidRPr="00AA167E">
        <w:rPr>
          <w:rFonts w:ascii="Times New Roman" w:eastAsia="Times New Roman" w:hAnsi="Times New Roman" w:cs="Times New Roman"/>
          <w:sz w:val="24"/>
          <w:szCs w:val="24"/>
          <w:shd w:val="clear" w:color="auto" w:fill="FFFFFF"/>
          <w:lang w:val="en-US"/>
        </w:rPr>
        <w:t xml:space="preserve"> Ed. Macmillan: New Delhi</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Smith, Adam, </w:t>
      </w:r>
      <w:proofErr w:type="gramStart"/>
      <w:r w:rsidRPr="00AA167E">
        <w:rPr>
          <w:rFonts w:ascii="Times New Roman" w:eastAsia="Times New Roman" w:hAnsi="Times New Roman" w:cs="Times New Roman"/>
          <w:i/>
          <w:iCs/>
          <w:sz w:val="24"/>
          <w:szCs w:val="24"/>
          <w:lang w:val="en-US"/>
        </w:rPr>
        <w:t>An</w:t>
      </w:r>
      <w:proofErr w:type="gramEnd"/>
      <w:r w:rsidRPr="00AA167E">
        <w:rPr>
          <w:rFonts w:ascii="Times New Roman" w:eastAsia="Times New Roman" w:hAnsi="Times New Roman" w:cs="Times New Roman"/>
          <w:i/>
          <w:iCs/>
          <w:sz w:val="24"/>
          <w:szCs w:val="24"/>
          <w:lang w:val="en-US"/>
        </w:rPr>
        <w:t xml:space="preserve"> Inquiry into the Nature and Causes of the Wealth of Nations</w:t>
      </w:r>
      <w:r w:rsidRPr="00AA167E">
        <w:rPr>
          <w:rFonts w:ascii="Times New Roman" w:eastAsia="Times New Roman" w:hAnsi="Times New Roman" w:cs="Times New Roman"/>
          <w:sz w:val="24"/>
          <w:szCs w:val="24"/>
          <w:lang w:val="en-US"/>
        </w:rPr>
        <w:t>, 1776.</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lastRenderedPageBreak/>
        <w:t xml:space="preserve">Sowell, “Marx’s </w:t>
      </w:r>
      <w:r w:rsidRPr="00AA167E">
        <w:rPr>
          <w:rFonts w:ascii="Times New Roman" w:eastAsia="Times New Roman" w:hAnsi="Times New Roman" w:cs="Times New Roman"/>
          <w:i/>
          <w:iCs/>
          <w:sz w:val="24"/>
          <w:szCs w:val="24"/>
          <w:lang w:val="en-US"/>
        </w:rPr>
        <w:t xml:space="preserve">Capital </w:t>
      </w:r>
      <w:r w:rsidRPr="00AA167E">
        <w:rPr>
          <w:rFonts w:ascii="Times New Roman" w:eastAsia="Times New Roman" w:hAnsi="Times New Roman" w:cs="Times New Roman"/>
          <w:sz w:val="24"/>
          <w:szCs w:val="24"/>
          <w:lang w:val="en-US"/>
        </w:rPr>
        <w:t>after One Hundred Years”</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Stigler, “The Development of Utility Theory”</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Thanawala, “Kautilya’s</w:t>
      </w:r>
      <w:r w:rsidRPr="00AA167E">
        <w:rPr>
          <w:rFonts w:ascii="Times New Roman" w:eastAsia="Times New Roman" w:hAnsi="Times New Roman" w:cs="Times New Roman"/>
          <w:i/>
          <w:iCs/>
          <w:sz w:val="24"/>
          <w:szCs w:val="24"/>
          <w:lang w:val="en-US"/>
        </w:rPr>
        <w:t>Arthasastra</w:t>
      </w:r>
      <w:r w:rsidRPr="00AA167E">
        <w:rPr>
          <w:rFonts w:ascii="Times New Roman" w:eastAsia="Times New Roman" w:hAnsi="Times New Roman" w:cs="Times New Roman"/>
          <w:sz w:val="24"/>
          <w:szCs w:val="24"/>
          <w:lang w:val="en-US"/>
        </w:rPr>
        <w:t>: A Neglected Work in the History of Economic Thought,” in Price, B.B., Ancient Economic Thought</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Thornton, “Richard Cantillon: The Origin of Economic Theory,” in Fifteen Great Austrian Economists</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Tomlinson, B R (1996) The Economy of Modern India: 1860-1970, The New Cambridge History of India Vol. III 3, Cambridge University Press</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Vaughn, Karen, “John Locke and the Labor Theory of Value,” found at </w:t>
      </w:r>
      <w:hyperlink r:id="rId38" w:history="1">
        <w:r w:rsidRPr="00AA167E">
          <w:rPr>
            <w:rFonts w:ascii="Times New Roman" w:eastAsia="Times New Roman" w:hAnsi="Times New Roman" w:cs="Times New Roman"/>
            <w:color w:val="0000FF"/>
            <w:sz w:val="24"/>
            <w:szCs w:val="24"/>
            <w:u w:val="single"/>
            <w:lang w:val="en-US"/>
          </w:rPr>
          <w:t>http://www.mises.org/journals/jls/2_4/2_4_3.pdf</w:t>
        </w:r>
      </w:hyperlink>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Walras, “Elements of Pure Economics” (Reader)</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 xml:space="preserve">Wicksell, Knut, </w:t>
      </w:r>
      <w:r w:rsidRPr="00AA167E">
        <w:rPr>
          <w:rFonts w:ascii="Times New Roman" w:eastAsia="Times New Roman" w:hAnsi="Times New Roman" w:cs="Times New Roman"/>
          <w:i/>
          <w:iCs/>
          <w:sz w:val="24"/>
          <w:szCs w:val="24"/>
          <w:lang w:val="en-US"/>
        </w:rPr>
        <w:t xml:space="preserve">Lectures on Political Economy, </w:t>
      </w:r>
      <w:r w:rsidRPr="00AA167E">
        <w:rPr>
          <w:rFonts w:ascii="Times New Roman" w:eastAsia="Times New Roman" w:hAnsi="Times New Roman" w:cs="Times New Roman"/>
          <w:sz w:val="24"/>
          <w:szCs w:val="24"/>
          <w:lang w:val="en-US"/>
        </w:rPr>
        <w:t xml:space="preserve">2 </w:t>
      </w:r>
      <w:proofErr w:type="gramStart"/>
      <w:r w:rsidRPr="00AA167E">
        <w:rPr>
          <w:rFonts w:ascii="Times New Roman" w:eastAsia="Times New Roman" w:hAnsi="Times New Roman" w:cs="Times New Roman"/>
          <w:sz w:val="24"/>
          <w:szCs w:val="24"/>
          <w:lang w:val="en-US"/>
        </w:rPr>
        <w:t>vols.,</w:t>
      </w:r>
      <w:proofErr w:type="gramEnd"/>
      <w:r w:rsidRPr="00AA167E">
        <w:rPr>
          <w:rFonts w:ascii="Times New Roman" w:eastAsia="Times New Roman" w:hAnsi="Times New Roman" w:cs="Times New Roman"/>
          <w:sz w:val="24"/>
          <w:szCs w:val="24"/>
          <w:lang w:val="en-US"/>
        </w:rPr>
        <w:t xml:space="preserve"> 1901-1906.</w:t>
      </w:r>
    </w:p>
    <w:p w:rsidR="00AA167E" w:rsidRPr="00AA167E" w:rsidRDefault="00AA167E" w:rsidP="00AA167E">
      <w:pPr>
        <w:numPr>
          <w:ilvl w:val="0"/>
          <w:numId w:val="15"/>
        </w:numPr>
        <w:autoSpaceDE w:val="0"/>
        <w:autoSpaceDN w:val="0"/>
        <w:adjustRightInd w:val="0"/>
        <w:spacing w:after="0" w:line="240" w:lineRule="auto"/>
        <w:contextualSpacing/>
        <w:rPr>
          <w:rFonts w:ascii="Times New Roman" w:eastAsia="Times New Roman" w:hAnsi="Times New Roman" w:cs="Times New Roman"/>
          <w:sz w:val="24"/>
          <w:szCs w:val="24"/>
          <w:lang w:val="en-US"/>
        </w:rPr>
      </w:pPr>
      <w:r w:rsidRPr="00AA167E">
        <w:rPr>
          <w:rFonts w:ascii="Times New Roman" w:eastAsia="Times New Roman" w:hAnsi="Times New Roman" w:cs="Times New Roman"/>
          <w:sz w:val="24"/>
          <w:szCs w:val="24"/>
          <w:lang w:val="en-US"/>
        </w:rPr>
        <w:t>Wood, “The Theory of Interest,” in Medieval Economic Thought</w:t>
      </w:r>
    </w:p>
    <w:p w:rsidR="00AA167E" w:rsidRPr="00AA167E" w:rsidRDefault="00AA167E" w:rsidP="00AA167E">
      <w:pPr>
        <w:spacing w:after="200" w:line="360" w:lineRule="auto"/>
        <w:rPr>
          <w:rFonts w:ascii="Times New Roman" w:eastAsia="Times New Roman" w:hAnsi="Times New Roman" w:cs="Times New Roman"/>
          <w:b/>
          <w:sz w:val="28"/>
          <w:szCs w:val="28"/>
          <w:lang w:val="en-US"/>
        </w:rPr>
      </w:pPr>
    </w:p>
    <w:p w:rsidR="00630BF2" w:rsidRDefault="00630BF2" w:rsidP="00630BF2">
      <w:pPr>
        <w:spacing w:after="200" w:line="360" w:lineRule="auto"/>
        <w:rPr>
          <w:rFonts w:ascii="Times New Roman" w:eastAsia="Times New Roman" w:hAnsi="Times New Roman" w:cs="Times New Roman"/>
          <w:b/>
          <w:bCs/>
          <w:sz w:val="28"/>
          <w:szCs w:val="28"/>
        </w:rPr>
      </w:pPr>
    </w:p>
    <w:p w:rsidR="00F56545" w:rsidRDefault="00F56545" w:rsidP="00630BF2">
      <w:pPr>
        <w:spacing w:after="200" w:line="360" w:lineRule="auto"/>
        <w:rPr>
          <w:rFonts w:ascii="Times New Roman" w:eastAsia="Times New Roman" w:hAnsi="Times New Roman" w:cs="Times New Roman"/>
          <w:b/>
          <w:bCs/>
          <w:sz w:val="28"/>
          <w:szCs w:val="28"/>
        </w:rPr>
      </w:pPr>
    </w:p>
    <w:p w:rsidR="00F56545" w:rsidRDefault="00F56545" w:rsidP="00630BF2">
      <w:pPr>
        <w:spacing w:after="200" w:line="360" w:lineRule="auto"/>
        <w:rPr>
          <w:rFonts w:ascii="Times New Roman" w:eastAsia="Times New Roman" w:hAnsi="Times New Roman" w:cs="Times New Roman"/>
          <w:b/>
          <w:bCs/>
          <w:sz w:val="28"/>
          <w:szCs w:val="28"/>
        </w:rPr>
      </w:pPr>
    </w:p>
    <w:p w:rsidR="00F56545" w:rsidRDefault="00F56545" w:rsidP="00630BF2">
      <w:pPr>
        <w:spacing w:after="200" w:line="360" w:lineRule="auto"/>
        <w:rPr>
          <w:rFonts w:ascii="Times New Roman" w:eastAsia="Times New Roman" w:hAnsi="Times New Roman" w:cs="Times New Roman"/>
          <w:b/>
          <w:bCs/>
          <w:sz w:val="28"/>
          <w:szCs w:val="28"/>
        </w:rPr>
      </w:pPr>
    </w:p>
    <w:p w:rsidR="00F56545" w:rsidRDefault="00F56545" w:rsidP="00630BF2">
      <w:pPr>
        <w:spacing w:after="200" w:line="360" w:lineRule="auto"/>
        <w:rPr>
          <w:rFonts w:ascii="Times New Roman" w:eastAsia="Times New Roman" w:hAnsi="Times New Roman" w:cs="Times New Roman"/>
          <w:b/>
          <w:bCs/>
          <w:sz w:val="28"/>
          <w:szCs w:val="28"/>
        </w:rPr>
      </w:pPr>
    </w:p>
    <w:p w:rsidR="00F56545" w:rsidRDefault="00F56545" w:rsidP="00630BF2">
      <w:pPr>
        <w:spacing w:after="200" w:line="360" w:lineRule="auto"/>
        <w:rPr>
          <w:rFonts w:ascii="Times New Roman" w:eastAsia="Times New Roman" w:hAnsi="Times New Roman" w:cs="Times New Roman"/>
          <w:b/>
          <w:bCs/>
          <w:sz w:val="28"/>
          <w:szCs w:val="28"/>
        </w:rPr>
      </w:pPr>
    </w:p>
    <w:p w:rsidR="00F56545" w:rsidRDefault="00F56545" w:rsidP="00630BF2">
      <w:pPr>
        <w:spacing w:after="200" w:line="360" w:lineRule="auto"/>
        <w:rPr>
          <w:rFonts w:ascii="Times New Roman" w:eastAsia="Times New Roman" w:hAnsi="Times New Roman" w:cs="Times New Roman"/>
          <w:b/>
          <w:bCs/>
          <w:sz w:val="28"/>
          <w:szCs w:val="28"/>
        </w:rPr>
      </w:pPr>
    </w:p>
    <w:p w:rsidR="00F56545" w:rsidRDefault="00F56545" w:rsidP="00630BF2">
      <w:pPr>
        <w:spacing w:after="200" w:line="360" w:lineRule="auto"/>
        <w:rPr>
          <w:rFonts w:ascii="Times New Roman" w:eastAsia="Times New Roman" w:hAnsi="Times New Roman" w:cs="Times New Roman"/>
          <w:b/>
          <w:bCs/>
          <w:sz w:val="28"/>
          <w:szCs w:val="28"/>
        </w:rPr>
      </w:pPr>
    </w:p>
    <w:p w:rsidR="00F56545" w:rsidRDefault="00F56545" w:rsidP="00630BF2">
      <w:pPr>
        <w:spacing w:after="200" w:line="360" w:lineRule="auto"/>
        <w:rPr>
          <w:rFonts w:ascii="Times New Roman" w:eastAsia="Times New Roman" w:hAnsi="Times New Roman" w:cs="Times New Roman"/>
          <w:b/>
          <w:bCs/>
          <w:sz w:val="28"/>
          <w:szCs w:val="28"/>
        </w:rPr>
      </w:pPr>
    </w:p>
    <w:p w:rsidR="00F56545" w:rsidRDefault="00F56545" w:rsidP="00630BF2">
      <w:pPr>
        <w:spacing w:after="200" w:line="360" w:lineRule="auto"/>
        <w:rPr>
          <w:rFonts w:ascii="Times New Roman" w:eastAsia="Times New Roman" w:hAnsi="Times New Roman" w:cs="Times New Roman"/>
          <w:b/>
          <w:bCs/>
          <w:sz w:val="28"/>
          <w:szCs w:val="28"/>
        </w:rPr>
      </w:pPr>
    </w:p>
    <w:p w:rsidR="00F56545" w:rsidRDefault="00F56545" w:rsidP="00630BF2">
      <w:pPr>
        <w:spacing w:after="200" w:line="360" w:lineRule="auto"/>
        <w:rPr>
          <w:rFonts w:ascii="Times New Roman" w:eastAsia="Times New Roman" w:hAnsi="Times New Roman" w:cs="Times New Roman"/>
          <w:b/>
          <w:bCs/>
          <w:sz w:val="28"/>
          <w:szCs w:val="28"/>
        </w:rPr>
      </w:pPr>
    </w:p>
    <w:p w:rsidR="00F56545" w:rsidRDefault="00F56545" w:rsidP="00630BF2">
      <w:pPr>
        <w:spacing w:after="200" w:line="360" w:lineRule="auto"/>
        <w:rPr>
          <w:rFonts w:ascii="Times New Roman" w:eastAsia="Times New Roman" w:hAnsi="Times New Roman" w:cs="Times New Roman"/>
          <w:b/>
          <w:bCs/>
          <w:sz w:val="28"/>
          <w:szCs w:val="28"/>
        </w:rPr>
      </w:pPr>
    </w:p>
    <w:p w:rsidR="00F56545" w:rsidRDefault="00F56545" w:rsidP="00630BF2">
      <w:pPr>
        <w:spacing w:after="200" w:line="360" w:lineRule="auto"/>
        <w:rPr>
          <w:rFonts w:ascii="Times New Roman" w:eastAsia="Times New Roman" w:hAnsi="Times New Roman" w:cs="Times New Roman"/>
          <w:b/>
          <w:bCs/>
          <w:sz w:val="28"/>
          <w:szCs w:val="28"/>
        </w:rPr>
      </w:pPr>
    </w:p>
    <w:p w:rsidR="00F56545" w:rsidRPr="00630BF2" w:rsidRDefault="00F56545" w:rsidP="00630BF2">
      <w:pPr>
        <w:spacing w:after="200" w:line="360" w:lineRule="auto"/>
        <w:rPr>
          <w:rFonts w:ascii="Times New Roman" w:eastAsia="Times New Roman" w:hAnsi="Times New Roman" w:cs="Times New Roman"/>
          <w:b/>
          <w:bCs/>
          <w:sz w:val="28"/>
          <w:szCs w:val="28"/>
        </w:rPr>
      </w:pPr>
    </w:p>
    <w:p w:rsidR="00630BF2" w:rsidRPr="00630BF2" w:rsidRDefault="00630BF2" w:rsidP="00630BF2">
      <w:pPr>
        <w:spacing w:after="200" w:line="360" w:lineRule="auto"/>
        <w:jc w:val="center"/>
        <w:rPr>
          <w:rFonts w:ascii="Times New Roman" w:eastAsia="Times New Roman" w:hAnsi="Times New Roman" w:cs="Times New Roman"/>
          <w:b/>
          <w:bCs/>
          <w:sz w:val="28"/>
          <w:szCs w:val="28"/>
        </w:rPr>
      </w:pPr>
      <w:r w:rsidRPr="00630BF2">
        <w:rPr>
          <w:rFonts w:ascii="Times New Roman" w:eastAsia="Times New Roman" w:hAnsi="Times New Roman" w:cs="Times New Roman"/>
          <w:b/>
          <w:bCs/>
          <w:sz w:val="28"/>
          <w:szCs w:val="28"/>
        </w:rPr>
        <w:lastRenderedPageBreak/>
        <w:t>MA Development Studies</w:t>
      </w:r>
    </w:p>
    <w:p w:rsidR="00630BF2" w:rsidRPr="00630BF2" w:rsidRDefault="00630BF2" w:rsidP="00630BF2">
      <w:pPr>
        <w:spacing w:after="200" w:line="360" w:lineRule="auto"/>
        <w:jc w:val="center"/>
        <w:rPr>
          <w:rFonts w:ascii="Times New Roman" w:eastAsia="Times New Roman" w:hAnsi="Times New Roman" w:cs="Times New Roman"/>
          <w:b/>
          <w:bCs/>
          <w:sz w:val="28"/>
          <w:szCs w:val="28"/>
        </w:rPr>
      </w:pPr>
      <w:r w:rsidRPr="00630BF2">
        <w:rPr>
          <w:rFonts w:ascii="Times New Roman" w:eastAsia="Times New Roman" w:hAnsi="Times New Roman" w:cs="Times New Roman"/>
          <w:b/>
          <w:sz w:val="28"/>
          <w:szCs w:val="28"/>
          <w:lang w:val="en-US"/>
        </w:rPr>
        <w:t xml:space="preserve">DS 7321: </w:t>
      </w:r>
      <w:r w:rsidRPr="00630BF2">
        <w:rPr>
          <w:rFonts w:ascii="Times New Roman" w:eastAsia="Times New Roman" w:hAnsi="Times New Roman" w:cs="Times New Roman"/>
          <w:b/>
          <w:bCs/>
          <w:sz w:val="28"/>
          <w:szCs w:val="28"/>
        </w:rPr>
        <w:t>Indian Constitution and Development Issues</w:t>
      </w:r>
    </w:p>
    <w:p w:rsidR="00630BF2" w:rsidRPr="00630BF2" w:rsidRDefault="00630BF2" w:rsidP="00630BF2">
      <w:pPr>
        <w:spacing w:after="200" w:line="360" w:lineRule="auto"/>
        <w:rPr>
          <w:rFonts w:ascii="Times New Roman" w:eastAsia="Times New Roman" w:hAnsi="Times New Roman" w:cs="Times New Roman"/>
          <w:b/>
          <w:bCs/>
          <w:sz w:val="28"/>
          <w:szCs w:val="28"/>
        </w:rPr>
      </w:pPr>
    </w:p>
    <w:p w:rsidR="00630BF2" w:rsidRPr="00630BF2" w:rsidRDefault="00630BF2" w:rsidP="00630BF2">
      <w:pPr>
        <w:numPr>
          <w:ilvl w:val="0"/>
          <w:numId w:val="16"/>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
          <w:bCs/>
          <w:sz w:val="28"/>
          <w:szCs w:val="28"/>
        </w:rPr>
        <w:t>Introduction to the Indian Constitution: Concept of Development (remove yellow)</w:t>
      </w:r>
    </w:p>
    <w:p w:rsidR="00630BF2" w:rsidRPr="00630BF2" w:rsidRDefault="00630BF2" w:rsidP="00630BF2">
      <w:pPr>
        <w:numPr>
          <w:ilvl w:val="0"/>
          <w:numId w:val="10"/>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The formation of the Constitution of India – Constituent Assembly Debates ( Debates on Socialism, Secularism, Centre-State Relation, and Directive Principles of State Policy)</w:t>
      </w:r>
    </w:p>
    <w:p w:rsidR="00630BF2" w:rsidRPr="00630BF2" w:rsidRDefault="00630BF2" w:rsidP="00630BF2">
      <w:pPr>
        <w:numPr>
          <w:ilvl w:val="0"/>
          <w:numId w:val="10"/>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Salient features of the Constitution of India  - the nature, ideological and philosophical base </w:t>
      </w:r>
    </w:p>
    <w:p w:rsidR="00630BF2" w:rsidRPr="00630BF2" w:rsidRDefault="00630BF2" w:rsidP="00630BF2">
      <w:pPr>
        <w:numPr>
          <w:ilvl w:val="0"/>
          <w:numId w:val="10"/>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Preamble</w:t>
      </w:r>
    </w:p>
    <w:p w:rsidR="00630BF2" w:rsidRPr="00630BF2" w:rsidRDefault="00630BF2" w:rsidP="00630BF2">
      <w:pPr>
        <w:numPr>
          <w:ilvl w:val="0"/>
          <w:numId w:val="10"/>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Amendment Process-Major Amendment Process</w:t>
      </w:r>
    </w:p>
    <w:p w:rsidR="00630BF2" w:rsidRPr="00630BF2" w:rsidRDefault="00630BF2" w:rsidP="00630BF2">
      <w:pPr>
        <w:numPr>
          <w:ilvl w:val="0"/>
          <w:numId w:val="10"/>
        </w:numPr>
        <w:spacing w:after="200" w:line="360" w:lineRule="auto"/>
        <w:rPr>
          <w:rFonts w:ascii="Times New Roman" w:eastAsia="Times New Roman" w:hAnsi="Times New Roman" w:cs="Times New Roman"/>
          <w:b/>
          <w:bCs/>
          <w:sz w:val="28"/>
          <w:szCs w:val="28"/>
        </w:rPr>
      </w:pPr>
      <w:r w:rsidRPr="00630BF2">
        <w:rPr>
          <w:rFonts w:ascii="Times New Roman" w:eastAsia="Times New Roman" w:hAnsi="Times New Roman" w:cs="Times New Roman"/>
          <w:bCs/>
          <w:sz w:val="28"/>
          <w:szCs w:val="28"/>
        </w:rPr>
        <w:t xml:space="preserve">Basic Structure of the Constitution </w:t>
      </w:r>
    </w:p>
    <w:p w:rsidR="00630BF2" w:rsidRPr="00630BF2" w:rsidRDefault="00630BF2" w:rsidP="00630BF2">
      <w:pPr>
        <w:numPr>
          <w:ilvl w:val="0"/>
          <w:numId w:val="10"/>
        </w:numPr>
        <w:spacing w:after="200" w:line="360" w:lineRule="auto"/>
        <w:rPr>
          <w:rFonts w:ascii="Times New Roman" w:eastAsia="Times New Roman" w:hAnsi="Times New Roman" w:cs="Times New Roman"/>
          <w:b/>
          <w:bCs/>
          <w:sz w:val="28"/>
          <w:szCs w:val="28"/>
        </w:rPr>
      </w:pPr>
      <w:r w:rsidRPr="00630BF2">
        <w:rPr>
          <w:rFonts w:ascii="Times New Roman" w:eastAsia="Times New Roman" w:hAnsi="Times New Roman" w:cs="Times New Roman"/>
          <w:bCs/>
          <w:sz w:val="28"/>
          <w:szCs w:val="28"/>
        </w:rPr>
        <w:t>Constitution as an Instrument of Socio-Economic change</w:t>
      </w:r>
    </w:p>
    <w:p w:rsidR="00630BF2" w:rsidRPr="00630BF2" w:rsidRDefault="00630BF2" w:rsidP="00630BF2">
      <w:pPr>
        <w:numPr>
          <w:ilvl w:val="0"/>
          <w:numId w:val="16"/>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
          <w:bCs/>
          <w:sz w:val="28"/>
          <w:szCs w:val="28"/>
        </w:rPr>
        <w:t>Individual and the State</w:t>
      </w:r>
    </w:p>
    <w:p w:rsidR="00630BF2" w:rsidRPr="00630BF2" w:rsidRDefault="00630BF2" w:rsidP="00630BF2">
      <w:pPr>
        <w:numPr>
          <w:ilvl w:val="0"/>
          <w:numId w:val="11"/>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Fundamental Rights</w:t>
      </w:r>
    </w:p>
    <w:p w:rsidR="00630BF2" w:rsidRPr="00630BF2" w:rsidRDefault="00630BF2" w:rsidP="00630BF2">
      <w:pPr>
        <w:numPr>
          <w:ilvl w:val="0"/>
          <w:numId w:val="11"/>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Directive Principles of State Policy</w:t>
      </w:r>
    </w:p>
    <w:p w:rsidR="00630BF2" w:rsidRPr="00630BF2" w:rsidRDefault="00630BF2" w:rsidP="00630BF2">
      <w:pPr>
        <w:numPr>
          <w:ilvl w:val="0"/>
          <w:numId w:val="11"/>
        </w:numPr>
        <w:spacing w:after="200" w:line="360" w:lineRule="auto"/>
        <w:rPr>
          <w:rFonts w:ascii="Times New Roman" w:eastAsia="Times New Roman" w:hAnsi="Times New Roman" w:cs="Times New Roman"/>
          <w:b/>
          <w:bCs/>
          <w:sz w:val="28"/>
          <w:szCs w:val="28"/>
        </w:rPr>
      </w:pPr>
      <w:r w:rsidRPr="00630BF2">
        <w:rPr>
          <w:rFonts w:ascii="Times New Roman" w:eastAsia="Times New Roman" w:hAnsi="Times New Roman" w:cs="Times New Roman"/>
          <w:bCs/>
          <w:sz w:val="28"/>
          <w:szCs w:val="28"/>
        </w:rPr>
        <w:t>Fundamental Duties</w:t>
      </w:r>
    </w:p>
    <w:p w:rsidR="00630BF2" w:rsidRPr="00630BF2" w:rsidRDefault="00630BF2" w:rsidP="00630BF2">
      <w:pPr>
        <w:numPr>
          <w:ilvl w:val="0"/>
          <w:numId w:val="16"/>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
          <w:bCs/>
          <w:sz w:val="28"/>
          <w:szCs w:val="28"/>
        </w:rPr>
        <w:t>Indian Federalism</w:t>
      </w:r>
    </w:p>
    <w:p w:rsidR="00630BF2" w:rsidRPr="00630BF2" w:rsidRDefault="00630BF2" w:rsidP="00630BF2">
      <w:pPr>
        <w:numPr>
          <w:ilvl w:val="0"/>
          <w:numId w:val="12"/>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Federal and Unitary features of the Indian Constitution</w:t>
      </w:r>
    </w:p>
    <w:p w:rsidR="00630BF2" w:rsidRPr="00630BF2" w:rsidRDefault="00630BF2" w:rsidP="00630BF2">
      <w:pPr>
        <w:numPr>
          <w:ilvl w:val="0"/>
          <w:numId w:val="12"/>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Centre-State Relations – Legislative, Administrative and Financial Aspects</w:t>
      </w:r>
    </w:p>
    <w:p w:rsidR="00630BF2" w:rsidRPr="00630BF2" w:rsidRDefault="00630BF2" w:rsidP="00630BF2">
      <w:pPr>
        <w:numPr>
          <w:ilvl w:val="0"/>
          <w:numId w:val="12"/>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lastRenderedPageBreak/>
        <w:t>Trends in Centre – State Relations</w:t>
      </w:r>
    </w:p>
    <w:p w:rsidR="00630BF2" w:rsidRPr="00630BF2" w:rsidRDefault="00630BF2" w:rsidP="00630BF2">
      <w:pPr>
        <w:numPr>
          <w:ilvl w:val="0"/>
          <w:numId w:val="12"/>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Inter – State Relations</w:t>
      </w:r>
    </w:p>
    <w:p w:rsidR="00630BF2" w:rsidRPr="00630BF2" w:rsidRDefault="00630BF2" w:rsidP="00630BF2">
      <w:pPr>
        <w:numPr>
          <w:ilvl w:val="0"/>
          <w:numId w:val="12"/>
        </w:numPr>
        <w:spacing w:after="200" w:line="360" w:lineRule="auto"/>
        <w:rPr>
          <w:rFonts w:ascii="Times New Roman" w:eastAsia="Times New Roman" w:hAnsi="Times New Roman" w:cs="Times New Roman"/>
          <w:b/>
          <w:bCs/>
          <w:sz w:val="28"/>
          <w:szCs w:val="28"/>
        </w:rPr>
      </w:pPr>
      <w:r w:rsidRPr="00630BF2">
        <w:rPr>
          <w:rFonts w:ascii="Times New Roman" w:eastAsia="Times New Roman" w:hAnsi="Times New Roman" w:cs="Times New Roman"/>
          <w:bCs/>
          <w:sz w:val="28"/>
          <w:szCs w:val="28"/>
        </w:rPr>
        <w:t>Regionalism and Secessionism</w:t>
      </w:r>
    </w:p>
    <w:p w:rsidR="00630BF2" w:rsidRPr="00630BF2" w:rsidRDefault="00630BF2" w:rsidP="00630BF2">
      <w:pPr>
        <w:numPr>
          <w:ilvl w:val="0"/>
          <w:numId w:val="16"/>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
          <w:bCs/>
          <w:sz w:val="28"/>
          <w:szCs w:val="28"/>
        </w:rPr>
        <w:t xml:space="preserve">Changing Nature of Indian State </w:t>
      </w:r>
    </w:p>
    <w:p w:rsidR="00630BF2" w:rsidRPr="00630BF2" w:rsidRDefault="00630BF2" w:rsidP="00630BF2">
      <w:pPr>
        <w:numPr>
          <w:ilvl w:val="0"/>
          <w:numId w:val="13"/>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Democratic, developmental and coercive dimensions</w:t>
      </w:r>
    </w:p>
    <w:p w:rsidR="00630BF2" w:rsidRPr="00630BF2" w:rsidRDefault="00630BF2" w:rsidP="00630BF2">
      <w:pPr>
        <w:numPr>
          <w:ilvl w:val="0"/>
          <w:numId w:val="13"/>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Changing Nature of the Indian State in the Post Liberalisation Era</w:t>
      </w:r>
    </w:p>
    <w:p w:rsidR="00630BF2" w:rsidRPr="00630BF2" w:rsidRDefault="00630BF2" w:rsidP="00630BF2">
      <w:pPr>
        <w:numPr>
          <w:ilvl w:val="0"/>
          <w:numId w:val="13"/>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Hindu Nationalism and the State</w:t>
      </w:r>
    </w:p>
    <w:p w:rsidR="00630BF2" w:rsidRPr="00630BF2" w:rsidRDefault="00630BF2" w:rsidP="00630BF2">
      <w:pPr>
        <w:numPr>
          <w:ilvl w:val="0"/>
          <w:numId w:val="13"/>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Minorities and the state</w:t>
      </w:r>
    </w:p>
    <w:p w:rsidR="00630BF2" w:rsidRPr="00630BF2" w:rsidRDefault="00630BF2" w:rsidP="00630BF2">
      <w:pPr>
        <w:numPr>
          <w:ilvl w:val="0"/>
          <w:numId w:val="13"/>
        </w:numPr>
        <w:spacing w:after="200" w:line="360" w:lineRule="auto"/>
        <w:rPr>
          <w:rFonts w:ascii="Times New Roman" w:eastAsia="Times New Roman" w:hAnsi="Times New Roman" w:cs="Times New Roman"/>
          <w:b/>
          <w:bCs/>
          <w:sz w:val="28"/>
          <w:szCs w:val="28"/>
        </w:rPr>
      </w:pPr>
      <w:r w:rsidRPr="00630BF2">
        <w:rPr>
          <w:rFonts w:ascii="Times New Roman" w:eastAsia="Times New Roman" w:hAnsi="Times New Roman" w:cs="Times New Roman"/>
          <w:bCs/>
          <w:sz w:val="28"/>
          <w:szCs w:val="28"/>
        </w:rPr>
        <w:t>Changing nature of Indian State and Implications of weaker sections</w:t>
      </w:r>
    </w:p>
    <w:p w:rsidR="00630BF2" w:rsidRPr="00630BF2" w:rsidRDefault="00630BF2" w:rsidP="00630BF2">
      <w:pPr>
        <w:numPr>
          <w:ilvl w:val="0"/>
          <w:numId w:val="16"/>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
          <w:bCs/>
          <w:sz w:val="28"/>
          <w:szCs w:val="28"/>
        </w:rPr>
        <w:t>Development, State and the Constitution</w:t>
      </w:r>
    </w:p>
    <w:p w:rsidR="00630BF2" w:rsidRPr="00630BF2" w:rsidRDefault="00630BF2" w:rsidP="00630BF2">
      <w:pPr>
        <w:numPr>
          <w:ilvl w:val="0"/>
          <w:numId w:val="17"/>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Concept of Development, Human Development, Gender Development</w:t>
      </w:r>
    </w:p>
    <w:p w:rsidR="00630BF2" w:rsidRPr="00630BF2" w:rsidRDefault="00630BF2" w:rsidP="00630BF2">
      <w:pPr>
        <w:numPr>
          <w:ilvl w:val="0"/>
          <w:numId w:val="17"/>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Development Strategy and Policies in India, Impact of Development on Political process in India</w:t>
      </w:r>
    </w:p>
    <w:p w:rsidR="00630BF2" w:rsidRPr="00630BF2" w:rsidRDefault="00630BF2" w:rsidP="00630BF2">
      <w:pPr>
        <w:numPr>
          <w:ilvl w:val="0"/>
          <w:numId w:val="17"/>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Constitution and empowerment of weaker sections</w:t>
      </w:r>
    </w:p>
    <w:p w:rsidR="00630BF2" w:rsidRPr="00630BF2" w:rsidRDefault="00630BF2" w:rsidP="00630BF2">
      <w:pPr>
        <w:numPr>
          <w:ilvl w:val="0"/>
          <w:numId w:val="17"/>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Environment and Development – Constitutional Perspective on Sustainable Development in India</w:t>
      </w:r>
    </w:p>
    <w:p w:rsidR="00630BF2" w:rsidRPr="00630BF2" w:rsidRDefault="00630BF2" w:rsidP="00630BF2">
      <w:pPr>
        <w:numPr>
          <w:ilvl w:val="0"/>
          <w:numId w:val="17"/>
        </w:num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Socio – Economic Issues of Development in India </w:t>
      </w: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[Development and Disparities: Role of Historical, Sociological and Economic Forces]</w:t>
      </w:r>
    </w:p>
    <w:p w:rsidR="00630BF2" w:rsidRPr="00630BF2" w:rsidRDefault="00630BF2" w:rsidP="00630BF2">
      <w:pPr>
        <w:spacing w:after="200" w:line="360" w:lineRule="auto"/>
        <w:rPr>
          <w:rFonts w:ascii="Times New Roman" w:eastAsia="Times New Roman" w:hAnsi="Times New Roman" w:cs="Times New Roman"/>
          <w:b/>
          <w:bCs/>
          <w:sz w:val="28"/>
          <w:szCs w:val="28"/>
        </w:rPr>
      </w:pPr>
      <w:r w:rsidRPr="00630BF2">
        <w:rPr>
          <w:rFonts w:ascii="Times New Roman" w:eastAsia="Times New Roman" w:hAnsi="Times New Roman" w:cs="Times New Roman"/>
          <w:bCs/>
          <w:sz w:val="28"/>
          <w:szCs w:val="28"/>
        </w:rPr>
        <w:t xml:space="preserve">           e. Development and Alternative Models: Opportunities and Challenges</w:t>
      </w:r>
    </w:p>
    <w:p w:rsidR="00630BF2" w:rsidRPr="00630BF2" w:rsidRDefault="00630BF2" w:rsidP="00630BF2">
      <w:pPr>
        <w:spacing w:after="200" w:line="360" w:lineRule="auto"/>
        <w:rPr>
          <w:rFonts w:ascii="Times New Roman" w:eastAsia="Times New Roman" w:hAnsi="Times New Roman" w:cs="Times New Roman"/>
          <w:b/>
          <w:bCs/>
          <w:sz w:val="28"/>
          <w:szCs w:val="28"/>
        </w:rPr>
      </w:pPr>
    </w:p>
    <w:p w:rsidR="00630BF2" w:rsidRPr="00630BF2" w:rsidRDefault="00630BF2" w:rsidP="00630BF2">
      <w:pPr>
        <w:spacing w:after="200" w:line="360" w:lineRule="auto"/>
        <w:rPr>
          <w:rFonts w:ascii="Times New Roman" w:eastAsia="Times New Roman" w:hAnsi="Times New Roman" w:cs="Times New Roman"/>
          <w:b/>
          <w:bCs/>
          <w:sz w:val="28"/>
          <w:szCs w:val="28"/>
        </w:rPr>
      </w:pPr>
    </w:p>
    <w:p w:rsidR="00630BF2" w:rsidRPr="00630BF2" w:rsidRDefault="00630BF2" w:rsidP="00630BF2">
      <w:pPr>
        <w:spacing w:after="200" w:line="360" w:lineRule="auto"/>
        <w:rPr>
          <w:rFonts w:ascii="Times New Roman" w:eastAsia="Times New Roman" w:hAnsi="Times New Roman" w:cs="Times New Roman"/>
          <w:b/>
          <w:bCs/>
          <w:sz w:val="28"/>
          <w:szCs w:val="28"/>
        </w:rPr>
      </w:pPr>
      <w:r w:rsidRPr="00630BF2">
        <w:rPr>
          <w:rFonts w:ascii="Times New Roman" w:eastAsia="Times New Roman" w:hAnsi="Times New Roman" w:cs="Times New Roman"/>
          <w:b/>
          <w:bCs/>
          <w:sz w:val="28"/>
          <w:szCs w:val="28"/>
        </w:rPr>
        <w:t xml:space="preserve">REFERENCE: </w:t>
      </w:r>
    </w:p>
    <w:p w:rsidR="00630BF2" w:rsidRPr="00630BF2" w:rsidRDefault="00630BF2" w:rsidP="00630BF2">
      <w:pPr>
        <w:spacing w:after="200" w:line="360" w:lineRule="auto"/>
        <w:rPr>
          <w:rFonts w:ascii="Times New Roman" w:eastAsia="Times New Roman" w:hAnsi="Times New Roman" w:cs="Times New Roman"/>
          <w:b/>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A.R.Desai (ed.), Peasant Struggles in India, OUP, New Delhi, 1974.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A.R. Desai (ed.), Agrarian Struggles in India, OUP, New Delhi, 1986.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Achin Vanaik, </w:t>
      </w:r>
      <w:proofErr w:type="gramStart"/>
      <w:r w:rsidRPr="00630BF2">
        <w:rPr>
          <w:rFonts w:ascii="Times New Roman" w:eastAsia="Times New Roman" w:hAnsi="Times New Roman" w:cs="Times New Roman"/>
          <w:bCs/>
          <w:sz w:val="28"/>
          <w:szCs w:val="28"/>
        </w:rPr>
        <w:t>The</w:t>
      </w:r>
      <w:proofErr w:type="gramEnd"/>
      <w:r w:rsidRPr="00630BF2">
        <w:rPr>
          <w:rFonts w:ascii="Times New Roman" w:eastAsia="Times New Roman" w:hAnsi="Times New Roman" w:cs="Times New Roman"/>
          <w:bCs/>
          <w:sz w:val="28"/>
          <w:szCs w:val="28"/>
        </w:rPr>
        <w:t xml:space="preserve"> Painful Transition: Bourgeois Democracy in India, Verso, London, 1990. </w:t>
      </w: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Atul Kohli, India’s Democracy: An Analysis of Changing State-Society Relations, Orient Longman, New Delhi, 1991.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Atul Kohli (ed.), The Success of India’s Democracy, Cambridge University Press, Cambridge, 2001.</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Atul Kohli, Democracy and Development: Essays on State, Society, and Economy, OUP, New Delhi, 2009.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Atul Kohli, State and Development, CUP, Cambridge, 2007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Baldev Raj Nayar (ed.), Globalization and Politics in India, OUP, New Delhi, 2007.</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Bardhan, Pranab, </w:t>
      </w:r>
      <w:proofErr w:type="gramStart"/>
      <w:r w:rsidRPr="00630BF2">
        <w:rPr>
          <w:rFonts w:ascii="Times New Roman" w:eastAsia="Times New Roman" w:hAnsi="Times New Roman" w:cs="Times New Roman"/>
          <w:bCs/>
          <w:sz w:val="28"/>
          <w:szCs w:val="28"/>
        </w:rPr>
        <w:t>The</w:t>
      </w:r>
      <w:proofErr w:type="gramEnd"/>
      <w:r w:rsidRPr="00630BF2">
        <w:rPr>
          <w:rFonts w:ascii="Times New Roman" w:eastAsia="Times New Roman" w:hAnsi="Times New Roman" w:cs="Times New Roman"/>
          <w:bCs/>
          <w:sz w:val="28"/>
          <w:szCs w:val="28"/>
        </w:rPr>
        <w:t xml:space="preserve"> Political Economy of Development in India, London, Blackwell, 1984.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Bhaduri, Amit and Nayyar, Deepak, </w:t>
      </w:r>
      <w:proofErr w:type="gramStart"/>
      <w:r w:rsidRPr="00630BF2">
        <w:rPr>
          <w:rFonts w:ascii="Times New Roman" w:eastAsia="Times New Roman" w:hAnsi="Times New Roman" w:cs="Times New Roman"/>
          <w:bCs/>
          <w:sz w:val="28"/>
          <w:szCs w:val="28"/>
        </w:rPr>
        <w:t>The</w:t>
      </w:r>
      <w:proofErr w:type="gramEnd"/>
      <w:r w:rsidRPr="00630BF2">
        <w:rPr>
          <w:rFonts w:ascii="Times New Roman" w:eastAsia="Times New Roman" w:hAnsi="Times New Roman" w:cs="Times New Roman"/>
          <w:bCs/>
          <w:sz w:val="28"/>
          <w:szCs w:val="28"/>
        </w:rPr>
        <w:t xml:space="preserve"> Intelligent Person's Guide to Liberalization, New Delhi, Penguin 1995.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Christophe Jaffrelot, </w:t>
      </w:r>
      <w:proofErr w:type="gramStart"/>
      <w:r w:rsidRPr="00630BF2">
        <w:rPr>
          <w:rFonts w:ascii="Times New Roman" w:eastAsia="Times New Roman" w:hAnsi="Times New Roman" w:cs="Times New Roman"/>
          <w:bCs/>
          <w:sz w:val="28"/>
          <w:szCs w:val="28"/>
        </w:rPr>
        <w:t>The</w:t>
      </w:r>
      <w:proofErr w:type="gramEnd"/>
      <w:r w:rsidRPr="00630BF2">
        <w:rPr>
          <w:rFonts w:ascii="Times New Roman" w:eastAsia="Times New Roman" w:hAnsi="Times New Roman" w:cs="Times New Roman"/>
          <w:bCs/>
          <w:sz w:val="28"/>
          <w:szCs w:val="28"/>
        </w:rPr>
        <w:t xml:space="preserve"> Hindu Nationalist Movement and Indian Politics, 1925 to the 1990s, Penguin, New Delhi, 1996.  </w:t>
      </w: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Jalan, Bimal(</w:t>
      </w:r>
      <w:proofErr w:type="gramStart"/>
      <w:r w:rsidRPr="00630BF2">
        <w:rPr>
          <w:rFonts w:ascii="Times New Roman" w:eastAsia="Times New Roman" w:hAnsi="Times New Roman" w:cs="Times New Roman"/>
          <w:bCs/>
          <w:sz w:val="28"/>
          <w:szCs w:val="28"/>
        </w:rPr>
        <w:t>ed</w:t>
      </w:r>
      <w:proofErr w:type="gramEnd"/>
      <w:r w:rsidRPr="00630BF2">
        <w:rPr>
          <w:rFonts w:ascii="Times New Roman" w:eastAsia="Times New Roman" w:hAnsi="Times New Roman" w:cs="Times New Roman"/>
          <w:bCs/>
          <w:sz w:val="28"/>
          <w:szCs w:val="28"/>
        </w:rPr>
        <w:t xml:space="preserve">), The Indian Economy: Problems and Prospects, New Delhi, Viking, 1992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Brass, Paul, </w:t>
      </w:r>
      <w:proofErr w:type="gramStart"/>
      <w:r w:rsidRPr="00630BF2">
        <w:rPr>
          <w:rFonts w:ascii="Times New Roman" w:eastAsia="Times New Roman" w:hAnsi="Times New Roman" w:cs="Times New Roman"/>
          <w:bCs/>
          <w:sz w:val="28"/>
          <w:szCs w:val="28"/>
        </w:rPr>
        <w:t>The</w:t>
      </w:r>
      <w:proofErr w:type="gramEnd"/>
      <w:r w:rsidRPr="00630BF2">
        <w:rPr>
          <w:rFonts w:ascii="Times New Roman" w:eastAsia="Times New Roman" w:hAnsi="Times New Roman" w:cs="Times New Roman"/>
          <w:bCs/>
          <w:sz w:val="28"/>
          <w:szCs w:val="28"/>
        </w:rPr>
        <w:t xml:space="preserve"> Politics of India since Independence, Delhi, Foundation Book, 1992.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Casseu, Robert and Vijay Joshi (eds.) India: the Future of Economic Reform, New Delhi, Oxford University Press. 1995.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D.D. Basu, (2012) Introduction to the Constitution of India, New Delhi: Lexis Nexis</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Frankel, Francine </w:t>
      </w:r>
      <w:proofErr w:type="gramStart"/>
      <w:r w:rsidRPr="00630BF2">
        <w:rPr>
          <w:rFonts w:ascii="Times New Roman" w:eastAsia="Times New Roman" w:hAnsi="Times New Roman" w:cs="Times New Roman"/>
          <w:bCs/>
          <w:sz w:val="28"/>
          <w:szCs w:val="28"/>
        </w:rPr>
        <w:t>et</w:t>
      </w:r>
      <w:proofErr w:type="gramEnd"/>
      <w:r w:rsidRPr="00630BF2">
        <w:rPr>
          <w:rFonts w:ascii="Times New Roman" w:eastAsia="Times New Roman" w:hAnsi="Times New Roman" w:cs="Times New Roman"/>
          <w:bCs/>
          <w:sz w:val="28"/>
          <w:szCs w:val="28"/>
        </w:rPr>
        <w:t>. al. (eds.), Transforming India: Social and Political Dynamics of Democracy, Delhi, Oxford University Press, 2000.</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G. Austin, (2010) ‘</w:t>
      </w:r>
      <w:proofErr w:type="gramStart"/>
      <w:r w:rsidRPr="00630BF2">
        <w:rPr>
          <w:rFonts w:ascii="Times New Roman" w:eastAsia="Times New Roman" w:hAnsi="Times New Roman" w:cs="Times New Roman"/>
          <w:bCs/>
          <w:sz w:val="28"/>
          <w:szCs w:val="28"/>
        </w:rPr>
        <w:t>The</w:t>
      </w:r>
      <w:proofErr w:type="gramEnd"/>
      <w:r w:rsidRPr="00630BF2">
        <w:rPr>
          <w:rFonts w:ascii="Times New Roman" w:eastAsia="Times New Roman" w:hAnsi="Times New Roman" w:cs="Times New Roman"/>
          <w:bCs/>
          <w:sz w:val="28"/>
          <w:szCs w:val="28"/>
        </w:rPr>
        <w:t xml:space="preserve"> Constituent Assembly: Microcosm in Action’, in The Indian Constitution: Cornerstone of a Nation, New Delhi: Oxford University Press.</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Ghanshyam Shah (ed.), Dalit Identity and Politics, Sage, New Delhi, 2001.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sz w:val="28"/>
          <w:szCs w:val="28"/>
        </w:rPr>
      </w:pPr>
      <w:r w:rsidRPr="00630BF2">
        <w:rPr>
          <w:rFonts w:ascii="Times New Roman" w:eastAsia="Times New Roman" w:hAnsi="Times New Roman" w:cs="Times New Roman"/>
          <w:bCs/>
          <w:sz w:val="28"/>
          <w:szCs w:val="28"/>
        </w:rPr>
        <w:t>Jayal, NirajaGopal (ed.), Democracy in India, New Delhi.Oxford University Press, 2001.</w:t>
      </w:r>
    </w:p>
    <w:p w:rsidR="00630BF2" w:rsidRPr="00630BF2" w:rsidRDefault="00630BF2" w:rsidP="00630BF2">
      <w:pPr>
        <w:spacing w:after="200" w:line="360" w:lineRule="auto"/>
        <w:rPr>
          <w:rFonts w:ascii="Times New Roman" w:eastAsia="Times New Roman" w:hAnsi="Times New Roman" w:cs="Times New Roman"/>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Kaviraj, Sudipta, 'Dilemnas of Democratic Development in India' in Adrian Leftwich edited Democracy and Development: Theory and Practice, Cambridge, Polity Press, 1996.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Kohli, Atul. The State and Poverty in India: The Politics of Reform, Cambridge, Cambridge University Press, 1987.</w:t>
      </w: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  </w:t>
      </w: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Leela Fernandes, India’s New Middle Class: Democratic Politics in an Era of Economic Reform, OUP, New Delhi, 2007.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Lewis, John P. Governance and Reform: Essays in Indian Political Economy. New Delhi, Oxford University Press, 1995.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lastRenderedPageBreak/>
        <w:t>NCAER.Economic Policy and Reforms in India.New Delhi, 2001.</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Partha Chatterjee (ed.), State and Politics in India, OUP, New Delhi, (1997).</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Pranab Bardhan, </w:t>
      </w:r>
      <w:proofErr w:type="gramStart"/>
      <w:r w:rsidRPr="00630BF2">
        <w:rPr>
          <w:rFonts w:ascii="Times New Roman" w:eastAsia="Times New Roman" w:hAnsi="Times New Roman" w:cs="Times New Roman"/>
          <w:bCs/>
          <w:sz w:val="28"/>
          <w:szCs w:val="28"/>
        </w:rPr>
        <w:t>The</w:t>
      </w:r>
      <w:proofErr w:type="gramEnd"/>
      <w:r w:rsidRPr="00630BF2">
        <w:rPr>
          <w:rFonts w:ascii="Times New Roman" w:eastAsia="Times New Roman" w:hAnsi="Times New Roman" w:cs="Times New Roman"/>
          <w:bCs/>
          <w:sz w:val="28"/>
          <w:szCs w:val="28"/>
        </w:rPr>
        <w:t xml:space="preserve"> Political Economy of Development in India, OUP, New Delhi, 1998.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Rajni Kothari, Politics in India, Orient Longman, Delhi, 1985.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Rajendra Vora and SuhasPalshikar (ed.), Indian Democracy, Meanings and Practices, Sage, New Delhi, 2004.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Rajeev Bhargava ed. (2008) ‘Introduction: Outline of a Political Theory of the Indian Constitution’, in R. Bhargava (ed.) Politics and Ethics of the Indian Constitution, New Delhi: Oxford University Press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Rudolph L.I. and Rudolph, Susanne H. In Pursuit of Lakshmi: The Political Economy of the Indian State. New Delhi, Orient Longman, 1987.  </w:t>
      </w: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 </w:t>
      </w: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Sathyarmurthy T.V. Social Change and Political Discourse in India: Structures of Power, Movements of Resistance, Delhi, Oxford University Press, 1999, 4 volumes.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lastRenderedPageBreak/>
        <w:t>Sen, Amartya, Development as Freedom, Delhi, Oxford University Press, 2000.</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Sudipta Kaviraj (ed.), Politics in India, OUP, New Delhi, 1997.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Sumit Ganguly, Larry Diamond and Marc F. Plattner, The State of India’s Democracy, OUP, New Delhi, 2008.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Zoya Hasan (ed.), Politics and the State in India, Sage, New Delhi, 2000.</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 xml:space="preserve">UNDP. Human Development Report. 2001.  </w:t>
      </w:r>
    </w:p>
    <w:p w:rsidR="00630BF2" w:rsidRPr="00630BF2" w:rsidRDefault="00630BF2" w:rsidP="00630BF2">
      <w:pPr>
        <w:spacing w:after="200" w:line="360" w:lineRule="auto"/>
        <w:rPr>
          <w:rFonts w:ascii="Times New Roman" w:eastAsia="Times New Roman" w:hAnsi="Times New Roman" w:cs="Times New Roman"/>
          <w:bCs/>
          <w:sz w:val="28"/>
          <w:szCs w:val="28"/>
        </w:rPr>
      </w:pPr>
    </w:p>
    <w:p w:rsidR="00630BF2" w:rsidRDefault="00630BF2" w:rsidP="00630BF2">
      <w:pPr>
        <w:spacing w:after="200" w:line="360" w:lineRule="auto"/>
        <w:rPr>
          <w:rFonts w:ascii="Times New Roman" w:eastAsia="Times New Roman" w:hAnsi="Times New Roman" w:cs="Times New Roman"/>
          <w:bCs/>
          <w:sz w:val="28"/>
          <w:szCs w:val="28"/>
        </w:rPr>
      </w:pPr>
      <w:r w:rsidRPr="00630BF2">
        <w:rPr>
          <w:rFonts w:ascii="Times New Roman" w:eastAsia="Times New Roman" w:hAnsi="Times New Roman" w:cs="Times New Roman"/>
          <w:bCs/>
          <w:sz w:val="28"/>
          <w:szCs w:val="28"/>
        </w:rPr>
        <w:t>Vanaik, Achin. The Painful Transition: Bourgeois Democracy in India. London, Verso, 1990.</w:t>
      </w:r>
    </w:p>
    <w:p w:rsidR="00F56545" w:rsidRDefault="00F56545" w:rsidP="00630BF2">
      <w:pPr>
        <w:spacing w:after="200" w:line="360" w:lineRule="auto"/>
        <w:rPr>
          <w:rFonts w:ascii="Times New Roman" w:eastAsia="Times New Roman" w:hAnsi="Times New Roman" w:cs="Times New Roman"/>
          <w:bCs/>
          <w:sz w:val="28"/>
          <w:szCs w:val="28"/>
        </w:rPr>
      </w:pPr>
    </w:p>
    <w:p w:rsidR="00F56545" w:rsidRDefault="00F56545" w:rsidP="00630BF2">
      <w:pPr>
        <w:spacing w:after="200" w:line="360" w:lineRule="auto"/>
        <w:rPr>
          <w:rFonts w:ascii="Times New Roman" w:eastAsia="Times New Roman" w:hAnsi="Times New Roman" w:cs="Times New Roman"/>
          <w:bCs/>
          <w:sz w:val="28"/>
          <w:szCs w:val="28"/>
        </w:rPr>
      </w:pPr>
    </w:p>
    <w:p w:rsidR="00F56545" w:rsidRDefault="00F56545" w:rsidP="00630BF2">
      <w:pPr>
        <w:spacing w:after="200" w:line="360" w:lineRule="auto"/>
        <w:rPr>
          <w:rFonts w:ascii="Times New Roman" w:eastAsia="Times New Roman" w:hAnsi="Times New Roman" w:cs="Times New Roman"/>
          <w:bCs/>
          <w:sz w:val="28"/>
          <w:szCs w:val="28"/>
        </w:rPr>
      </w:pPr>
    </w:p>
    <w:p w:rsidR="00F56545" w:rsidRDefault="00F56545" w:rsidP="00630BF2">
      <w:pPr>
        <w:spacing w:after="200" w:line="360" w:lineRule="auto"/>
        <w:rPr>
          <w:rFonts w:ascii="Times New Roman" w:eastAsia="Times New Roman" w:hAnsi="Times New Roman" w:cs="Times New Roman"/>
          <w:bCs/>
          <w:sz w:val="28"/>
          <w:szCs w:val="28"/>
        </w:rPr>
      </w:pPr>
    </w:p>
    <w:p w:rsidR="00F56545" w:rsidRDefault="00F56545" w:rsidP="00630BF2">
      <w:pPr>
        <w:spacing w:after="200" w:line="360" w:lineRule="auto"/>
        <w:rPr>
          <w:rFonts w:ascii="Times New Roman" w:eastAsia="Times New Roman" w:hAnsi="Times New Roman" w:cs="Times New Roman"/>
          <w:bCs/>
          <w:sz w:val="28"/>
          <w:szCs w:val="28"/>
        </w:rPr>
      </w:pPr>
    </w:p>
    <w:p w:rsidR="00F56545" w:rsidRDefault="00F56545" w:rsidP="00630BF2">
      <w:pPr>
        <w:spacing w:after="200" w:line="360" w:lineRule="auto"/>
        <w:rPr>
          <w:rFonts w:ascii="Times New Roman" w:eastAsia="Times New Roman" w:hAnsi="Times New Roman" w:cs="Times New Roman"/>
          <w:bCs/>
          <w:sz w:val="28"/>
          <w:szCs w:val="28"/>
        </w:rPr>
      </w:pPr>
    </w:p>
    <w:p w:rsidR="00F56545" w:rsidRDefault="00F56545" w:rsidP="00630BF2">
      <w:pPr>
        <w:spacing w:after="200" w:line="360" w:lineRule="auto"/>
        <w:rPr>
          <w:rFonts w:ascii="Times New Roman" w:eastAsia="Times New Roman" w:hAnsi="Times New Roman" w:cs="Times New Roman"/>
          <w:bCs/>
          <w:sz w:val="28"/>
          <w:szCs w:val="28"/>
        </w:rPr>
      </w:pPr>
    </w:p>
    <w:p w:rsidR="00F56545" w:rsidRDefault="00F56545" w:rsidP="00630BF2">
      <w:pPr>
        <w:spacing w:after="200" w:line="360" w:lineRule="auto"/>
        <w:rPr>
          <w:rFonts w:ascii="Times New Roman" w:eastAsia="Times New Roman" w:hAnsi="Times New Roman" w:cs="Times New Roman"/>
          <w:bCs/>
          <w:sz w:val="28"/>
          <w:szCs w:val="28"/>
        </w:rPr>
      </w:pPr>
    </w:p>
    <w:p w:rsidR="00630BF2" w:rsidRDefault="00630BF2" w:rsidP="00630BF2">
      <w:pPr>
        <w:spacing w:after="200" w:line="360" w:lineRule="auto"/>
        <w:rPr>
          <w:rFonts w:ascii="Times New Roman" w:eastAsia="Times New Roman" w:hAnsi="Times New Roman" w:cs="Times New Roman"/>
          <w:bCs/>
          <w:sz w:val="28"/>
          <w:szCs w:val="28"/>
        </w:rPr>
      </w:pPr>
    </w:p>
    <w:p w:rsidR="00630BF2" w:rsidRPr="00630BF2" w:rsidRDefault="00F56545" w:rsidP="00630BF2">
      <w:pPr>
        <w:rPr>
          <w:rFonts w:ascii="Times New Roman" w:hAnsi="Times New Roman" w:cs="Times New Roman"/>
          <w:b/>
          <w:sz w:val="24"/>
          <w:szCs w:val="24"/>
        </w:rPr>
      </w:pPr>
      <w:r>
        <w:rPr>
          <w:rFonts w:ascii="Times New Roman" w:hAnsi="Times New Roman" w:cs="Times New Roman"/>
          <w:sz w:val="24"/>
          <w:szCs w:val="24"/>
        </w:rPr>
        <w:t xml:space="preserve">                                        </w:t>
      </w:r>
      <w:r w:rsidR="00630BF2" w:rsidRPr="00630BF2">
        <w:rPr>
          <w:rFonts w:ascii="Times New Roman" w:hAnsi="Times New Roman" w:cs="Times New Roman"/>
          <w:sz w:val="24"/>
          <w:szCs w:val="24"/>
        </w:rPr>
        <w:t xml:space="preserve">DS 7322:  </w:t>
      </w:r>
      <w:r w:rsidR="00630BF2" w:rsidRPr="00630BF2">
        <w:rPr>
          <w:rFonts w:ascii="Times New Roman" w:hAnsi="Times New Roman" w:cs="Times New Roman"/>
          <w:b/>
          <w:sz w:val="24"/>
          <w:szCs w:val="24"/>
        </w:rPr>
        <w:t>Environmental Economics</w:t>
      </w:r>
    </w:p>
    <w:p w:rsidR="00630BF2" w:rsidRPr="00630BF2" w:rsidRDefault="00630BF2" w:rsidP="00630BF2">
      <w:pPr>
        <w:spacing w:after="0" w:line="240" w:lineRule="auto"/>
        <w:ind w:firstLine="720"/>
        <w:rPr>
          <w:rFonts w:ascii="Times New Roman" w:hAnsi="Times New Roman" w:cs="Times New Roman"/>
          <w:bCs/>
          <w:sz w:val="24"/>
          <w:szCs w:val="24"/>
        </w:rPr>
      </w:pPr>
      <w:r w:rsidRPr="00630BF2">
        <w:rPr>
          <w:rFonts w:ascii="Times New Roman" w:hAnsi="Times New Roman" w:cs="Times New Roman"/>
          <w:bCs/>
          <w:sz w:val="24"/>
          <w:szCs w:val="24"/>
        </w:rPr>
        <w:t>The aim of this course is to make the learners able to understand and analyse environmental problems and equip them to evaluate the environmental damages/benefits.</w:t>
      </w:r>
    </w:p>
    <w:p w:rsidR="00630BF2" w:rsidRPr="00630BF2" w:rsidRDefault="00630BF2" w:rsidP="00630BF2">
      <w:pPr>
        <w:spacing w:after="0" w:line="240" w:lineRule="auto"/>
        <w:jc w:val="both"/>
        <w:rPr>
          <w:rFonts w:ascii="Times New Roman" w:eastAsia="Times New Roman" w:hAnsi="Times New Roman" w:cs="Times New Roman"/>
          <w:b/>
          <w:bCs/>
          <w:sz w:val="24"/>
          <w:szCs w:val="24"/>
          <w:lang w:val="en-US"/>
        </w:rPr>
      </w:pPr>
      <w:r w:rsidRPr="00630BF2">
        <w:rPr>
          <w:rFonts w:ascii="Times New Roman" w:eastAsia="Times New Roman" w:hAnsi="Times New Roman" w:cs="Times New Roman"/>
          <w:b/>
          <w:bCs/>
          <w:sz w:val="24"/>
          <w:szCs w:val="24"/>
          <w:lang w:val="en-US"/>
        </w:rPr>
        <w:t>Course Content:</w:t>
      </w:r>
    </w:p>
    <w:p w:rsidR="00630BF2" w:rsidRPr="00630BF2" w:rsidRDefault="00630BF2" w:rsidP="00630BF2">
      <w:pPr>
        <w:rPr>
          <w:rFonts w:ascii="Times New Roman" w:hAnsi="Times New Roman" w:cs="Times New Roman"/>
          <w:b/>
        </w:rPr>
      </w:pPr>
    </w:p>
    <w:p w:rsidR="00630BF2" w:rsidRPr="00630BF2" w:rsidRDefault="00630BF2" w:rsidP="00630BF2">
      <w:pPr>
        <w:rPr>
          <w:rFonts w:ascii="Times New Roman" w:hAnsi="Times New Roman" w:cs="Times New Roman"/>
          <w:b/>
        </w:rPr>
      </w:pPr>
      <w:r w:rsidRPr="00630BF2">
        <w:rPr>
          <w:rFonts w:ascii="Times New Roman" w:hAnsi="Times New Roman" w:cs="Times New Roman"/>
          <w:b/>
        </w:rPr>
        <w:t xml:space="preserve">MODULE I </w:t>
      </w:r>
    </w:p>
    <w:p w:rsidR="00630BF2" w:rsidRPr="00630BF2" w:rsidRDefault="00630BF2" w:rsidP="00630BF2">
      <w:pPr>
        <w:rPr>
          <w:rFonts w:ascii="Times New Roman" w:hAnsi="Times New Roman" w:cs="Times New Roman"/>
        </w:rPr>
      </w:pPr>
      <w:r w:rsidRPr="00630BF2">
        <w:rPr>
          <w:rFonts w:ascii="Times New Roman" w:hAnsi="Times New Roman" w:cs="Times New Roman"/>
        </w:rPr>
        <w:t>What is environmental economics? Distinction between environmental Economics and natural resource economics. Issues of Environmental economics: Problems of Market Failure: Public bads and externalities. Social choice of optimum pollution. (Kolstad, Chapters1-4)</w:t>
      </w:r>
    </w:p>
    <w:p w:rsidR="00630BF2" w:rsidRPr="00630BF2" w:rsidRDefault="00630BF2" w:rsidP="00630BF2">
      <w:pPr>
        <w:rPr>
          <w:rFonts w:ascii="Times New Roman" w:hAnsi="Times New Roman" w:cs="Times New Roman"/>
          <w:b/>
        </w:rPr>
      </w:pPr>
      <w:r w:rsidRPr="00630BF2">
        <w:rPr>
          <w:rFonts w:ascii="Times New Roman" w:hAnsi="Times New Roman" w:cs="Times New Roman"/>
          <w:b/>
        </w:rPr>
        <w:t xml:space="preserve"> MODULE II </w:t>
      </w:r>
    </w:p>
    <w:p w:rsidR="00630BF2" w:rsidRPr="00630BF2" w:rsidRDefault="00630BF2" w:rsidP="00630BF2">
      <w:pPr>
        <w:rPr>
          <w:rFonts w:ascii="Times New Roman" w:hAnsi="Times New Roman" w:cs="Times New Roman"/>
        </w:rPr>
      </w:pPr>
      <w:r w:rsidRPr="00630BF2">
        <w:rPr>
          <w:rFonts w:ascii="Times New Roman" w:hAnsi="Times New Roman" w:cs="Times New Roman"/>
        </w:rPr>
        <w:t xml:space="preserve"> Theory of environment Regulation: Price Rationing, Pigovian taxes; Subsidies for Abatement of pollution-The case in the short and long run; Property Rights and the Coasian Approach: bargain Solution. (Kolstad, Chapters 5-8) </w:t>
      </w:r>
    </w:p>
    <w:p w:rsidR="00630BF2" w:rsidRPr="00630BF2" w:rsidRDefault="00630BF2" w:rsidP="00630BF2">
      <w:pPr>
        <w:rPr>
          <w:rFonts w:ascii="Times New Roman" w:hAnsi="Times New Roman" w:cs="Times New Roman"/>
          <w:b/>
        </w:rPr>
      </w:pPr>
      <w:r w:rsidRPr="00630BF2">
        <w:rPr>
          <w:rFonts w:ascii="Times New Roman" w:hAnsi="Times New Roman" w:cs="Times New Roman"/>
          <w:b/>
        </w:rPr>
        <w:t xml:space="preserve">MODULE III </w:t>
      </w:r>
    </w:p>
    <w:p w:rsidR="00630BF2" w:rsidRPr="00630BF2" w:rsidRDefault="00630BF2" w:rsidP="00630BF2">
      <w:pPr>
        <w:rPr>
          <w:rFonts w:ascii="Times New Roman" w:hAnsi="Times New Roman" w:cs="Times New Roman"/>
        </w:rPr>
      </w:pPr>
      <w:r w:rsidRPr="00630BF2">
        <w:rPr>
          <w:rFonts w:ascii="Times New Roman" w:hAnsi="Times New Roman" w:cs="Times New Roman"/>
        </w:rPr>
        <w:t xml:space="preserve">Quantitative regulation: Command and Control- Standard setting; Tradable pollution permits (Kolstad, Chapter 9); Mixed permit- charge system ( H, S &amp; W chapter 3); Output Taxs </w:t>
      </w:r>
    </w:p>
    <w:p w:rsidR="00630BF2" w:rsidRPr="00630BF2" w:rsidRDefault="00630BF2" w:rsidP="00630BF2">
      <w:pPr>
        <w:rPr>
          <w:rFonts w:ascii="Times New Roman" w:hAnsi="Times New Roman" w:cs="Times New Roman"/>
          <w:b/>
        </w:rPr>
      </w:pPr>
      <w:r w:rsidRPr="00630BF2">
        <w:rPr>
          <w:rFonts w:ascii="Times New Roman" w:hAnsi="Times New Roman" w:cs="Times New Roman"/>
          <w:b/>
        </w:rPr>
        <w:t xml:space="preserve">MODULE IV  </w:t>
      </w:r>
    </w:p>
    <w:p w:rsidR="00630BF2" w:rsidRPr="00630BF2" w:rsidRDefault="00630BF2" w:rsidP="00630BF2">
      <w:pPr>
        <w:rPr>
          <w:rFonts w:ascii="Times New Roman" w:hAnsi="Times New Roman" w:cs="Times New Roman"/>
        </w:rPr>
      </w:pPr>
      <w:r w:rsidRPr="00630BF2">
        <w:rPr>
          <w:rFonts w:ascii="Times New Roman" w:hAnsi="Times New Roman" w:cs="Times New Roman"/>
        </w:rPr>
        <w:t xml:space="preserve">The Problem of uncertainty and risk in Environmental policy choice; Regulation with unknown Control cost; Monitoring emissions, enforcement and Moral hazard; Environmental Risk and uncertainty, Disaster management and insurance. (Kolstad chapters 10-12); </w:t>
      </w:r>
    </w:p>
    <w:p w:rsidR="00630BF2" w:rsidRPr="00630BF2" w:rsidRDefault="00630BF2" w:rsidP="00630BF2">
      <w:pPr>
        <w:rPr>
          <w:rFonts w:ascii="Times New Roman" w:hAnsi="Times New Roman" w:cs="Times New Roman"/>
          <w:b/>
        </w:rPr>
      </w:pPr>
      <w:r w:rsidRPr="00630BF2">
        <w:rPr>
          <w:rFonts w:ascii="Times New Roman" w:hAnsi="Times New Roman" w:cs="Times New Roman"/>
          <w:b/>
        </w:rPr>
        <w:t xml:space="preserve">MODULE V  </w:t>
      </w:r>
    </w:p>
    <w:p w:rsidR="00630BF2" w:rsidRPr="00630BF2" w:rsidRDefault="00630BF2" w:rsidP="00630BF2">
      <w:pPr>
        <w:rPr>
          <w:rFonts w:ascii="Times New Roman" w:hAnsi="Times New Roman" w:cs="Times New Roman"/>
        </w:rPr>
      </w:pPr>
      <w:r w:rsidRPr="00630BF2">
        <w:rPr>
          <w:rFonts w:ascii="Times New Roman" w:hAnsi="Times New Roman" w:cs="Times New Roman"/>
        </w:rPr>
        <w:t>Economic Valuation of Environmental Damage or Benefits</w:t>
      </w:r>
    </w:p>
    <w:p w:rsidR="00630BF2" w:rsidRPr="00630BF2" w:rsidRDefault="00630BF2" w:rsidP="00630BF2">
      <w:pPr>
        <w:numPr>
          <w:ilvl w:val="0"/>
          <w:numId w:val="18"/>
        </w:numPr>
        <w:contextualSpacing/>
        <w:rPr>
          <w:rFonts w:ascii="Times New Roman" w:hAnsi="Times New Roman" w:cs="Times New Roman"/>
        </w:rPr>
      </w:pPr>
      <w:r w:rsidRPr="00630BF2">
        <w:rPr>
          <w:rFonts w:ascii="Times New Roman" w:hAnsi="Times New Roman" w:cs="Times New Roman"/>
        </w:rPr>
        <w:t xml:space="preserve">Economic Theory and Measurement of Environmental Benefits. Demand for Environmental Service – Willingness to Pay and Willingness to Accept. </w:t>
      </w:r>
    </w:p>
    <w:p w:rsidR="00630BF2" w:rsidRPr="00630BF2" w:rsidRDefault="00630BF2" w:rsidP="00630BF2">
      <w:pPr>
        <w:numPr>
          <w:ilvl w:val="0"/>
          <w:numId w:val="18"/>
        </w:numPr>
        <w:contextualSpacing/>
        <w:rPr>
          <w:rFonts w:ascii="Times New Roman" w:hAnsi="Times New Roman" w:cs="Times New Roman"/>
        </w:rPr>
      </w:pPr>
      <w:r w:rsidRPr="00630BF2">
        <w:rPr>
          <w:rFonts w:ascii="Times New Roman" w:hAnsi="Times New Roman" w:cs="Times New Roman"/>
        </w:rPr>
        <w:t xml:space="preserve"> Concepts of Consumer’s Surplus. Compensating and Equivalent Surplus in the context of rationed goods and the Environment.</w:t>
      </w:r>
    </w:p>
    <w:p w:rsidR="00630BF2" w:rsidRPr="00630BF2" w:rsidRDefault="00630BF2" w:rsidP="00630BF2">
      <w:pPr>
        <w:rPr>
          <w:rFonts w:ascii="Times New Roman" w:hAnsi="Times New Roman" w:cs="Times New Roman"/>
        </w:rPr>
      </w:pPr>
    </w:p>
    <w:p w:rsidR="00630BF2" w:rsidRPr="00630BF2" w:rsidRDefault="00630BF2" w:rsidP="00630BF2">
      <w:pPr>
        <w:rPr>
          <w:rFonts w:ascii="Times New Roman" w:hAnsi="Times New Roman" w:cs="Times New Roman"/>
          <w:b/>
        </w:rPr>
      </w:pPr>
      <w:r w:rsidRPr="00630BF2">
        <w:rPr>
          <w:rFonts w:ascii="Times New Roman" w:hAnsi="Times New Roman" w:cs="Times New Roman"/>
          <w:b/>
        </w:rPr>
        <w:t xml:space="preserve">Suggested </w:t>
      </w:r>
      <w:proofErr w:type="gramStart"/>
      <w:r w:rsidRPr="00630BF2">
        <w:rPr>
          <w:rFonts w:ascii="Times New Roman" w:hAnsi="Times New Roman" w:cs="Times New Roman"/>
          <w:b/>
        </w:rPr>
        <w:t>Texts :</w:t>
      </w:r>
      <w:proofErr w:type="gramEnd"/>
      <w:r w:rsidRPr="00630BF2">
        <w:rPr>
          <w:rFonts w:ascii="Times New Roman" w:hAnsi="Times New Roman" w:cs="Times New Roman"/>
          <w:b/>
        </w:rPr>
        <w:t xml:space="preserve"> </w:t>
      </w:r>
    </w:p>
    <w:p w:rsidR="00630BF2" w:rsidRPr="00630BF2" w:rsidRDefault="00630BF2" w:rsidP="00630BF2">
      <w:pPr>
        <w:rPr>
          <w:rFonts w:ascii="Times New Roman" w:hAnsi="Times New Roman" w:cs="Times New Roman"/>
        </w:rPr>
      </w:pPr>
      <w:r w:rsidRPr="00630BF2">
        <w:rPr>
          <w:rFonts w:ascii="Times New Roman" w:hAnsi="Times New Roman" w:cs="Times New Roman"/>
        </w:rPr>
        <w:t>1. Kolstad, C, D. (2003) Environmental Economics, Oxford University Press</w:t>
      </w:r>
    </w:p>
    <w:p w:rsidR="00630BF2" w:rsidRPr="00630BF2" w:rsidRDefault="00630BF2" w:rsidP="00630BF2">
      <w:pPr>
        <w:rPr>
          <w:rFonts w:ascii="Times New Roman" w:hAnsi="Times New Roman" w:cs="Times New Roman"/>
        </w:rPr>
      </w:pPr>
      <w:r w:rsidRPr="00630BF2">
        <w:rPr>
          <w:rFonts w:ascii="Times New Roman" w:hAnsi="Times New Roman" w:cs="Times New Roman"/>
        </w:rPr>
        <w:t xml:space="preserve"> 2. Hanely, Nick, Jason F.Shorgen, and Ben White, Environmental Economics: In Theory and Practise 1999, MacMillian</w:t>
      </w:r>
    </w:p>
    <w:p w:rsidR="00630BF2" w:rsidRPr="00630BF2" w:rsidRDefault="00630BF2" w:rsidP="00630BF2">
      <w:pPr>
        <w:rPr>
          <w:rFonts w:ascii="Times New Roman" w:hAnsi="Times New Roman" w:cs="Times New Roman"/>
        </w:rPr>
      </w:pPr>
      <w:r w:rsidRPr="00630BF2">
        <w:rPr>
          <w:rFonts w:ascii="Times New Roman" w:hAnsi="Times New Roman" w:cs="Times New Roman"/>
        </w:rPr>
        <w:t>3. Johansson Per-Olov: The Economic Theory and Measurement of Environmental Benefits, Cambridge University Press, Cambridge, 1987.</w:t>
      </w:r>
    </w:p>
    <w:p w:rsidR="00532A3B" w:rsidRDefault="00532A3B" w:rsidP="00630BF2">
      <w:pPr>
        <w:jc w:val="center"/>
        <w:rPr>
          <w:b/>
          <w:sz w:val="28"/>
          <w:szCs w:val="28"/>
        </w:rPr>
      </w:pPr>
    </w:p>
    <w:p w:rsidR="00532A3B" w:rsidRDefault="00532A3B" w:rsidP="00630BF2">
      <w:pPr>
        <w:jc w:val="center"/>
        <w:rPr>
          <w:b/>
          <w:sz w:val="28"/>
          <w:szCs w:val="28"/>
        </w:rPr>
      </w:pPr>
    </w:p>
    <w:p w:rsidR="00532A3B" w:rsidRDefault="00532A3B" w:rsidP="00630BF2">
      <w:pPr>
        <w:jc w:val="center"/>
        <w:rPr>
          <w:b/>
          <w:sz w:val="28"/>
          <w:szCs w:val="28"/>
        </w:rPr>
      </w:pPr>
    </w:p>
    <w:p w:rsidR="00630BF2" w:rsidRPr="00630BF2" w:rsidRDefault="00630BF2" w:rsidP="00630BF2">
      <w:pPr>
        <w:jc w:val="center"/>
        <w:rPr>
          <w:b/>
          <w:sz w:val="28"/>
          <w:szCs w:val="28"/>
        </w:rPr>
      </w:pPr>
      <w:r w:rsidRPr="00630BF2">
        <w:rPr>
          <w:b/>
          <w:sz w:val="28"/>
          <w:szCs w:val="28"/>
        </w:rPr>
        <w:lastRenderedPageBreak/>
        <w:t>MA Development Studies</w:t>
      </w:r>
    </w:p>
    <w:p w:rsidR="00630BF2" w:rsidRPr="00630BF2" w:rsidRDefault="00630BF2" w:rsidP="00630BF2">
      <w:pPr>
        <w:jc w:val="center"/>
        <w:rPr>
          <w:b/>
          <w:sz w:val="28"/>
          <w:szCs w:val="28"/>
        </w:rPr>
      </w:pPr>
      <w:r w:rsidRPr="00630BF2">
        <w:rPr>
          <w:b/>
          <w:sz w:val="28"/>
          <w:szCs w:val="28"/>
        </w:rPr>
        <w:t>DS7424: Political Economy of Development</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Module 1:  Karl Marx and the Theory of Capitalist Development </w:t>
      </w:r>
    </w:p>
    <w:p w:rsidR="00630BF2" w:rsidRPr="00630BF2" w:rsidRDefault="00630BF2" w:rsidP="00630BF2">
      <w:pPr>
        <w:numPr>
          <w:ilvl w:val="0"/>
          <w:numId w:val="19"/>
        </w:numPr>
        <w:contextualSpacing/>
        <w:rPr>
          <w:rFonts w:ascii="Times New Roman" w:hAnsi="Times New Roman" w:cs="Times New Roman"/>
          <w:sz w:val="24"/>
          <w:szCs w:val="24"/>
        </w:rPr>
      </w:pPr>
      <w:r w:rsidRPr="00630BF2">
        <w:rPr>
          <w:rFonts w:ascii="Times New Roman" w:hAnsi="Times New Roman" w:cs="Times New Roman"/>
          <w:sz w:val="24"/>
          <w:szCs w:val="24"/>
        </w:rPr>
        <w:t>Classical political economy and Karl Marx</w:t>
      </w:r>
    </w:p>
    <w:p w:rsidR="00630BF2" w:rsidRPr="00630BF2" w:rsidRDefault="00630BF2" w:rsidP="00630BF2">
      <w:pPr>
        <w:numPr>
          <w:ilvl w:val="0"/>
          <w:numId w:val="19"/>
        </w:numPr>
        <w:contextualSpacing/>
        <w:rPr>
          <w:rFonts w:ascii="Times New Roman" w:hAnsi="Times New Roman" w:cs="Times New Roman"/>
          <w:sz w:val="24"/>
          <w:szCs w:val="24"/>
        </w:rPr>
      </w:pPr>
      <w:r w:rsidRPr="00630BF2">
        <w:rPr>
          <w:rFonts w:ascii="Times New Roman" w:hAnsi="Times New Roman" w:cs="Times New Roman"/>
          <w:sz w:val="24"/>
          <w:szCs w:val="24"/>
        </w:rPr>
        <w:t>The dialectical and historical materialism</w:t>
      </w:r>
    </w:p>
    <w:p w:rsidR="00630BF2" w:rsidRPr="00630BF2" w:rsidRDefault="00630BF2" w:rsidP="00630BF2">
      <w:pPr>
        <w:numPr>
          <w:ilvl w:val="0"/>
          <w:numId w:val="19"/>
        </w:numPr>
        <w:contextualSpacing/>
        <w:rPr>
          <w:rFonts w:ascii="Times New Roman" w:hAnsi="Times New Roman" w:cs="Times New Roman"/>
          <w:sz w:val="24"/>
          <w:szCs w:val="24"/>
        </w:rPr>
      </w:pPr>
      <w:r w:rsidRPr="00630BF2">
        <w:rPr>
          <w:rFonts w:ascii="Times New Roman" w:hAnsi="Times New Roman" w:cs="Times New Roman"/>
          <w:sz w:val="24"/>
          <w:szCs w:val="24"/>
        </w:rPr>
        <w:t>The essentials of capitalist production</w:t>
      </w:r>
    </w:p>
    <w:p w:rsidR="00630BF2" w:rsidRPr="00630BF2" w:rsidRDefault="00630BF2" w:rsidP="00630BF2">
      <w:pPr>
        <w:numPr>
          <w:ilvl w:val="0"/>
          <w:numId w:val="19"/>
        </w:numPr>
        <w:contextualSpacing/>
        <w:rPr>
          <w:rFonts w:ascii="Times New Roman" w:hAnsi="Times New Roman" w:cs="Times New Roman"/>
          <w:sz w:val="24"/>
          <w:szCs w:val="24"/>
        </w:rPr>
      </w:pPr>
      <w:r w:rsidRPr="00630BF2">
        <w:rPr>
          <w:rFonts w:ascii="Times New Roman" w:hAnsi="Times New Roman" w:cs="Times New Roman"/>
          <w:sz w:val="24"/>
          <w:szCs w:val="24"/>
        </w:rPr>
        <w:t xml:space="preserve">Commodities and money </w:t>
      </w:r>
    </w:p>
    <w:p w:rsidR="00630BF2" w:rsidRPr="00630BF2" w:rsidRDefault="00630BF2" w:rsidP="00630BF2">
      <w:pPr>
        <w:numPr>
          <w:ilvl w:val="0"/>
          <w:numId w:val="19"/>
        </w:numPr>
        <w:contextualSpacing/>
        <w:rPr>
          <w:rFonts w:ascii="Times New Roman" w:hAnsi="Times New Roman" w:cs="Times New Roman"/>
          <w:sz w:val="24"/>
          <w:szCs w:val="24"/>
        </w:rPr>
      </w:pPr>
      <w:r w:rsidRPr="00630BF2">
        <w:rPr>
          <w:rFonts w:ascii="Times New Roman" w:hAnsi="Times New Roman" w:cs="Times New Roman"/>
          <w:sz w:val="24"/>
          <w:szCs w:val="24"/>
        </w:rPr>
        <w:t xml:space="preserve">Value or exchange value.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Module 2:  Primitive Accumulation </w:t>
      </w:r>
    </w:p>
    <w:p w:rsidR="00630BF2" w:rsidRPr="00630BF2" w:rsidRDefault="00630BF2" w:rsidP="00630BF2">
      <w:pPr>
        <w:numPr>
          <w:ilvl w:val="0"/>
          <w:numId w:val="20"/>
        </w:numPr>
        <w:contextualSpacing/>
        <w:rPr>
          <w:rFonts w:ascii="Times New Roman" w:hAnsi="Times New Roman" w:cs="Times New Roman"/>
          <w:sz w:val="24"/>
          <w:szCs w:val="24"/>
        </w:rPr>
      </w:pPr>
      <w:r w:rsidRPr="00630BF2">
        <w:rPr>
          <w:rFonts w:ascii="Times New Roman" w:hAnsi="Times New Roman" w:cs="Times New Roman"/>
          <w:sz w:val="24"/>
          <w:szCs w:val="24"/>
        </w:rPr>
        <w:t>Feudalism as a mode of production</w:t>
      </w:r>
    </w:p>
    <w:p w:rsidR="00630BF2" w:rsidRPr="00630BF2" w:rsidRDefault="00630BF2" w:rsidP="00630BF2">
      <w:pPr>
        <w:numPr>
          <w:ilvl w:val="0"/>
          <w:numId w:val="20"/>
        </w:numPr>
        <w:contextualSpacing/>
        <w:rPr>
          <w:rFonts w:ascii="Times New Roman" w:hAnsi="Times New Roman" w:cs="Times New Roman"/>
          <w:sz w:val="24"/>
          <w:szCs w:val="24"/>
        </w:rPr>
      </w:pPr>
      <w:r w:rsidRPr="00630BF2">
        <w:rPr>
          <w:rFonts w:ascii="Times New Roman" w:hAnsi="Times New Roman" w:cs="Times New Roman"/>
          <w:sz w:val="24"/>
          <w:szCs w:val="24"/>
        </w:rPr>
        <w:t>Internal and External Sources of Primitive accumulation</w:t>
      </w:r>
    </w:p>
    <w:p w:rsidR="00630BF2" w:rsidRPr="00630BF2" w:rsidRDefault="00630BF2" w:rsidP="00630BF2">
      <w:pPr>
        <w:numPr>
          <w:ilvl w:val="0"/>
          <w:numId w:val="20"/>
        </w:numPr>
        <w:contextualSpacing/>
        <w:rPr>
          <w:rFonts w:ascii="Times New Roman" w:hAnsi="Times New Roman" w:cs="Times New Roman"/>
          <w:sz w:val="24"/>
          <w:szCs w:val="24"/>
        </w:rPr>
      </w:pPr>
      <w:r w:rsidRPr="00630BF2">
        <w:rPr>
          <w:rFonts w:ascii="Times New Roman" w:hAnsi="Times New Roman" w:cs="Times New Roman"/>
          <w:sz w:val="24"/>
          <w:szCs w:val="24"/>
        </w:rPr>
        <w:t xml:space="preserve">The transition from Feudalism to capitalism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Module 3:  The Accumulation and Laws of Motion  </w:t>
      </w:r>
    </w:p>
    <w:p w:rsidR="00630BF2" w:rsidRPr="00630BF2" w:rsidRDefault="00630BF2" w:rsidP="00630BF2">
      <w:pPr>
        <w:numPr>
          <w:ilvl w:val="0"/>
          <w:numId w:val="21"/>
        </w:numPr>
        <w:contextualSpacing/>
        <w:rPr>
          <w:rFonts w:ascii="Times New Roman" w:hAnsi="Times New Roman" w:cs="Times New Roman"/>
          <w:sz w:val="24"/>
          <w:szCs w:val="24"/>
        </w:rPr>
      </w:pPr>
      <w:r w:rsidRPr="00630BF2">
        <w:rPr>
          <w:rFonts w:ascii="Times New Roman" w:hAnsi="Times New Roman" w:cs="Times New Roman"/>
          <w:sz w:val="24"/>
          <w:szCs w:val="24"/>
        </w:rPr>
        <w:t xml:space="preserve">Simple reproduction </w:t>
      </w:r>
    </w:p>
    <w:p w:rsidR="00630BF2" w:rsidRPr="00630BF2" w:rsidRDefault="00630BF2" w:rsidP="00630BF2">
      <w:pPr>
        <w:numPr>
          <w:ilvl w:val="0"/>
          <w:numId w:val="21"/>
        </w:numPr>
        <w:contextualSpacing/>
        <w:rPr>
          <w:rFonts w:ascii="Times New Roman" w:hAnsi="Times New Roman" w:cs="Times New Roman"/>
          <w:sz w:val="24"/>
          <w:szCs w:val="24"/>
        </w:rPr>
      </w:pPr>
      <w:r w:rsidRPr="00630BF2">
        <w:rPr>
          <w:rFonts w:ascii="Times New Roman" w:hAnsi="Times New Roman" w:cs="Times New Roman"/>
          <w:sz w:val="24"/>
          <w:szCs w:val="24"/>
        </w:rPr>
        <w:t>Accumulation and the value of labour power</w:t>
      </w:r>
    </w:p>
    <w:p w:rsidR="00630BF2" w:rsidRPr="00630BF2" w:rsidRDefault="00630BF2" w:rsidP="00630BF2">
      <w:pPr>
        <w:numPr>
          <w:ilvl w:val="0"/>
          <w:numId w:val="21"/>
        </w:numPr>
        <w:contextualSpacing/>
        <w:rPr>
          <w:rFonts w:ascii="Times New Roman" w:hAnsi="Times New Roman" w:cs="Times New Roman"/>
          <w:sz w:val="24"/>
          <w:szCs w:val="24"/>
        </w:rPr>
      </w:pPr>
      <w:r w:rsidRPr="00630BF2">
        <w:rPr>
          <w:rFonts w:ascii="Times New Roman" w:hAnsi="Times New Roman" w:cs="Times New Roman"/>
          <w:sz w:val="24"/>
          <w:szCs w:val="24"/>
        </w:rPr>
        <w:t xml:space="preserve">The reserve army of labour  </w:t>
      </w:r>
    </w:p>
    <w:p w:rsidR="00630BF2" w:rsidRPr="00630BF2" w:rsidRDefault="00630BF2" w:rsidP="00630BF2">
      <w:pPr>
        <w:numPr>
          <w:ilvl w:val="0"/>
          <w:numId w:val="21"/>
        </w:numPr>
        <w:contextualSpacing/>
        <w:rPr>
          <w:rFonts w:ascii="Times New Roman" w:hAnsi="Times New Roman" w:cs="Times New Roman"/>
          <w:sz w:val="24"/>
          <w:szCs w:val="24"/>
        </w:rPr>
      </w:pPr>
      <w:r w:rsidRPr="00630BF2">
        <w:rPr>
          <w:rFonts w:ascii="Times New Roman" w:hAnsi="Times New Roman" w:cs="Times New Roman"/>
          <w:sz w:val="24"/>
          <w:szCs w:val="24"/>
        </w:rPr>
        <w:t>Competition of capitals and tendency towards the equalisation of the rate of profit</w:t>
      </w:r>
    </w:p>
    <w:p w:rsidR="00630BF2" w:rsidRPr="00630BF2" w:rsidRDefault="00630BF2" w:rsidP="00630BF2">
      <w:pPr>
        <w:numPr>
          <w:ilvl w:val="0"/>
          <w:numId w:val="21"/>
        </w:numPr>
        <w:contextualSpacing/>
        <w:rPr>
          <w:rFonts w:ascii="Times New Roman" w:hAnsi="Times New Roman" w:cs="Times New Roman"/>
          <w:sz w:val="24"/>
          <w:szCs w:val="24"/>
        </w:rPr>
      </w:pPr>
      <w:r w:rsidRPr="00630BF2">
        <w:rPr>
          <w:rFonts w:ascii="Times New Roman" w:hAnsi="Times New Roman" w:cs="Times New Roman"/>
          <w:sz w:val="24"/>
          <w:szCs w:val="24"/>
        </w:rPr>
        <w:t>The falling tendency of the rate of profit</w:t>
      </w:r>
    </w:p>
    <w:p w:rsidR="00630BF2" w:rsidRPr="00630BF2" w:rsidRDefault="00630BF2" w:rsidP="00630BF2">
      <w:pPr>
        <w:numPr>
          <w:ilvl w:val="0"/>
          <w:numId w:val="21"/>
        </w:numPr>
        <w:contextualSpacing/>
        <w:rPr>
          <w:rFonts w:ascii="Times New Roman" w:hAnsi="Times New Roman" w:cs="Times New Roman"/>
          <w:sz w:val="24"/>
          <w:szCs w:val="24"/>
        </w:rPr>
      </w:pPr>
      <w:r w:rsidRPr="00630BF2">
        <w:rPr>
          <w:rFonts w:ascii="Times New Roman" w:hAnsi="Times New Roman" w:cs="Times New Roman"/>
          <w:sz w:val="24"/>
          <w:szCs w:val="24"/>
        </w:rPr>
        <w:t>The transformation of values into Prices</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Module 4.   Crises and Depressions </w:t>
      </w:r>
    </w:p>
    <w:p w:rsidR="00630BF2" w:rsidRPr="00630BF2" w:rsidRDefault="00630BF2" w:rsidP="00630BF2">
      <w:pPr>
        <w:numPr>
          <w:ilvl w:val="0"/>
          <w:numId w:val="22"/>
        </w:numPr>
        <w:contextualSpacing/>
        <w:rPr>
          <w:rFonts w:ascii="Times New Roman" w:hAnsi="Times New Roman" w:cs="Times New Roman"/>
          <w:sz w:val="24"/>
          <w:szCs w:val="24"/>
        </w:rPr>
      </w:pPr>
      <w:r w:rsidRPr="00630BF2">
        <w:rPr>
          <w:rFonts w:ascii="Times New Roman" w:hAnsi="Times New Roman" w:cs="Times New Roman"/>
          <w:sz w:val="24"/>
          <w:szCs w:val="24"/>
        </w:rPr>
        <w:t>The nature of capitalist crisis</w:t>
      </w:r>
    </w:p>
    <w:p w:rsidR="00630BF2" w:rsidRPr="00630BF2" w:rsidRDefault="00630BF2" w:rsidP="00630BF2">
      <w:pPr>
        <w:numPr>
          <w:ilvl w:val="0"/>
          <w:numId w:val="22"/>
        </w:numPr>
        <w:contextualSpacing/>
        <w:rPr>
          <w:rFonts w:ascii="Times New Roman" w:hAnsi="Times New Roman" w:cs="Times New Roman"/>
          <w:sz w:val="24"/>
          <w:szCs w:val="24"/>
        </w:rPr>
      </w:pPr>
      <w:r w:rsidRPr="00630BF2">
        <w:rPr>
          <w:rFonts w:ascii="Times New Roman" w:hAnsi="Times New Roman" w:cs="Times New Roman"/>
          <w:sz w:val="24"/>
          <w:szCs w:val="24"/>
        </w:rPr>
        <w:t>Crisis associated with the falling tendency of the rate of profit</w:t>
      </w:r>
    </w:p>
    <w:p w:rsidR="00630BF2" w:rsidRPr="00630BF2" w:rsidRDefault="00630BF2" w:rsidP="00630BF2">
      <w:pPr>
        <w:numPr>
          <w:ilvl w:val="0"/>
          <w:numId w:val="22"/>
        </w:numPr>
        <w:contextualSpacing/>
        <w:rPr>
          <w:rFonts w:ascii="Times New Roman" w:hAnsi="Times New Roman" w:cs="Times New Roman"/>
          <w:sz w:val="24"/>
          <w:szCs w:val="24"/>
        </w:rPr>
      </w:pPr>
      <w:r w:rsidRPr="00630BF2">
        <w:rPr>
          <w:rFonts w:ascii="Times New Roman" w:hAnsi="Times New Roman" w:cs="Times New Roman"/>
          <w:sz w:val="24"/>
          <w:szCs w:val="24"/>
        </w:rPr>
        <w:t xml:space="preserve">Realization crisis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 Module 5.  Imperialism  </w:t>
      </w:r>
    </w:p>
    <w:p w:rsidR="00630BF2" w:rsidRPr="00630BF2" w:rsidRDefault="00630BF2" w:rsidP="00630BF2">
      <w:pPr>
        <w:numPr>
          <w:ilvl w:val="0"/>
          <w:numId w:val="23"/>
        </w:numPr>
        <w:contextualSpacing/>
        <w:rPr>
          <w:rFonts w:ascii="Times New Roman" w:hAnsi="Times New Roman" w:cs="Times New Roman"/>
          <w:sz w:val="24"/>
          <w:szCs w:val="24"/>
        </w:rPr>
      </w:pPr>
      <w:r w:rsidRPr="00630BF2">
        <w:rPr>
          <w:rFonts w:ascii="Times New Roman" w:hAnsi="Times New Roman" w:cs="Times New Roman"/>
          <w:sz w:val="24"/>
          <w:szCs w:val="24"/>
        </w:rPr>
        <w:t xml:space="preserve">The state and development of Monopoly capital </w:t>
      </w:r>
    </w:p>
    <w:p w:rsidR="00630BF2" w:rsidRPr="00630BF2" w:rsidRDefault="00630BF2" w:rsidP="00630BF2">
      <w:pPr>
        <w:numPr>
          <w:ilvl w:val="0"/>
          <w:numId w:val="23"/>
        </w:numPr>
        <w:contextualSpacing/>
        <w:rPr>
          <w:rFonts w:ascii="Times New Roman" w:hAnsi="Times New Roman" w:cs="Times New Roman"/>
          <w:sz w:val="24"/>
          <w:szCs w:val="24"/>
        </w:rPr>
      </w:pPr>
      <w:r w:rsidRPr="00630BF2">
        <w:rPr>
          <w:rFonts w:ascii="Times New Roman" w:hAnsi="Times New Roman" w:cs="Times New Roman"/>
          <w:sz w:val="24"/>
          <w:szCs w:val="24"/>
        </w:rPr>
        <w:t>Imperialism, the highest stage of capitalism</w:t>
      </w:r>
    </w:p>
    <w:p w:rsidR="00630BF2" w:rsidRPr="00630BF2" w:rsidRDefault="00630BF2" w:rsidP="00630BF2">
      <w:pPr>
        <w:numPr>
          <w:ilvl w:val="0"/>
          <w:numId w:val="23"/>
        </w:numPr>
        <w:contextualSpacing/>
        <w:rPr>
          <w:rFonts w:ascii="Times New Roman" w:hAnsi="Times New Roman" w:cs="Times New Roman"/>
          <w:sz w:val="24"/>
          <w:szCs w:val="24"/>
        </w:rPr>
      </w:pPr>
      <w:r w:rsidRPr="00630BF2">
        <w:rPr>
          <w:rFonts w:ascii="Times New Roman" w:hAnsi="Times New Roman" w:cs="Times New Roman"/>
          <w:sz w:val="24"/>
          <w:szCs w:val="24"/>
        </w:rPr>
        <w:t>The critiques of Gunder Frank and Paul Baran</w:t>
      </w:r>
    </w:p>
    <w:p w:rsidR="00630BF2" w:rsidRPr="00630BF2" w:rsidRDefault="00630BF2" w:rsidP="00630BF2">
      <w:pPr>
        <w:numPr>
          <w:ilvl w:val="0"/>
          <w:numId w:val="23"/>
        </w:numPr>
        <w:contextualSpacing/>
        <w:rPr>
          <w:rFonts w:ascii="Times New Roman" w:hAnsi="Times New Roman" w:cs="Times New Roman"/>
          <w:sz w:val="24"/>
          <w:szCs w:val="24"/>
        </w:rPr>
      </w:pPr>
      <w:r w:rsidRPr="00630BF2">
        <w:rPr>
          <w:rFonts w:ascii="Times New Roman" w:hAnsi="Times New Roman" w:cs="Times New Roman"/>
          <w:sz w:val="24"/>
          <w:szCs w:val="24"/>
        </w:rPr>
        <w:t>Science, Technology, and Capitalism</w:t>
      </w:r>
    </w:p>
    <w:p w:rsidR="00630BF2" w:rsidRPr="00630BF2" w:rsidRDefault="00630BF2" w:rsidP="00630BF2">
      <w:pPr>
        <w:rPr>
          <w:rFonts w:ascii="Times New Roman" w:hAnsi="Times New Roman" w:cs="Times New Roman"/>
          <w:b/>
          <w:sz w:val="24"/>
          <w:szCs w:val="24"/>
          <w:u w:val="single"/>
        </w:rPr>
      </w:pPr>
      <w:r w:rsidRPr="00630BF2">
        <w:rPr>
          <w:rFonts w:ascii="Times New Roman" w:hAnsi="Times New Roman" w:cs="Times New Roman"/>
          <w:b/>
          <w:sz w:val="24"/>
          <w:szCs w:val="24"/>
          <w:u w:val="single"/>
        </w:rPr>
        <w:t>References</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1. Howard, M.C. and J.E. King, </w:t>
      </w:r>
      <w:proofErr w:type="gramStart"/>
      <w:r w:rsidRPr="00630BF2">
        <w:rPr>
          <w:rFonts w:ascii="Times New Roman" w:hAnsi="Times New Roman" w:cs="Times New Roman"/>
          <w:sz w:val="24"/>
          <w:szCs w:val="24"/>
        </w:rPr>
        <w:t>The</w:t>
      </w:r>
      <w:proofErr w:type="gramEnd"/>
      <w:r w:rsidRPr="00630BF2">
        <w:rPr>
          <w:rFonts w:ascii="Times New Roman" w:hAnsi="Times New Roman" w:cs="Times New Roman"/>
          <w:sz w:val="24"/>
          <w:szCs w:val="24"/>
        </w:rPr>
        <w:t xml:space="preserve"> Political Economy of Marx, Chap. 3-4.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2. Marx:  Capital Vol. I., Prefaces and Afterwards by Marx &amp; Engel’s to the German and French Editions.  Chap. 1, 2 &amp; 3. 3. Paul Sweezz, Theory of Capitalist Development, Chapter. 1.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4. Lenin, Materialism and Empiric-Criticism, Chap. 2.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5. Lukas, History and Class Consciousness: What is Orthodox Marxism?”  </w:t>
      </w:r>
      <w:proofErr w:type="gramStart"/>
      <w:r w:rsidRPr="00630BF2">
        <w:rPr>
          <w:rFonts w:ascii="Times New Roman" w:hAnsi="Times New Roman" w:cs="Times New Roman"/>
          <w:sz w:val="24"/>
          <w:szCs w:val="24"/>
        </w:rPr>
        <w:t>and</w:t>
      </w:r>
      <w:proofErr w:type="gramEnd"/>
      <w:r w:rsidRPr="00630BF2">
        <w:rPr>
          <w:rFonts w:ascii="Times New Roman" w:hAnsi="Times New Roman" w:cs="Times New Roman"/>
          <w:sz w:val="24"/>
          <w:szCs w:val="24"/>
        </w:rPr>
        <w:t xml:space="preserve"> “The Stand Point of the Proletariat”.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6. Mao, Four Essays on Philosophy “On Practice”, “On Contradiction”.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7. Althusser and E. Balibar, Reading Capital: The Basic Concepts of Historical Materialism.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lastRenderedPageBreak/>
        <w:t xml:space="preserve">8. Frederick Engels, Anti-Duhring:  Introduction, Preface.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9. Meghnad Desai, Marxian Economics, Chap. 1-3.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10. Maurice Dobb, Studies in the Development of Capitalism, Chap. 1, 2, 3.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11. Rodney Hilton, </w:t>
      </w:r>
      <w:proofErr w:type="gramStart"/>
      <w:r w:rsidRPr="00630BF2">
        <w:rPr>
          <w:rFonts w:ascii="Times New Roman" w:hAnsi="Times New Roman" w:cs="Times New Roman"/>
          <w:sz w:val="24"/>
          <w:szCs w:val="24"/>
        </w:rPr>
        <w:t>The</w:t>
      </w:r>
      <w:proofErr w:type="gramEnd"/>
      <w:r w:rsidRPr="00630BF2">
        <w:rPr>
          <w:rFonts w:ascii="Times New Roman" w:hAnsi="Times New Roman" w:cs="Times New Roman"/>
          <w:sz w:val="24"/>
          <w:szCs w:val="24"/>
        </w:rPr>
        <w:t xml:space="preserve"> Transition from Feudalism to Capitalism.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12. Karl Marx, Vol. I, Chap. 26 to 33 and Vol. III. Chap. 47.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13. Gottleib. R. (1984), “Feudalism and Historical Materialism: A Critique and Synthesis.”  Science &amp; Society, Spring. Vol. 48, No. 1.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14. Ibid, (1987), “Historical Materialism, Historical Laws and Social Primacy: Further Discussion”, Science and Society, Vol. 48. No. 3.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15. Laibman, D. (1984), “Modes of Production and Theories of Transition”, Science &amp; Society, Vol. 48, No. 3.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16. Laibman, D. (1987), ‘Modes and Transitions: Replies to the Discussion and Further Comments”, Science and Society, Vol. 51, No. 2.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17. T.C. Smith, Agrarian Origins of Modern Japan.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18. R. Komiya, M. Okuno, and K. Suzumara, Industrial Policy of Japan.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19. Paul Sweezy, </w:t>
      </w:r>
      <w:proofErr w:type="gramStart"/>
      <w:r w:rsidRPr="00630BF2">
        <w:rPr>
          <w:rFonts w:ascii="Times New Roman" w:hAnsi="Times New Roman" w:cs="Times New Roman"/>
          <w:sz w:val="24"/>
          <w:szCs w:val="24"/>
        </w:rPr>
        <w:t>The</w:t>
      </w:r>
      <w:proofErr w:type="gramEnd"/>
      <w:r w:rsidRPr="00630BF2">
        <w:rPr>
          <w:rFonts w:ascii="Times New Roman" w:hAnsi="Times New Roman" w:cs="Times New Roman"/>
          <w:sz w:val="24"/>
          <w:szCs w:val="24"/>
        </w:rPr>
        <w:t xml:space="preserve"> Theory of Capitalist Development, Chap. 5, 6, and 7.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20. Meghnad Desai, Marxian Economics, Chap. 4-6.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21. Paul Sweezy, </w:t>
      </w:r>
      <w:proofErr w:type="gramStart"/>
      <w:r w:rsidRPr="00630BF2">
        <w:rPr>
          <w:rFonts w:ascii="Times New Roman" w:hAnsi="Times New Roman" w:cs="Times New Roman"/>
          <w:sz w:val="24"/>
          <w:szCs w:val="24"/>
        </w:rPr>
        <w:t>The</w:t>
      </w:r>
      <w:proofErr w:type="gramEnd"/>
      <w:r w:rsidRPr="00630BF2">
        <w:rPr>
          <w:rFonts w:ascii="Times New Roman" w:hAnsi="Times New Roman" w:cs="Times New Roman"/>
          <w:sz w:val="24"/>
          <w:szCs w:val="24"/>
        </w:rPr>
        <w:t xml:space="preserve"> Theory of Capitalism Development. Chap. 8-10.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22. Anthony Giddens, A Contemporary Critique of Historical Materialism.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23. James O Connov, </w:t>
      </w:r>
      <w:proofErr w:type="gramStart"/>
      <w:r w:rsidRPr="00630BF2">
        <w:rPr>
          <w:rFonts w:ascii="Times New Roman" w:hAnsi="Times New Roman" w:cs="Times New Roman"/>
          <w:sz w:val="24"/>
          <w:szCs w:val="24"/>
        </w:rPr>
        <w:t>The</w:t>
      </w:r>
      <w:proofErr w:type="gramEnd"/>
      <w:r w:rsidRPr="00630BF2">
        <w:rPr>
          <w:rFonts w:ascii="Times New Roman" w:hAnsi="Times New Roman" w:cs="Times New Roman"/>
          <w:sz w:val="24"/>
          <w:szCs w:val="24"/>
        </w:rPr>
        <w:t xml:space="preserve"> Fiscal Crisis of the State.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24. Immanuel Wallerstein, </w:t>
      </w:r>
      <w:proofErr w:type="gramStart"/>
      <w:r w:rsidRPr="00630BF2">
        <w:rPr>
          <w:rFonts w:ascii="Times New Roman" w:hAnsi="Times New Roman" w:cs="Times New Roman"/>
          <w:sz w:val="24"/>
          <w:szCs w:val="24"/>
        </w:rPr>
        <w:t>The</w:t>
      </w:r>
      <w:proofErr w:type="gramEnd"/>
      <w:r w:rsidRPr="00630BF2">
        <w:rPr>
          <w:rFonts w:ascii="Times New Roman" w:hAnsi="Times New Roman" w:cs="Times New Roman"/>
          <w:sz w:val="24"/>
          <w:szCs w:val="24"/>
        </w:rPr>
        <w:t xml:space="preserve"> Modern World Systems.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25. Paul Baran &amp; Paul Sweezy, Monopoly Capital.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26. V.I. Lenin, Imperialism: The Highest Stage of Capitalism.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27. Robert Owen &amp; B. Suteliff (eds.), Studies in the Theory of Imperialism.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28. Paul Baran, Political Economy of Growth.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29. A.G. Frank, On Capitalist Development.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30. Galbraith, </w:t>
      </w:r>
      <w:proofErr w:type="gramStart"/>
      <w:r w:rsidRPr="00630BF2">
        <w:rPr>
          <w:rFonts w:ascii="Times New Roman" w:hAnsi="Times New Roman" w:cs="Times New Roman"/>
          <w:sz w:val="24"/>
          <w:szCs w:val="24"/>
        </w:rPr>
        <w:t>The</w:t>
      </w:r>
      <w:proofErr w:type="gramEnd"/>
      <w:r w:rsidRPr="00630BF2">
        <w:rPr>
          <w:rFonts w:ascii="Times New Roman" w:hAnsi="Times New Roman" w:cs="Times New Roman"/>
          <w:sz w:val="24"/>
          <w:szCs w:val="24"/>
        </w:rPr>
        <w:t xml:space="preserve"> New Industrial State, Chap. 2-7. </w:t>
      </w:r>
    </w:p>
    <w:p w:rsidR="00630BF2" w:rsidRP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 xml:space="preserve">31. J.O. Connor, ‘The meaning of Economic Imperialism'. </w:t>
      </w:r>
    </w:p>
    <w:p w:rsidR="00630BF2" w:rsidRDefault="00630BF2" w:rsidP="00630BF2">
      <w:pPr>
        <w:rPr>
          <w:rFonts w:ascii="Times New Roman" w:hAnsi="Times New Roman" w:cs="Times New Roman"/>
          <w:sz w:val="24"/>
          <w:szCs w:val="24"/>
        </w:rPr>
      </w:pPr>
      <w:r w:rsidRPr="00630BF2">
        <w:rPr>
          <w:rFonts w:ascii="Times New Roman" w:hAnsi="Times New Roman" w:cs="Times New Roman"/>
          <w:sz w:val="24"/>
          <w:szCs w:val="24"/>
        </w:rPr>
        <w:t>32. H. Radice (ed.), International Firms &amp; Modern Imperialism.</w:t>
      </w:r>
    </w:p>
    <w:p w:rsidR="00532A3B" w:rsidRDefault="00532A3B" w:rsidP="00630BF2">
      <w:pPr>
        <w:rPr>
          <w:rFonts w:ascii="Times New Roman" w:hAnsi="Times New Roman" w:cs="Times New Roman"/>
          <w:sz w:val="24"/>
          <w:szCs w:val="24"/>
        </w:rPr>
      </w:pPr>
    </w:p>
    <w:p w:rsidR="00532A3B" w:rsidRDefault="00532A3B" w:rsidP="00630BF2">
      <w:pPr>
        <w:rPr>
          <w:rFonts w:ascii="Times New Roman" w:hAnsi="Times New Roman" w:cs="Times New Roman"/>
          <w:sz w:val="24"/>
          <w:szCs w:val="24"/>
        </w:rPr>
      </w:pPr>
    </w:p>
    <w:p w:rsidR="00532A3B" w:rsidRPr="00630BF2" w:rsidRDefault="00532A3B" w:rsidP="00630BF2">
      <w:pPr>
        <w:rPr>
          <w:rFonts w:ascii="Times New Roman" w:hAnsi="Times New Roman" w:cs="Times New Roman"/>
          <w:sz w:val="24"/>
          <w:szCs w:val="24"/>
        </w:rPr>
      </w:pPr>
    </w:p>
    <w:p w:rsidR="00630BF2" w:rsidRPr="00630BF2" w:rsidRDefault="00630BF2" w:rsidP="00630BF2">
      <w:pPr>
        <w:jc w:val="center"/>
        <w:rPr>
          <w:rFonts w:ascii="Times New Roman" w:hAnsi="Times New Roman"/>
          <w:b/>
          <w:sz w:val="28"/>
          <w:szCs w:val="28"/>
          <w:lang w:val="en-US"/>
        </w:rPr>
      </w:pPr>
      <w:r w:rsidRPr="00630BF2">
        <w:rPr>
          <w:rFonts w:ascii="Times-Roman" w:hAnsi="Times-Roman" w:cs="Times-Roman"/>
          <w:b/>
          <w:bCs/>
          <w:sz w:val="28"/>
          <w:szCs w:val="28"/>
        </w:rPr>
        <w:lastRenderedPageBreak/>
        <w:t>MA Development Studies</w:t>
      </w:r>
    </w:p>
    <w:p w:rsidR="00630BF2" w:rsidRPr="00630BF2" w:rsidRDefault="00630BF2" w:rsidP="00630BF2">
      <w:pPr>
        <w:jc w:val="center"/>
        <w:rPr>
          <w:sz w:val="28"/>
          <w:szCs w:val="28"/>
        </w:rPr>
      </w:pPr>
      <w:r w:rsidRPr="00630BF2">
        <w:rPr>
          <w:rFonts w:ascii="Times New Roman" w:hAnsi="Times New Roman"/>
          <w:b/>
          <w:sz w:val="28"/>
          <w:szCs w:val="28"/>
          <w:lang w:val="en-US"/>
        </w:rPr>
        <w:t xml:space="preserve">DS 7425: </w:t>
      </w:r>
      <w:r w:rsidRPr="00630BF2">
        <w:rPr>
          <w:b/>
          <w:sz w:val="28"/>
          <w:szCs w:val="28"/>
        </w:rPr>
        <w:t>INDIAN ECONOMY</w:t>
      </w:r>
    </w:p>
    <w:p w:rsidR="00630BF2" w:rsidRPr="00630BF2" w:rsidRDefault="00630BF2" w:rsidP="00630BF2"/>
    <w:p w:rsidR="00630BF2" w:rsidRPr="00630BF2" w:rsidRDefault="00630BF2" w:rsidP="00630BF2">
      <w:pPr>
        <w:rPr>
          <w:b/>
        </w:rPr>
      </w:pPr>
      <w:r w:rsidRPr="00630BF2">
        <w:rPr>
          <w:b/>
        </w:rPr>
        <w:t xml:space="preserve">Unit 1:  The Economy at Independence </w:t>
      </w:r>
    </w:p>
    <w:p w:rsidR="00630BF2" w:rsidRPr="00630BF2" w:rsidRDefault="00630BF2" w:rsidP="00630BF2">
      <w:r w:rsidRPr="00630BF2">
        <w:t xml:space="preserve"> Impact of Colonial Rule on Indian Economy with specific reference to its impact on [a] Agrarian relations; and, [b] The charge of De-industrialization of the Indian economy  </w:t>
      </w:r>
    </w:p>
    <w:p w:rsidR="00630BF2" w:rsidRPr="00630BF2" w:rsidRDefault="00630BF2" w:rsidP="00630BF2">
      <w:r w:rsidRPr="00630BF2">
        <w:t xml:space="preserve"> Pre-Independence attempts at Planning for Economic Development   </w:t>
      </w:r>
    </w:p>
    <w:p w:rsidR="00630BF2" w:rsidRPr="00630BF2" w:rsidRDefault="00630BF2" w:rsidP="00630BF2">
      <w:r w:rsidRPr="00630BF2">
        <w:t xml:space="preserve"> </w:t>
      </w:r>
    </w:p>
    <w:p w:rsidR="00630BF2" w:rsidRPr="00630BF2" w:rsidRDefault="00630BF2" w:rsidP="00630BF2">
      <w:r w:rsidRPr="00630BF2">
        <w:t xml:space="preserve">Readings:  </w:t>
      </w:r>
    </w:p>
    <w:p w:rsidR="00630BF2" w:rsidRPr="00630BF2" w:rsidRDefault="00630BF2" w:rsidP="00630BF2">
      <w:r w:rsidRPr="00630BF2">
        <w:t xml:space="preserve"> </w:t>
      </w:r>
    </w:p>
    <w:p w:rsidR="00630BF2" w:rsidRPr="00630BF2" w:rsidRDefault="00630BF2" w:rsidP="00630BF2">
      <w:r w:rsidRPr="00630BF2">
        <w:t>Kumar, Dharma (ed) 2008: The Cambridge Economic History of India, Vol 2, c. 1757- c. 1970, Cambridge University Press, Cambridge  (Section on Agrarian Relations).</w:t>
      </w:r>
    </w:p>
    <w:p w:rsidR="00630BF2" w:rsidRPr="00630BF2" w:rsidRDefault="00630BF2" w:rsidP="00630BF2">
      <w:r w:rsidRPr="00630BF2">
        <w:t xml:space="preserve"> Morris, Morris D (1983): The Growth of Large-Scale Industry to 1947, in Kumar, Dharma (ed) The Cambridge Economic History of India, Vol 2, c. 1757- c. 1970, Cambridge University Press, Cambridge, pp. 553-676.</w:t>
      </w:r>
    </w:p>
    <w:p w:rsidR="00630BF2" w:rsidRPr="00630BF2" w:rsidRDefault="00630BF2" w:rsidP="00630BF2">
      <w:r w:rsidRPr="00630BF2">
        <w:t xml:space="preserve">Harriss, John (2011): Reflections on Agrarian Change in India since Independence: Does Landlordism Still Matter? Simons Papers in Security and Development No. 14, Simon Fraser University, Vancouver.  </w:t>
      </w:r>
    </w:p>
    <w:p w:rsidR="00630BF2" w:rsidRPr="00630BF2" w:rsidRDefault="00630BF2" w:rsidP="00630BF2">
      <w:r w:rsidRPr="00630BF2">
        <w:t xml:space="preserve"> </w:t>
      </w:r>
    </w:p>
    <w:p w:rsidR="00630BF2" w:rsidRPr="00630BF2" w:rsidRDefault="00630BF2" w:rsidP="00630BF2">
      <w:pPr>
        <w:rPr>
          <w:b/>
        </w:rPr>
      </w:pPr>
      <w:r w:rsidRPr="00630BF2">
        <w:rPr>
          <w:b/>
        </w:rPr>
        <w:t xml:space="preserve">Unit 2: The Beginnings of ‘Planned Development’  </w:t>
      </w:r>
    </w:p>
    <w:p w:rsidR="00630BF2" w:rsidRPr="00630BF2" w:rsidRDefault="00630BF2" w:rsidP="00630BF2">
      <w:r w:rsidRPr="00630BF2">
        <w:t xml:space="preserve"> The Development Thinking of Indian Planners: Critical reading of the Preamble of the 1st Five Year Plan.  The First Phase of Planned development; Key Institutions set up to propel growth &amp; Development; Progress and emergence of Contradictions .Official Assessment of Performance: Critical Reading of Draft 5th Five Year Plan Document [authored by Dr. D T Lakhdawala]  </w:t>
      </w:r>
    </w:p>
    <w:p w:rsidR="00630BF2" w:rsidRPr="00630BF2" w:rsidRDefault="00630BF2" w:rsidP="00630BF2">
      <w:r w:rsidRPr="00630BF2">
        <w:t xml:space="preserve"> </w:t>
      </w:r>
    </w:p>
    <w:p w:rsidR="00630BF2" w:rsidRPr="00630BF2" w:rsidRDefault="00630BF2" w:rsidP="00630BF2">
      <w:r w:rsidRPr="00630BF2">
        <w:t>Readings:</w:t>
      </w:r>
    </w:p>
    <w:p w:rsidR="00630BF2" w:rsidRPr="00630BF2" w:rsidRDefault="00630BF2" w:rsidP="00630BF2">
      <w:r w:rsidRPr="00630BF2">
        <w:t xml:space="preserve">Vaidyanathan, A (1983): The Indian Economy since Independence (1947-70), in Kumar, Dharma (ed) The Cambridge Economic History of India, Vol 2, c. 1757- c. 1970, Cambridge University Press, Cambridge, pp. 947-994.  </w:t>
      </w:r>
    </w:p>
    <w:p w:rsidR="00630BF2" w:rsidRPr="00630BF2" w:rsidRDefault="00630BF2" w:rsidP="00630BF2">
      <w:r w:rsidRPr="00630BF2">
        <w:t xml:space="preserve">Balakrishnan, Pulapre (2012): Economic Growth in India: History and Prospect, Oxford University Press, New Delhi, ch 2.  </w:t>
      </w:r>
    </w:p>
    <w:p w:rsidR="00630BF2" w:rsidRPr="00630BF2" w:rsidRDefault="00630BF2" w:rsidP="00630BF2">
      <w:r w:rsidRPr="00630BF2">
        <w:t xml:space="preserve">Chakravarthy, Sukhomoy, 1998. “Foundations of India’s Development Strategy: The Nehru-Mahalanobis Approach,” in </w:t>
      </w:r>
      <w:r w:rsidRPr="00630BF2">
        <w:rPr>
          <w:u w:val="single"/>
        </w:rPr>
        <w:t>Development Planning: The Indian Experience</w:t>
      </w:r>
      <w:r w:rsidRPr="00630BF2">
        <w:rPr>
          <w:i/>
        </w:rPr>
        <w:t xml:space="preserve">, </w:t>
      </w:r>
      <w:r w:rsidRPr="00630BF2">
        <w:t xml:space="preserve">MIT Press, </w:t>
      </w:r>
      <w:proofErr w:type="gramStart"/>
      <w:r w:rsidRPr="00630BF2">
        <w:t>Cambridge</w:t>
      </w:r>
      <w:proofErr w:type="gramEnd"/>
      <w:r w:rsidRPr="00630BF2">
        <w:t>. (ER)</w:t>
      </w:r>
    </w:p>
    <w:p w:rsidR="00630BF2" w:rsidRPr="00630BF2" w:rsidRDefault="00630BF2" w:rsidP="00630BF2">
      <w:r w:rsidRPr="00630BF2">
        <w:t xml:space="preserve"> </w:t>
      </w:r>
    </w:p>
    <w:p w:rsidR="00630BF2" w:rsidRPr="00630BF2" w:rsidRDefault="00630BF2" w:rsidP="00630BF2"/>
    <w:p w:rsidR="00630BF2" w:rsidRPr="00630BF2" w:rsidRDefault="00630BF2" w:rsidP="00630BF2"/>
    <w:p w:rsidR="00630BF2" w:rsidRPr="00630BF2" w:rsidRDefault="00630BF2" w:rsidP="00630BF2">
      <w:pPr>
        <w:rPr>
          <w:b/>
        </w:rPr>
      </w:pPr>
      <w:r w:rsidRPr="00630BF2">
        <w:rPr>
          <w:b/>
        </w:rPr>
        <w:t xml:space="preserve">Unit 3: The Economy on the Eve of Reforms initiated in 1991 </w:t>
      </w:r>
    </w:p>
    <w:p w:rsidR="00630BF2" w:rsidRPr="00630BF2" w:rsidRDefault="00630BF2" w:rsidP="00630BF2">
      <w:r w:rsidRPr="00630BF2">
        <w:t xml:space="preserve">The build-up to 1991  </w:t>
      </w:r>
    </w:p>
    <w:p w:rsidR="00630BF2" w:rsidRPr="00630BF2" w:rsidRDefault="00630BF2" w:rsidP="00630BF2">
      <w:r w:rsidRPr="00630BF2">
        <w:t xml:space="preserve">Comprehending &amp; </w:t>
      </w:r>
      <w:proofErr w:type="gramStart"/>
      <w:r w:rsidRPr="00630BF2">
        <w:t>Critically</w:t>
      </w:r>
      <w:proofErr w:type="gramEnd"/>
      <w:r w:rsidRPr="00630BF2">
        <w:t xml:space="preserve"> evaluating the charge of Indian economy having become a ‘High Cost’ economy </w:t>
      </w:r>
    </w:p>
    <w:p w:rsidR="00630BF2" w:rsidRPr="00630BF2" w:rsidRDefault="00630BF2" w:rsidP="00630BF2">
      <w:r w:rsidRPr="00630BF2">
        <w:t xml:space="preserve">Components of Reforms: What got Done and </w:t>
      </w:r>
      <w:proofErr w:type="gramStart"/>
      <w:r w:rsidRPr="00630BF2">
        <w:t>Why ?</w:t>
      </w:r>
      <w:proofErr w:type="gramEnd"/>
      <w:r w:rsidRPr="00630BF2">
        <w:t xml:space="preserve"> </w:t>
      </w:r>
    </w:p>
    <w:p w:rsidR="00630BF2" w:rsidRPr="00630BF2" w:rsidRDefault="00630BF2" w:rsidP="00630BF2">
      <w:r w:rsidRPr="00630BF2">
        <w:t xml:space="preserve">Readings: </w:t>
      </w:r>
    </w:p>
    <w:p w:rsidR="00630BF2" w:rsidRPr="00630BF2" w:rsidRDefault="00630BF2" w:rsidP="00630BF2">
      <w:r w:rsidRPr="00630BF2">
        <w:t xml:space="preserve">Bhaduri, Amit and Deepak Nayyar (1996): The Intelligent Person’s Guide to Liberalization, Penguin Books, New Delhi   </w:t>
      </w:r>
    </w:p>
    <w:p w:rsidR="00630BF2" w:rsidRPr="00630BF2" w:rsidRDefault="00630BF2" w:rsidP="00630BF2">
      <w:pPr>
        <w:rPr>
          <w:b/>
        </w:rPr>
      </w:pPr>
      <w:r w:rsidRPr="00630BF2">
        <w:t xml:space="preserve"> </w:t>
      </w:r>
      <w:r w:rsidRPr="00630BF2">
        <w:rPr>
          <w:b/>
        </w:rPr>
        <w:t xml:space="preserve">Unit 4: Post-Reform Period: More Growth, but, what about Development? </w:t>
      </w:r>
    </w:p>
    <w:p w:rsidR="00630BF2" w:rsidRPr="00630BF2" w:rsidRDefault="00630BF2" w:rsidP="00630BF2">
      <w:r w:rsidRPr="00630BF2">
        <w:t xml:space="preserve"> What do Data reveal on Economic performance in terms of standard economic indicators?  </w:t>
      </w:r>
    </w:p>
    <w:p w:rsidR="00630BF2" w:rsidRPr="00630BF2" w:rsidRDefault="00630BF2" w:rsidP="00630BF2">
      <w:r w:rsidRPr="00630BF2">
        <w:t xml:space="preserve"> How do we comprehend the subtitling of the 11th Five –Year Plan as ‘Towards Faster and More Inclusive Growth”?  </w:t>
      </w:r>
    </w:p>
    <w:p w:rsidR="00630BF2" w:rsidRPr="00630BF2" w:rsidRDefault="00630BF2" w:rsidP="00630BF2">
      <w:r w:rsidRPr="00630BF2">
        <w:t xml:space="preserve"> Why is increasing Growth accompanied by calls for Universalizing PDS, &amp; expanding and intensifying MNREGA?  </w:t>
      </w:r>
    </w:p>
    <w:p w:rsidR="00630BF2" w:rsidRPr="00630BF2" w:rsidRDefault="00630BF2" w:rsidP="00630BF2">
      <w:r w:rsidRPr="00630BF2">
        <w:t xml:space="preserve">Debates on poverty and inequality in India </w:t>
      </w:r>
    </w:p>
    <w:p w:rsidR="00630BF2" w:rsidRPr="00630BF2" w:rsidRDefault="00630BF2" w:rsidP="00630BF2"/>
    <w:p w:rsidR="00630BF2" w:rsidRPr="00630BF2" w:rsidRDefault="00630BF2" w:rsidP="00630BF2"/>
    <w:p w:rsidR="00630BF2" w:rsidRPr="00630BF2" w:rsidRDefault="00630BF2" w:rsidP="00630BF2"/>
    <w:p w:rsidR="00630BF2" w:rsidRPr="00630BF2" w:rsidRDefault="00630BF2" w:rsidP="00630BF2"/>
    <w:p w:rsidR="00630BF2" w:rsidRPr="00630BF2" w:rsidRDefault="00630BF2" w:rsidP="00630BF2">
      <w:r w:rsidRPr="00630BF2">
        <w:t xml:space="preserve"> </w:t>
      </w:r>
    </w:p>
    <w:p w:rsidR="00630BF2" w:rsidRPr="00630BF2" w:rsidRDefault="00630BF2" w:rsidP="00630BF2">
      <w:r w:rsidRPr="00630BF2">
        <w:t>Readings:</w:t>
      </w:r>
    </w:p>
    <w:p w:rsidR="00630BF2" w:rsidRPr="00630BF2" w:rsidRDefault="00630BF2" w:rsidP="00630BF2">
      <w:r w:rsidRPr="00630BF2">
        <w:t xml:space="preserve"> Nayyar, Deepak (2006): Economic Growth in India: Lumbering Elephant or Running Tiger, Economic and Political Weekly, April 15th.</w:t>
      </w:r>
    </w:p>
    <w:p w:rsidR="00630BF2" w:rsidRPr="00630BF2" w:rsidRDefault="00630BF2" w:rsidP="00630BF2">
      <w:r w:rsidRPr="00630BF2">
        <w:t>Balakrishnan, Pulapre (2012): Economic Growth in India: History and Prospect, Oxford University Press, New Delhi, ch 4.</w:t>
      </w:r>
    </w:p>
    <w:p w:rsidR="00630BF2" w:rsidRPr="00630BF2" w:rsidRDefault="00630BF2" w:rsidP="00630BF2">
      <w:r w:rsidRPr="00630BF2">
        <w:t>Corbridge, Stuart (2009): Political Economy of Growth in India in Brass, Paul (</w:t>
      </w:r>
      <w:proofErr w:type="gramStart"/>
      <w:r w:rsidRPr="00630BF2">
        <w:t>ed</w:t>
      </w:r>
      <w:proofErr w:type="gramEnd"/>
      <w:r w:rsidRPr="00630BF2">
        <w:t xml:space="preserve">) Handbook of South Asian Politics, Routledge, London.  </w:t>
      </w:r>
    </w:p>
    <w:p w:rsidR="00630BF2" w:rsidRPr="00630BF2" w:rsidRDefault="00630BF2" w:rsidP="00630BF2">
      <w:r w:rsidRPr="00630BF2">
        <w:t xml:space="preserve">Atul Kohli (2010), ‘State and Redistributive Development in India’ in R Nagraj (ed.), India, Social Protection Policies, Experiences, Challenges, Geneva, UNRISD, pp. 182206 </w:t>
      </w:r>
    </w:p>
    <w:p w:rsidR="00630BF2" w:rsidRPr="00630BF2" w:rsidRDefault="00630BF2" w:rsidP="00630BF2"/>
    <w:p w:rsidR="00630BF2" w:rsidRPr="00630BF2" w:rsidRDefault="00630BF2" w:rsidP="00630BF2">
      <w:r w:rsidRPr="00630BF2">
        <w:t xml:space="preserve"> </w:t>
      </w:r>
    </w:p>
    <w:p w:rsidR="00630BF2" w:rsidRPr="00630BF2" w:rsidRDefault="00630BF2" w:rsidP="00630BF2">
      <w:pPr>
        <w:rPr>
          <w:b/>
        </w:rPr>
      </w:pPr>
      <w:r w:rsidRPr="00630BF2">
        <w:rPr>
          <w:b/>
        </w:rPr>
        <w:t>Unit 5: Has Globalization benefited Indian Economy?</w:t>
      </w:r>
    </w:p>
    <w:p w:rsidR="00630BF2" w:rsidRPr="00630BF2" w:rsidRDefault="00630BF2" w:rsidP="00630BF2">
      <w:r w:rsidRPr="00630BF2">
        <w:t>New Economic Policy – impact on Agriculture, Industry, Foreign Trade, Employment and Services</w:t>
      </w:r>
    </w:p>
    <w:p w:rsidR="00630BF2" w:rsidRPr="00630BF2" w:rsidRDefault="00630BF2" w:rsidP="00630BF2">
      <w:r w:rsidRPr="00630BF2">
        <w:lastRenderedPageBreak/>
        <w:t>India and International Institutions. The global economic crisis and its effect Indian Economy</w:t>
      </w:r>
    </w:p>
    <w:p w:rsidR="00630BF2" w:rsidRPr="00630BF2" w:rsidRDefault="00630BF2" w:rsidP="00630BF2">
      <w:pPr>
        <w:rPr>
          <w:rFonts w:ascii="Times New Roman" w:hAnsi="Times New Roman" w:cs="Times New Roman"/>
          <w:b/>
        </w:rPr>
      </w:pPr>
      <w:r w:rsidRPr="00630BF2">
        <w:rPr>
          <w:rFonts w:ascii="Times New Roman" w:hAnsi="Times New Roman" w:cs="Times New Roman"/>
          <w:b/>
        </w:rPr>
        <w:t>Readings:</w:t>
      </w:r>
    </w:p>
    <w:p w:rsidR="00630BF2" w:rsidRPr="00630BF2" w:rsidRDefault="00630BF2" w:rsidP="00630BF2">
      <w:pPr>
        <w:spacing w:after="0" w:line="240" w:lineRule="auto"/>
        <w:jc w:val="both"/>
        <w:rPr>
          <w:rFonts w:ascii="Calibri" w:eastAsia="Calibri" w:hAnsi="Calibri" w:cs="Kartika"/>
          <w:sz w:val="24"/>
          <w:szCs w:val="24"/>
          <w:lang w:val="en-US" w:bidi="ml-IN"/>
        </w:rPr>
      </w:pPr>
      <w:r w:rsidRPr="00630BF2">
        <w:rPr>
          <w:rFonts w:ascii="Calibri" w:eastAsia="Calibri" w:hAnsi="Calibri" w:cs="Kartika"/>
          <w:sz w:val="24"/>
          <w:szCs w:val="24"/>
          <w:lang w:val="en-US" w:bidi="ml-IN"/>
        </w:rPr>
        <w:t>Corbridge, Stuart (2009): Political Economy of Growth in India in Brass, Paul (</w:t>
      </w:r>
      <w:proofErr w:type="gramStart"/>
      <w:r w:rsidRPr="00630BF2">
        <w:rPr>
          <w:rFonts w:ascii="Calibri" w:eastAsia="Calibri" w:hAnsi="Calibri" w:cs="Kartika"/>
          <w:sz w:val="24"/>
          <w:szCs w:val="24"/>
          <w:lang w:val="en-US" w:bidi="ml-IN"/>
        </w:rPr>
        <w:t>ed</w:t>
      </w:r>
      <w:proofErr w:type="gramEnd"/>
      <w:r w:rsidRPr="00630BF2">
        <w:rPr>
          <w:rFonts w:ascii="Calibri" w:eastAsia="Calibri" w:hAnsi="Calibri" w:cs="Kartika"/>
          <w:sz w:val="24"/>
          <w:szCs w:val="24"/>
          <w:lang w:val="en-US" w:bidi="ml-IN"/>
        </w:rPr>
        <w:t xml:space="preserve">) Handbook of South Asian Politics, Routledge, London.  </w:t>
      </w:r>
    </w:p>
    <w:p w:rsidR="00630BF2" w:rsidRPr="00630BF2" w:rsidRDefault="00630BF2" w:rsidP="00630BF2">
      <w:pPr>
        <w:rPr>
          <w:rFonts w:ascii="Calibri" w:eastAsia="Calibri" w:hAnsi="Calibri" w:cs="Kartika"/>
          <w:sz w:val="24"/>
          <w:szCs w:val="24"/>
          <w:lang w:val="en-US" w:bidi="ml-IN"/>
        </w:rPr>
      </w:pPr>
      <w:r w:rsidRPr="00630BF2">
        <w:rPr>
          <w:rFonts w:ascii="Calibri" w:eastAsia="Calibri" w:hAnsi="Calibri" w:cs="Kartika"/>
          <w:sz w:val="24"/>
          <w:szCs w:val="24"/>
          <w:lang w:val="en-US" w:bidi="ml-IN"/>
        </w:rPr>
        <w:t>Balakrishnan, Pulapre (2012): Economic Growth in India: History and Prospect, Oxford University Press, New Delhi, ch 2&amp;4</w:t>
      </w:r>
    </w:p>
    <w:p w:rsidR="00630BF2" w:rsidRPr="00630BF2" w:rsidRDefault="00630BF2" w:rsidP="00630BF2">
      <w:pPr>
        <w:rPr>
          <w:sz w:val="24"/>
          <w:szCs w:val="24"/>
        </w:rPr>
      </w:pPr>
      <w:r w:rsidRPr="00630BF2">
        <w:rPr>
          <w:sz w:val="24"/>
          <w:szCs w:val="24"/>
        </w:rPr>
        <w:t>Corbridge, Stuart (2009): Political Economy of Growth in India in Brass, Paul (</w:t>
      </w:r>
      <w:proofErr w:type="gramStart"/>
      <w:r w:rsidRPr="00630BF2">
        <w:rPr>
          <w:sz w:val="24"/>
          <w:szCs w:val="24"/>
        </w:rPr>
        <w:t>ed</w:t>
      </w:r>
      <w:proofErr w:type="gramEnd"/>
      <w:r w:rsidRPr="00630BF2">
        <w:rPr>
          <w:sz w:val="24"/>
          <w:szCs w:val="24"/>
        </w:rPr>
        <w:t xml:space="preserve">) Handbook of South Asian Politics, Routledge, London.  </w:t>
      </w:r>
    </w:p>
    <w:p w:rsidR="00630BF2" w:rsidRPr="00630BF2" w:rsidRDefault="00630BF2" w:rsidP="00630BF2">
      <w:pPr>
        <w:spacing w:after="0" w:line="240" w:lineRule="auto"/>
        <w:jc w:val="both"/>
        <w:rPr>
          <w:rFonts w:ascii="Calibri" w:eastAsia="Calibri" w:hAnsi="Calibri" w:cs="Kartika"/>
          <w:sz w:val="24"/>
          <w:szCs w:val="24"/>
          <w:lang w:val="en-US" w:bidi="ml-IN"/>
        </w:rPr>
      </w:pPr>
      <w:r w:rsidRPr="00630BF2">
        <w:rPr>
          <w:rFonts w:ascii="Calibri" w:eastAsia="Calibri" w:hAnsi="Calibri" w:cs="Kartika"/>
          <w:sz w:val="24"/>
          <w:szCs w:val="24"/>
          <w:lang w:val="en-US" w:bidi="ml-IN"/>
        </w:rPr>
        <w:t>Nayyar, Deepak (2006): Economic Growth in India: Lumbering Elephant or Running Tiger, Economic and Political Weekly, April 15th.</w:t>
      </w:r>
    </w:p>
    <w:p w:rsidR="00630BF2" w:rsidRPr="00630BF2" w:rsidRDefault="00630BF2" w:rsidP="00630BF2">
      <w:pPr>
        <w:spacing w:after="0" w:line="240" w:lineRule="auto"/>
        <w:jc w:val="both"/>
      </w:pPr>
      <w:r w:rsidRPr="00630BF2">
        <w:t>Chinmay Tumbe, “Missing Men, Migration and Labour Markets: Evidence from India”, October 2014</w:t>
      </w:r>
    </w:p>
    <w:p w:rsidR="00630BF2" w:rsidRPr="00630BF2" w:rsidRDefault="00630BF2" w:rsidP="00630BF2">
      <w:pPr>
        <w:spacing w:after="0" w:line="240" w:lineRule="auto"/>
        <w:jc w:val="both"/>
      </w:pPr>
    </w:p>
    <w:p w:rsidR="00630BF2" w:rsidRPr="00630BF2" w:rsidRDefault="00630BF2" w:rsidP="00630BF2">
      <w:pPr>
        <w:spacing w:after="0" w:line="240" w:lineRule="auto"/>
        <w:jc w:val="both"/>
        <w:rPr>
          <w:rFonts w:ascii="Calibri" w:eastAsia="Calibri" w:hAnsi="Calibri" w:cs="Kartika"/>
          <w:sz w:val="24"/>
          <w:szCs w:val="24"/>
          <w:lang w:bidi="ml-IN"/>
        </w:rPr>
      </w:pPr>
      <w:r w:rsidRPr="00630BF2">
        <w:rPr>
          <w:rFonts w:ascii="Calibri" w:eastAsia="Calibri" w:hAnsi="Calibri" w:cs="Kartika"/>
          <w:sz w:val="24"/>
          <w:szCs w:val="24"/>
          <w:lang w:bidi="ml-IN"/>
        </w:rPr>
        <w:t>Rose, Andrew (2003), “Do We Really Know that WTO Increases Trade?</w:t>
      </w:r>
      <w:proofErr w:type="gramStart"/>
      <w:r w:rsidRPr="00630BF2">
        <w:rPr>
          <w:rFonts w:ascii="Calibri" w:eastAsia="Calibri" w:hAnsi="Calibri" w:cs="Kartika"/>
          <w:sz w:val="24"/>
          <w:szCs w:val="24"/>
          <w:lang w:bidi="ml-IN"/>
        </w:rPr>
        <w:t>”,</w:t>
      </w:r>
      <w:proofErr w:type="gramEnd"/>
      <w:r w:rsidRPr="00630BF2">
        <w:rPr>
          <w:rFonts w:ascii="Calibri" w:eastAsia="Calibri" w:hAnsi="Calibri" w:cs="Kartika"/>
          <w:sz w:val="24"/>
          <w:szCs w:val="24"/>
          <w:lang w:bidi="ml-IN"/>
        </w:rPr>
        <w:t xml:space="preserve"> American Economic Review, 94 (1) , pp.98-114</w:t>
      </w:r>
    </w:p>
    <w:p w:rsidR="00630BF2" w:rsidRPr="00630BF2" w:rsidRDefault="00630BF2" w:rsidP="00630BF2">
      <w:pPr>
        <w:spacing w:after="0" w:line="240" w:lineRule="auto"/>
        <w:jc w:val="both"/>
        <w:rPr>
          <w:rFonts w:ascii="Calibri" w:eastAsia="Calibri" w:hAnsi="Calibri" w:cs="Kartika"/>
          <w:sz w:val="24"/>
          <w:szCs w:val="24"/>
          <w:lang w:bidi="ml-IN"/>
        </w:rPr>
      </w:pPr>
    </w:p>
    <w:p w:rsidR="00630BF2" w:rsidRPr="00630BF2" w:rsidRDefault="00630BF2" w:rsidP="00630BF2">
      <w:pPr>
        <w:spacing w:after="0" w:line="240" w:lineRule="auto"/>
        <w:jc w:val="both"/>
        <w:rPr>
          <w:rFonts w:ascii="Calibri" w:eastAsia="Calibri" w:hAnsi="Calibri" w:cs="Kartika"/>
          <w:sz w:val="24"/>
          <w:szCs w:val="24"/>
          <w:lang w:bidi="ml-IN"/>
        </w:rPr>
      </w:pPr>
      <w:r w:rsidRPr="00630BF2">
        <w:rPr>
          <w:rFonts w:ascii="Calibri" w:eastAsia="Calibri" w:hAnsi="Calibri" w:cs="Kartika"/>
          <w:sz w:val="24"/>
          <w:szCs w:val="24"/>
          <w:lang w:bidi="ml-IN"/>
        </w:rPr>
        <w:t>Directorate General of Commercial Intelligence Services (DGCIS), “India’s Internal Trade: A Review of Interstate Movement of Major Commodities”, Report.</w:t>
      </w:r>
    </w:p>
    <w:p w:rsidR="00630BF2" w:rsidRPr="00630BF2" w:rsidRDefault="00630BF2" w:rsidP="00630BF2">
      <w:pPr>
        <w:spacing w:after="0" w:line="240" w:lineRule="auto"/>
        <w:jc w:val="both"/>
        <w:rPr>
          <w:rFonts w:ascii="Calibri" w:eastAsia="Calibri" w:hAnsi="Calibri" w:cs="Kartika"/>
          <w:sz w:val="24"/>
          <w:szCs w:val="24"/>
          <w:lang w:bidi="ml-IN"/>
        </w:rPr>
      </w:pPr>
    </w:p>
    <w:p w:rsidR="00630BF2" w:rsidRPr="00630BF2" w:rsidRDefault="00630BF2" w:rsidP="00630BF2">
      <w:pPr>
        <w:spacing w:after="0" w:line="240" w:lineRule="auto"/>
        <w:jc w:val="both"/>
        <w:rPr>
          <w:rFonts w:ascii="Times New Roman" w:eastAsia="Calibri" w:hAnsi="Times New Roman" w:cs="Times New Roman"/>
          <w:lang w:val="en-US" w:bidi="ml-IN"/>
        </w:rPr>
      </w:pPr>
      <w:r w:rsidRPr="00630BF2">
        <w:rPr>
          <w:rFonts w:ascii="Times New Roman" w:hAnsi="Times New Roman" w:cs="Times New Roman"/>
          <w:iCs/>
          <w:shd w:val="clear" w:color="auto" w:fill="FFFFFF"/>
        </w:rPr>
        <w:t>Rohit Azad</w:t>
      </w:r>
      <w:r w:rsidRPr="00630BF2">
        <w:rPr>
          <w:rFonts w:ascii="Times New Roman" w:hAnsi="Times New Roman" w:cs="Times New Roman"/>
          <w:iCs/>
          <w:color w:val="444444"/>
          <w:shd w:val="clear" w:color="auto" w:fill="FFFFFF"/>
        </w:rPr>
        <w:t>, </w:t>
      </w:r>
      <w:r w:rsidRPr="00630BF2">
        <w:rPr>
          <w:rFonts w:ascii="Times New Roman" w:hAnsi="Times New Roman" w:cs="Times New Roman"/>
          <w:iCs/>
          <w:shd w:val="clear" w:color="auto" w:fill="FFFFFF"/>
        </w:rPr>
        <w:t>Prasenjit Bose</w:t>
      </w:r>
      <w:r w:rsidRPr="00630BF2">
        <w:rPr>
          <w:rFonts w:ascii="Times New Roman" w:hAnsi="Times New Roman" w:cs="Times New Roman"/>
          <w:iCs/>
          <w:color w:val="444444"/>
          <w:shd w:val="clear" w:color="auto" w:fill="FFFFFF"/>
        </w:rPr>
        <w:t>, </w:t>
      </w:r>
      <w:r w:rsidRPr="00630BF2">
        <w:rPr>
          <w:rFonts w:ascii="Times New Roman" w:hAnsi="Times New Roman" w:cs="Times New Roman"/>
          <w:iCs/>
          <w:shd w:val="clear" w:color="auto" w:fill="FFFFFF"/>
        </w:rPr>
        <w:t>Zico Dasgupta</w:t>
      </w:r>
      <w:r w:rsidRPr="00630BF2">
        <w:rPr>
          <w:rFonts w:ascii="Times New Roman" w:hAnsi="Times New Roman" w:cs="Times New Roman"/>
        </w:rPr>
        <w:t xml:space="preserve"> </w:t>
      </w:r>
      <w:r w:rsidRPr="00630BF2">
        <w:rPr>
          <w:rFonts w:ascii="Times New Roman" w:eastAsia="Calibri" w:hAnsi="Times New Roman" w:cs="Times New Roman"/>
          <w:lang w:bidi="ml-IN"/>
        </w:rPr>
        <w:t>‘Riskless Capitalism’ in India EPW Vol. 52, Issue No. 31, 05 Aug, 2017</w:t>
      </w:r>
    </w:p>
    <w:p w:rsidR="00630BF2" w:rsidRPr="00630BF2" w:rsidRDefault="00630BF2" w:rsidP="00630BF2">
      <w:pPr>
        <w:spacing w:after="0" w:line="240" w:lineRule="auto"/>
        <w:jc w:val="both"/>
        <w:rPr>
          <w:rFonts w:ascii="Times New Roman" w:eastAsia="Calibri" w:hAnsi="Times New Roman" w:cs="Times New Roman"/>
          <w:lang w:val="en-US" w:bidi="ml-IN"/>
        </w:rPr>
      </w:pPr>
    </w:p>
    <w:p w:rsidR="00630BF2" w:rsidRPr="00630BF2" w:rsidRDefault="00630BF2" w:rsidP="00630BF2">
      <w:pPr>
        <w:spacing w:after="0" w:line="240" w:lineRule="auto"/>
        <w:jc w:val="both"/>
        <w:rPr>
          <w:rFonts w:ascii="Times New Roman" w:eastAsia="Calibri" w:hAnsi="Times New Roman" w:cs="Times New Roman"/>
          <w:lang w:bidi="ml-IN"/>
        </w:rPr>
      </w:pPr>
      <w:r w:rsidRPr="00630BF2">
        <w:rPr>
          <w:rFonts w:ascii="Times New Roman" w:eastAsia="Calibri" w:hAnsi="Times New Roman" w:cs="Times New Roman"/>
          <w:iCs/>
          <w:lang w:bidi="ml-IN"/>
        </w:rPr>
        <w:t xml:space="preserve">Vikas Chitre </w:t>
      </w:r>
      <w:r w:rsidRPr="00630BF2">
        <w:rPr>
          <w:rFonts w:ascii="Times New Roman" w:eastAsia="Calibri" w:hAnsi="Times New Roman" w:cs="Times New Roman"/>
          <w:lang w:bidi="ml-IN"/>
        </w:rPr>
        <w:t>Global Slowdown and the Indian Economy Vol. 38, Issue No. 21, 24 May, 2003</w:t>
      </w:r>
    </w:p>
    <w:p w:rsidR="00630BF2" w:rsidRPr="00630BF2" w:rsidRDefault="00630BF2" w:rsidP="00630BF2">
      <w:pPr>
        <w:spacing w:after="0" w:line="240" w:lineRule="auto"/>
        <w:jc w:val="both"/>
        <w:rPr>
          <w:rFonts w:ascii="Times New Roman" w:eastAsia="Calibri" w:hAnsi="Times New Roman" w:cs="Times New Roman"/>
          <w:iCs/>
          <w:sz w:val="24"/>
          <w:szCs w:val="24"/>
          <w:lang w:bidi="ml-IN"/>
        </w:rPr>
      </w:pPr>
    </w:p>
    <w:p w:rsidR="00630BF2" w:rsidRPr="00630BF2" w:rsidRDefault="00630BF2" w:rsidP="00630BF2">
      <w:pPr>
        <w:spacing w:after="0" w:line="240" w:lineRule="auto"/>
        <w:jc w:val="both"/>
        <w:rPr>
          <w:rFonts w:ascii="Times New Roman" w:hAnsi="Times New Roman" w:cs="Times New Roman"/>
          <w:color w:val="444444"/>
          <w:sz w:val="21"/>
          <w:szCs w:val="21"/>
        </w:rPr>
      </w:pPr>
      <w:r w:rsidRPr="00630BF2">
        <w:rPr>
          <w:rFonts w:ascii="Times New Roman" w:eastAsia="Calibri" w:hAnsi="Times New Roman" w:cs="Times New Roman"/>
          <w:iCs/>
          <w:sz w:val="24"/>
          <w:szCs w:val="24"/>
          <w:lang w:bidi="ml-IN"/>
        </w:rPr>
        <w:t xml:space="preserve">Prabhat Patnaik </w:t>
      </w:r>
      <w:r w:rsidRPr="00630BF2">
        <w:rPr>
          <w:rFonts w:ascii="Times New Roman" w:eastAsia="Calibri" w:hAnsi="Times New Roman" w:cs="Times New Roman"/>
          <w:sz w:val="24"/>
          <w:szCs w:val="24"/>
          <w:lang w:bidi="ml-IN"/>
        </w:rPr>
        <w:t xml:space="preserve">Economic Growth and Employment </w:t>
      </w:r>
      <w:r w:rsidRPr="00630BF2">
        <w:rPr>
          <w:rFonts w:ascii="Times New Roman" w:hAnsi="Times New Roman" w:cs="Times New Roman"/>
          <w:color w:val="444444"/>
          <w:sz w:val="21"/>
          <w:szCs w:val="21"/>
        </w:rPr>
        <w:t>Vol. 46, Issue No. 26-27, 25 Jun, 2011</w:t>
      </w:r>
    </w:p>
    <w:p w:rsidR="00630BF2" w:rsidRPr="00630BF2" w:rsidRDefault="00630BF2" w:rsidP="00630BF2">
      <w:pPr>
        <w:spacing w:after="0" w:line="240" w:lineRule="auto"/>
        <w:jc w:val="both"/>
        <w:rPr>
          <w:rFonts w:ascii="Times New Roman" w:eastAsia="Calibri" w:hAnsi="Times New Roman" w:cs="Times New Roman"/>
          <w:sz w:val="24"/>
          <w:szCs w:val="24"/>
          <w:lang w:bidi="ml-IN"/>
        </w:rPr>
      </w:pPr>
    </w:p>
    <w:p w:rsidR="00630BF2" w:rsidRPr="00630BF2" w:rsidRDefault="00630BF2" w:rsidP="00630BF2">
      <w:pPr>
        <w:spacing w:after="0" w:line="240" w:lineRule="auto"/>
        <w:jc w:val="both"/>
        <w:rPr>
          <w:rFonts w:ascii="Times New Roman" w:hAnsi="Times New Roman" w:cs="Times New Roman"/>
          <w:sz w:val="21"/>
          <w:szCs w:val="21"/>
          <w:shd w:val="clear" w:color="auto" w:fill="FFFFFF"/>
        </w:rPr>
      </w:pPr>
      <w:r w:rsidRPr="00630BF2">
        <w:rPr>
          <w:rFonts w:ascii="Times New Roman" w:hAnsi="Times New Roman" w:cs="Times New Roman"/>
          <w:iCs/>
          <w:sz w:val="21"/>
          <w:szCs w:val="21"/>
          <w:shd w:val="clear" w:color="auto" w:fill="FFFFFF"/>
        </w:rPr>
        <w:t>Prabhat Patnaik</w:t>
      </w:r>
      <w:r w:rsidRPr="00630BF2">
        <w:rPr>
          <w:rFonts w:ascii="Times New Roman" w:hAnsi="Times New Roman" w:cs="Times New Roman"/>
        </w:rPr>
        <w:t xml:space="preserve"> </w:t>
      </w:r>
      <w:r w:rsidRPr="00630BF2">
        <w:rPr>
          <w:rFonts w:ascii="Times New Roman" w:eastAsia="Calibri" w:hAnsi="Times New Roman" w:cs="Times New Roman"/>
          <w:sz w:val="24"/>
          <w:szCs w:val="24"/>
          <w:lang w:bidi="ml-IN"/>
        </w:rPr>
        <w:t xml:space="preserve">International Capital and National Economic Policy-A Critique of India s Economic Reforms </w:t>
      </w:r>
      <w:r w:rsidRPr="00630BF2">
        <w:rPr>
          <w:rFonts w:ascii="Times New Roman" w:hAnsi="Times New Roman" w:cs="Times New Roman"/>
          <w:sz w:val="21"/>
          <w:szCs w:val="21"/>
          <w:shd w:val="clear" w:color="auto" w:fill="FFFFFF"/>
        </w:rPr>
        <w:t>Vol. 29, Issue No. 12, 19 Mar, 1994</w:t>
      </w:r>
    </w:p>
    <w:p w:rsidR="00630BF2" w:rsidRPr="00630BF2" w:rsidRDefault="00630BF2" w:rsidP="00630BF2">
      <w:pPr>
        <w:spacing w:after="0" w:line="240" w:lineRule="auto"/>
        <w:jc w:val="both"/>
        <w:rPr>
          <w:rFonts w:ascii="Times New Roman" w:hAnsi="Times New Roman" w:cs="Times New Roman"/>
          <w:sz w:val="21"/>
          <w:szCs w:val="21"/>
          <w:shd w:val="clear" w:color="auto" w:fill="FFFFFF"/>
        </w:rPr>
      </w:pPr>
    </w:p>
    <w:p w:rsidR="00630BF2" w:rsidRPr="00630BF2" w:rsidRDefault="00630BF2" w:rsidP="00630BF2">
      <w:pPr>
        <w:shd w:val="clear" w:color="auto" w:fill="FFFFFF"/>
        <w:spacing w:line="210" w:lineRule="atLeast"/>
        <w:rPr>
          <w:rFonts w:ascii="Times New Roman" w:hAnsi="Times New Roman" w:cs="Times New Roman"/>
          <w:iCs/>
          <w:color w:val="444444"/>
        </w:rPr>
      </w:pPr>
      <w:r w:rsidRPr="00630BF2">
        <w:rPr>
          <w:rFonts w:ascii="Times New Roman" w:hAnsi="Times New Roman" w:cs="Times New Roman"/>
          <w:iCs/>
          <w:color w:val="444444"/>
        </w:rPr>
        <w:t xml:space="preserve">Dan La Botz </w:t>
      </w:r>
      <w:proofErr w:type="gramStart"/>
      <w:r w:rsidRPr="00630BF2">
        <w:rPr>
          <w:rFonts w:ascii="Times New Roman" w:hAnsi="Times New Roman" w:cs="Times New Roman"/>
          <w:b/>
          <w:bCs/>
          <w:color w:val="111111"/>
        </w:rPr>
        <w:t>The</w:t>
      </w:r>
      <w:proofErr w:type="gramEnd"/>
      <w:r w:rsidRPr="00630BF2">
        <w:rPr>
          <w:rFonts w:ascii="Times New Roman" w:hAnsi="Times New Roman" w:cs="Times New Roman"/>
          <w:b/>
          <w:bCs/>
          <w:color w:val="111111"/>
        </w:rPr>
        <w:t xml:space="preserve"> World Crisis, Capital and Labour: The 1930s and Today, EPW</w:t>
      </w:r>
      <w:r w:rsidRPr="00630BF2">
        <w:rPr>
          <w:rFonts w:ascii="Times New Roman" w:hAnsi="Times New Roman" w:cs="Times New Roman"/>
          <w:iCs/>
          <w:color w:val="444444"/>
        </w:rPr>
        <w:t xml:space="preserve"> </w:t>
      </w:r>
      <w:r w:rsidRPr="00630BF2">
        <w:rPr>
          <w:rFonts w:ascii="Times New Roman" w:hAnsi="Times New Roman" w:cs="Times New Roman"/>
          <w:color w:val="444444"/>
        </w:rPr>
        <w:t>Vol. 44, Issue No. 13, 28 Mar, 2009</w:t>
      </w:r>
    </w:p>
    <w:p w:rsidR="00630BF2" w:rsidRPr="00630BF2" w:rsidRDefault="00630BF2" w:rsidP="00630BF2">
      <w:pPr>
        <w:spacing w:after="0" w:line="240" w:lineRule="auto"/>
        <w:jc w:val="both"/>
        <w:rPr>
          <w:rFonts w:ascii="Times New Roman" w:eastAsia="Calibri" w:hAnsi="Times New Roman" w:cs="Times New Roman"/>
          <w:sz w:val="24"/>
          <w:szCs w:val="24"/>
          <w:lang w:bidi="ml-IN"/>
        </w:rPr>
      </w:pPr>
      <w:r w:rsidRPr="00630BF2">
        <w:rPr>
          <w:rFonts w:ascii="Times New Roman" w:eastAsia="Calibri" w:hAnsi="Times New Roman" w:cs="Times New Roman"/>
          <w:iCs/>
          <w:sz w:val="24"/>
          <w:szCs w:val="24"/>
          <w:lang w:bidi="ml-IN"/>
        </w:rPr>
        <w:t xml:space="preserve">Vamsi Vakulabharanam </w:t>
      </w:r>
      <w:proofErr w:type="gramStart"/>
      <w:r w:rsidRPr="00630BF2">
        <w:rPr>
          <w:rFonts w:ascii="Times New Roman" w:eastAsia="Calibri" w:hAnsi="Times New Roman" w:cs="Times New Roman"/>
          <w:sz w:val="24"/>
          <w:szCs w:val="24"/>
          <w:lang w:bidi="ml-IN"/>
        </w:rPr>
        <w:t>The</w:t>
      </w:r>
      <w:proofErr w:type="gramEnd"/>
      <w:r w:rsidRPr="00630BF2">
        <w:rPr>
          <w:rFonts w:ascii="Times New Roman" w:eastAsia="Calibri" w:hAnsi="Times New Roman" w:cs="Times New Roman"/>
          <w:sz w:val="24"/>
          <w:szCs w:val="24"/>
          <w:lang w:bidi="ml-IN"/>
        </w:rPr>
        <w:t xml:space="preserve"> Recent Crisis in Global Capitalism: Towards a Marxian Understanding,</w:t>
      </w:r>
      <w:r w:rsidRPr="00630BF2">
        <w:rPr>
          <w:rFonts w:ascii="Times New Roman" w:eastAsia="Calibri" w:hAnsi="Times New Roman" w:cs="Times New Roman"/>
          <w:iCs/>
          <w:sz w:val="24"/>
          <w:szCs w:val="24"/>
          <w:lang w:bidi="ml-IN"/>
        </w:rPr>
        <w:t xml:space="preserve"> EPW </w:t>
      </w:r>
      <w:r w:rsidRPr="00630BF2">
        <w:rPr>
          <w:rFonts w:ascii="Times New Roman" w:eastAsia="Calibri" w:hAnsi="Times New Roman" w:cs="Times New Roman"/>
          <w:sz w:val="24"/>
          <w:szCs w:val="24"/>
          <w:lang w:bidi="ml-IN"/>
        </w:rPr>
        <w:t>Vol. 44, Issue No. 13, 28 Mar, 2009</w:t>
      </w:r>
    </w:p>
    <w:p w:rsidR="00630BF2" w:rsidRPr="00630BF2" w:rsidRDefault="00630BF2" w:rsidP="00630BF2">
      <w:pPr>
        <w:spacing w:after="0" w:line="240" w:lineRule="auto"/>
        <w:jc w:val="both"/>
        <w:rPr>
          <w:rFonts w:ascii="Times New Roman" w:eastAsia="Calibri" w:hAnsi="Times New Roman" w:cs="Times New Roman"/>
          <w:iCs/>
          <w:sz w:val="24"/>
          <w:szCs w:val="24"/>
          <w:lang w:bidi="ml-IN"/>
        </w:rPr>
      </w:pPr>
    </w:p>
    <w:p w:rsidR="00630BF2" w:rsidRPr="00630BF2" w:rsidRDefault="00630BF2" w:rsidP="00630BF2">
      <w:pPr>
        <w:spacing w:after="0" w:line="240" w:lineRule="auto"/>
        <w:jc w:val="both"/>
        <w:rPr>
          <w:rFonts w:ascii="Times New Roman" w:eastAsia="Calibri" w:hAnsi="Times New Roman" w:cs="Times New Roman"/>
          <w:sz w:val="24"/>
          <w:szCs w:val="24"/>
          <w:lang w:bidi="ml-IN"/>
        </w:rPr>
      </w:pPr>
      <w:r w:rsidRPr="00630BF2">
        <w:rPr>
          <w:rFonts w:ascii="Times New Roman" w:eastAsia="Calibri" w:hAnsi="Times New Roman" w:cs="Times New Roman"/>
          <w:iCs/>
          <w:sz w:val="24"/>
          <w:szCs w:val="24"/>
          <w:lang w:bidi="ml-IN"/>
        </w:rPr>
        <w:t xml:space="preserve">Prabhat Patnaik </w:t>
      </w:r>
      <w:proofErr w:type="gramStart"/>
      <w:r w:rsidRPr="00630BF2">
        <w:rPr>
          <w:rFonts w:ascii="Times New Roman" w:eastAsia="Calibri" w:hAnsi="Times New Roman" w:cs="Times New Roman"/>
          <w:sz w:val="24"/>
          <w:szCs w:val="24"/>
          <w:lang w:bidi="ml-IN"/>
        </w:rPr>
        <w:t>The</w:t>
      </w:r>
      <w:proofErr w:type="gramEnd"/>
      <w:r w:rsidRPr="00630BF2">
        <w:rPr>
          <w:rFonts w:ascii="Times New Roman" w:eastAsia="Calibri" w:hAnsi="Times New Roman" w:cs="Times New Roman"/>
          <w:sz w:val="24"/>
          <w:szCs w:val="24"/>
          <w:lang w:bidi="ml-IN"/>
        </w:rPr>
        <w:t xml:space="preserve"> Economic Crisis and Contemporary Capitalism</w:t>
      </w:r>
      <w:r w:rsidRPr="00630BF2">
        <w:rPr>
          <w:rFonts w:ascii="Times New Roman" w:eastAsia="Calibri" w:hAnsi="Times New Roman" w:cs="Times New Roman"/>
          <w:iCs/>
          <w:sz w:val="24"/>
          <w:szCs w:val="24"/>
          <w:lang w:bidi="ml-IN"/>
        </w:rPr>
        <w:t xml:space="preserve"> </w:t>
      </w:r>
      <w:r w:rsidRPr="00630BF2">
        <w:rPr>
          <w:rFonts w:ascii="Times New Roman" w:eastAsia="Calibri" w:hAnsi="Times New Roman" w:cs="Times New Roman"/>
          <w:sz w:val="24"/>
          <w:szCs w:val="24"/>
          <w:lang w:bidi="ml-IN"/>
        </w:rPr>
        <w:t>EPW, Vol. 44, Issue No. 13, 28 Mar, 2009</w:t>
      </w:r>
    </w:p>
    <w:p w:rsidR="00630BF2" w:rsidRPr="00630BF2" w:rsidRDefault="00630BF2" w:rsidP="00630BF2">
      <w:pPr>
        <w:spacing w:after="0" w:line="240" w:lineRule="auto"/>
        <w:jc w:val="both"/>
        <w:rPr>
          <w:rFonts w:ascii="Times New Roman" w:eastAsia="Calibri" w:hAnsi="Times New Roman" w:cs="Times New Roman"/>
          <w:iCs/>
          <w:sz w:val="24"/>
          <w:szCs w:val="24"/>
          <w:lang w:bidi="ml-IN"/>
        </w:rPr>
      </w:pPr>
      <w:r w:rsidRPr="00630BF2">
        <w:rPr>
          <w:rFonts w:ascii="Times New Roman" w:eastAsia="Times New Roman" w:hAnsi="Times New Roman" w:cs="Times New Roman"/>
          <w:b/>
          <w:bCs/>
          <w:sz w:val="24"/>
          <w:szCs w:val="24"/>
        </w:rPr>
        <w:t>Chetan Ghate</w:t>
      </w:r>
      <w:r w:rsidRPr="00630BF2">
        <w:rPr>
          <w:rFonts w:ascii="Times New Roman" w:eastAsia="Times New Roman" w:hAnsi="Times New Roman" w:cs="Times New Roman"/>
          <w:sz w:val="24"/>
          <w:szCs w:val="24"/>
        </w:rPr>
        <w:t xml:space="preserve"> (</w:t>
      </w:r>
      <w:proofErr w:type="gramStart"/>
      <w:r w:rsidRPr="00630BF2">
        <w:rPr>
          <w:rFonts w:ascii="Times New Roman" w:eastAsia="Times New Roman" w:hAnsi="Times New Roman" w:cs="Times New Roman"/>
          <w:sz w:val="24"/>
          <w:szCs w:val="24"/>
        </w:rPr>
        <w:t>2012 )</w:t>
      </w:r>
      <w:proofErr w:type="gramEnd"/>
      <w:r w:rsidRPr="00630BF2">
        <w:rPr>
          <w:rFonts w:ascii="Times New Roman" w:eastAsia="Times New Roman" w:hAnsi="Times New Roman" w:cs="Times New Roman"/>
          <w:sz w:val="24"/>
          <w:szCs w:val="24"/>
        </w:rPr>
        <w:t xml:space="preserve"> The Oxford Handbook of the Indian Economy</w:t>
      </w:r>
    </w:p>
    <w:p w:rsidR="00630BF2" w:rsidRPr="00630BF2" w:rsidRDefault="00630BF2" w:rsidP="00630BF2">
      <w:pPr>
        <w:spacing w:after="0" w:line="240" w:lineRule="auto"/>
        <w:jc w:val="both"/>
        <w:rPr>
          <w:rFonts w:ascii="Calibri" w:eastAsia="Calibri" w:hAnsi="Calibri" w:cs="Kartika"/>
          <w:sz w:val="24"/>
          <w:szCs w:val="24"/>
          <w:lang w:bidi="ml-IN"/>
        </w:rPr>
      </w:pPr>
    </w:p>
    <w:p w:rsidR="00630BF2" w:rsidRPr="00630BF2" w:rsidRDefault="00630BF2" w:rsidP="00630BF2">
      <w:pPr>
        <w:spacing w:after="0" w:line="240" w:lineRule="auto"/>
        <w:jc w:val="both"/>
        <w:rPr>
          <w:rFonts w:ascii="Calibri" w:eastAsia="Calibri" w:hAnsi="Calibri" w:cs="Kartika"/>
          <w:sz w:val="24"/>
          <w:szCs w:val="24"/>
          <w:lang w:bidi="ml-IN"/>
        </w:rPr>
      </w:pPr>
    </w:p>
    <w:p w:rsidR="00630BF2" w:rsidRPr="00630BF2" w:rsidRDefault="00630BF2" w:rsidP="00630BF2">
      <w:pPr>
        <w:spacing w:after="0" w:line="240" w:lineRule="auto"/>
        <w:jc w:val="both"/>
        <w:rPr>
          <w:rFonts w:ascii="Calibri" w:eastAsia="Calibri" w:hAnsi="Calibri" w:cs="Kartika"/>
          <w:sz w:val="24"/>
          <w:szCs w:val="24"/>
          <w:lang w:val="en-US" w:bidi="ml-IN"/>
        </w:rPr>
      </w:pPr>
    </w:p>
    <w:p w:rsidR="00630BF2" w:rsidRPr="00630BF2" w:rsidRDefault="00630BF2" w:rsidP="00630BF2"/>
    <w:p w:rsidR="00630BF2" w:rsidRPr="00630BF2" w:rsidRDefault="00630BF2" w:rsidP="00630BF2">
      <w:pPr>
        <w:rPr>
          <w:b/>
        </w:rPr>
      </w:pPr>
    </w:p>
    <w:p w:rsidR="00630BF2" w:rsidRPr="00630BF2" w:rsidRDefault="00630BF2" w:rsidP="00630BF2"/>
    <w:p w:rsidR="00630BF2" w:rsidRPr="00630BF2" w:rsidRDefault="00630BF2" w:rsidP="00630BF2"/>
    <w:p w:rsidR="00630BF2" w:rsidRPr="00630BF2" w:rsidRDefault="00630BF2" w:rsidP="00630BF2">
      <w:pPr>
        <w:spacing w:after="200" w:line="360" w:lineRule="auto"/>
        <w:rPr>
          <w:rFonts w:ascii="Times New Roman" w:eastAsia="Times New Roman" w:hAnsi="Times New Roman" w:cs="Times New Roman"/>
          <w:sz w:val="28"/>
          <w:szCs w:val="28"/>
        </w:rPr>
      </w:pPr>
    </w:p>
    <w:p w:rsidR="00630BF2" w:rsidRPr="00630BF2" w:rsidRDefault="00630BF2" w:rsidP="00630BF2">
      <w:pPr>
        <w:spacing w:after="200" w:line="360" w:lineRule="auto"/>
        <w:rPr>
          <w:rFonts w:ascii="Times New Roman" w:eastAsia="Times New Roman" w:hAnsi="Times New Roman" w:cs="Times New Roman"/>
          <w:sz w:val="28"/>
          <w:szCs w:val="28"/>
        </w:rPr>
      </w:pPr>
    </w:p>
    <w:p w:rsidR="00AA167E" w:rsidRPr="00AA167E" w:rsidRDefault="00AA167E" w:rsidP="00AA167E">
      <w:pPr>
        <w:spacing w:after="200" w:line="360" w:lineRule="auto"/>
        <w:rPr>
          <w:rFonts w:ascii="Times New Roman" w:eastAsia="Times New Roman" w:hAnsi="Times New Roman" w:cs="Times New Roman"/>
          <w:sz w:val="28"/>
          <w:szCs w:val="28"/>
          <w:lang w:val="en-US"/>
        </w:rPr>
      </w:pPr>
    </w:p>
    <w:p w:rsidR="00AA167E" w:rsidRPr="00AA167E" w:rsidRDefault="00AA167E" w:rsidP="00AA167E">
      <w:pPr>
        <w:spacing w:after="200" w:line="360" w:lineRule="auto"/>
        <w:rPr>
          <w:rFonts w:ascii="Times New Roman" w:eastAsia="Times New Roman" w:hAnsi="Times New Roman" w:cs="Times New Roman"/>
          <w:sz w:val="28"/>
          <w:szCs w:val="28"/>
          <w:lang w:val="en-US"/>
        </w:rPr>
      </w:pPr>
    </w:p>
    <w:p w:rsidR="00AA167E" w:rsidRPr="00AA167E" w:rsidRDefault="00AA167E" w:rsidP="00AA167E">
      <w:pPr>
        <w:suppressAutoHyphens/>
        <w:autoSpaceDE w:val="0"/>
        <w:spacing w:after="0" w:line="240" w:lineRule="auto"/>
        <w:jc w:val="both"/>
        <w:rPr>
          <w:rFonts w:ascii="Century Schoolbook L" w:eastAsia="Calibri" w:hAnsi="Century Schoolbook L" w:cs="Times New Roman"/>
          <w:sz w:val="24"/>
          <w:szCs w:val="24"/>
          <w:lang w:val="en-US" w:eastAsia="zh-CN"/>
        </w:rPr>
      </w:pPr>
    </w:p>
    <w:p w:rsidR="00AA167E" w:rsidRPr="00AA167E" w:rsidRDefault="00AA167E" w:rsidP="00AA167E">
      <w:pPr>
        <w:tabs>
          <w:tab w:val="left" w:pos="7325"/>
        </w:tabs>
        <w:suppressAutoHyphens/>
        <w:spacing w:after="200" w:line="276" w:lineRule="auto"/>
        <w:rPr>
          <w:rFonts w:ascii="Calibri" w:eastAsia="Calibri" w:hAnsi="Calibri" w:cs="Times New Roman"/>
          <w:lang w:val="en-US" w:eastAsia="zh-CN"/>
        </w:rPr>
      </w:pPr>
      <w:r w:rsidRPr="00AA167E">
        <w:rPr>
          <w:rFonts w:ascii="Century Schoolbook L" w:eastAsia="Calibri" w:hAnsi="Century Schoolbook L" w:cs="Times New Roman"/>
          <w:sz w:val="24"/>
          <w:szCs w:val="24"/>
          <w:lang w:val="en-US" w:eastAsia="zh-CN"/>
        </w:rPr>
        <w:tab/>
      </w:r>
    </w:p>
    <w:p w:rsidR="00AA167E" w:rsidRPr="00AA167E" w:rsidRDefault="00AA167E" w:rsidP="00AA167E"/>
    <w:p w:rsidR="00AA167E" w:rsidRDefault="00AA167E" w:rsidP="004743DB"/>
    <w:p w:rsidR="004743DB" w:rsidRDefault="004743DB" w:rsidP="004743DB">
      <w:pPr>
        <w:rPr>
          <w:lang w:val="en-US"/>
        </w:rPr>
      </w:pPr>
    </w:p>
    <w:p w:rsidR="004743DB" w:rsidRPr="004743DB" w:rsidRDefault="004743DB" w:rsidP="004743DB">
      <w:pPr>
        <w:rPr>
          <w:lang w:val="en-US"/>
        </w:rPr>
      </w:pPr>
    </w:p>
    <w:p w:rsidR="004743DB" w:rsidRDefault="004743DB" w:rsidP="004743DB"/>
    <w:p w:rsidR="004743DB" w:rsidRDefault="004743DB" w:rsidP="004743DB"/>
    <w:p w:rsidR="004743DB" w:rsidRDefault="004743DB" w:rsidP="004743DB"/>
    <w:p w:rsidR="004743DB" w:rsidRDefault="004743DB" w:rsidP="004743DB"/>
    <w:p w:rsidR="004743DB" w:rsidRPr="004743DB" w:rsidRDefault="004743DB">
      <w:pPr>
        <w:rPr>
          <w:rFonts w:ascii="Times New Roman" w:hAnsi="Times New Roman" w:cs="Times New Roman"/>
          <w:b/>
          <w:sz w:val="28"/>
          <w:szCs w:val="28"/>
        </w:rPr>
      </w:pPr>
      <w:bookmarkStart w:id="0" w:name="_GoBack"/>
      <w:bookmarkEnd w:id="0"/>
    </w:p>
    <w:sectPr w:rsidR="004743DB" w:rsidRPr="00474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Bell MT"/>
    <w:panose1 w:val="02020503030404060203"/>
    <w:charset w:val="00"/>
    <w:family w:val="roman"/>
    <w:pitch w:val="variable"/>
    <w:sig w:usb0="00000003" w:usb1="00000000" w:usb2="00000000" w:usb3="00000000" w:csb0="00000001" w:csb1="00000000"/>
  </w:font>
  <w:font w:name="Times-Roman">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HelveticaNeue LT 55 Roman">
    <w:altName w:val="Arial"/>
    <w:charset w:val="00"/>
    <w:family w:val="swiss"/>
    <w:pitch w:val="variable"/>
    <w:sig w:usb0="00000003" w:usb1="4000004A" w:usb2="00000000" w:usb3="00000000" w:csb0="00000001" w:csb1="00000000"/>
  </w:font>
  <w:font w:name="Century Schoolbook L">
    <w:altName w:val="Cambria"/>
    <w:charset w:val="01"/>
    <w:family w:val="roman"/>
    <w:pitch w:val="variable"/>
  </w:font>
  <w:font w:name="AmericanTypewriter">
    <w:altName w:val="MS Mincho"/>
    <w:charset w:val="8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06"/>
    <w:multiLevelType w:val="multilevel"/>
    <w:tmpl w:val="00000006"/>
    <w:name w:val="WWNum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22C7D15"/>
    <w:multiLevelType w:val="hybridMultilevel"/>
    <w:tmpl w:val="C730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2B12A0"/>
    <w:multiLevelType w:val="hybridMultilevel"/>
    <w:tmpl w:val="D9F4E28C"/>
    <w:lvl w:ilvl="0" w:tplc="71F4144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6ED7062"/>
    <w:multiLevelType w:val="hybridMultilevel"/>
    <w:tmpl w:val="E84078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5281704"/>
    <w:multiLevelType w:val="hybridMultilevel"/>
    <w:tmpl w:val="1D38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F12B1"/>
    <w:multiLevelType w:val="hybridMultilevel"/>
    <w:tmpl w:val="C39CAC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B742D62"/>
    <w:multiLevelType w:val="hybridMultilevel"/>
    <w:tmpl w:val="1D46780E"/>
    <w:lvl w:ilvl="0" w:tplc="169814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00D11C1"/>
    <w:multiLevelType w:val="hybridMultilevel"/>
    <w:tmpl w:val="DD6E6EB6"/>
    <w:lvl w:ilvl="0" w:tplc="AE2A2A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C159E"/>
    <w:multiLevelType w:val="hybridMultilevel"/>
    <w:tmpl w:val="33FE2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120FA"/>
    <w:multiLevelType w:val="hybridMultilevel"/>
    <w:tmpl w:val="8340CE92"/>
    <w:lvl w:ilvl="0" w:tplc="342858D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5B335B0"/>
    <w:multiLevelType w:val="hybridMultilevel"/>
    <w:tmpl w:val="0B340992"/>
    <w:lvl w:ilvl="0" w:tplc="86DC2EF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7696D"/>
    <w:multiLevelType w:val="hybridMultilevel"/>
    <w:tmpl w:val="1FBE1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AD87955"/>
    <w:multiLevelType w:val="hybridMultilevel"/>
    <w:tmpl w:val="681425C6"/>
    <w:lvl w:ilvl="0" w:tplc="2638960A">
      <w:start w:val="1"/>
      <w:numFmt w:val="low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8" w15:restartNumberingAfterBreak="0">
    <w:nsid w:val="4B8C7E91"/>
    <w:multiLevelType w:val="hybridMultilevel"/>
    <w:tmpl w:val="A3F8F0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E0B26F1"/>
    <w:multiLevelType w:val="hybridMultilevel"/>
    <w:tmpl w:val="46E2A69A"/>
    <w:lvl w:ilvl="0" w:tplc="72EEA7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6AC1A43"/>
    <w:multiLevelType w:val="hybridMultilevel"/>
    <w:tmpl w:val="07EC4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95746"/>
    <w:multiLevelType w:val="hybridMultilevel"/>
    <w:tmpl w:val="1410F7E8"/>
    <w:lvl w:ilvl="0" w:tplc="333E370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23A5FB0"/>
    <w:multiLevelType w:val="hybridMultilevel"/>
    <w:tmpl w:val="9B48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81F9F"/>
    <w:multiLevelType w:val="hybridMultilevel"/>
    <w:tmpl w:val="A19441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8617A9E"/>
    <w:multiLevelType w:val="hybridMultilevel"/>
    <w:tmpl w:val="90F475BA"/>
    <w:lvl w:ilvl="0" w:tplc="5FB4E0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8DD18C5"/>
    <w:multiLevelType w:val="hybridMultilevel"/>
    <w:tmpl w:val="7C2E58F2"/>
    <w:lvl w:ilvl="0" w:tplc="F60CE8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9476299"/>
    <w:multiLevelType w:val="hybridMultilevel"/>
    <w:tmpl w:val="82208C24"/>
    <w:lvl w:ilvl="0" w:tplc="E0BABE1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14"/>
  </w:num>
  <w:num w:numId="3">
    <w:abstractNumId w:val="15"/>
  </w:num>
  <w:num w:numId="4">
    <w:abstractNumId w:val="26"/>
  </w:num>
  <w:num w:numId="5">
    <w:abstractNumId w:val="23"/>
  </w:num>
  <w:num w:numId="6">
    <w:abstractNumId w:val="16"/>
  </w:num>
  <w:num w:numId="7">
    <w:abstractNumId w:val="18"/>
  </w:num>
  <w:num w:numId="8">
    <w:abstractNumId w:val="8"/>
  </w:num>
  <w:num w:numId="9">
    <w:abstractNumId w:val="10"/>
  </w:num>
  <w:num w:numId="10">
    <w:abstractNumId w:val="1"/>
  </w:num>
  <w:num w:numId="11">
    <w:abstractNumId w:val="2"/>
  </w:num>
  <w:num w:numId="12">
    <w:abstractNumId w:val="3"/>
  </w:num>
  <w:num w:numId="13">
    <w:abstractNumId w:val="4"/>
  </w:num>
  <w:num w:numId="14">
    <w:abstractNumId w:val="13"/>
  </w:num>
  <w:num w:numId="15">
    <w:abstractNumId w:val="12"/>
  </w:num>
  <w:num w:numId="16">
    <w:abstractNumId w:val="0"/>
  </w:num>
  <w:num w:numId="17">
    <w:abstractNumId w:val="5"/>
  </w:num>
  <w:num w:numId="18">
    <w:abstractNumId w:val="17"/>
  </w:num>
  <w:num w:numId="19">
    <w:abstractNumId w:val="7"/>
  </w:num>
  <w:num w:numId="20">
    <w:abstractNumId w:val="24"/>
  </w:num>
  <w:num w:numId="21">
    <w:abstractNumId w:val="25"/>
  </w:num>
  <w:num w:numId="22">
    <w:abstractNumId w:val="21"/>
  </w:num>
  <w:num w:numId="23">
    <w:abstractNumId w:val="11"/>
  </w:num>
  <w:num w:numId="24">
    <w:abstractNumId w:val="9"/>
  </w:num>
  <w:num w:numId="25">
    <w:abstractNumId w:val="20"/>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DB"/>
    <w:rsid w:val="00111A3D"/>
    <w:rsid w:val="0043473E"/>
    <w:rsid w:val="004743DB"/>
    <w:rsid w:val="00532A3B"/>
    <w:rsid w:val="00630BF2"/>
    <w:rsid w:val="009E0AF3"/>
    <w:rsid w:val="00A03EA8"/>
    <w:rsid w:val="00A65095"/>
    <w:rsid w:val="00AA167E"/>
    <w:rsid w:val="00F15D3D"/>
    <w:rsid w:val="00F56545"/>
    <w:rsid w:val="00F744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490F1-9EA2-4414-9A8C-13411390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3DB"/>
    <w:pPr>
      <w:ind w:left="720"/>
      <w:contextualSpacing/>
    </w:pPr>
  </w:style>
  <w:style w:type="paragraph" w:styleId="BodyText">
    <w:name w:val="Body Text"/>
    <w:basedOn w:val="Normal"/>
    <w:link w:val="BodyTextChar"/>
    <w:rsid w:val="004743DB"/>
    <w:pPr>
      <w:spacing w:after="0" w:line="36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743D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tes.harvard.edu/fs/docs/icb.topic845003.files/Session%2016%20-%20Mar%2024/Harpham%20Boateng_1997_Operation%20of%20Urban%20Services.pdf" TargetMode="External"/><Relationship Id="rId13" Type="http://schemas.openxmlformats.org/officeDocument/2006/relationships/hyperlink" Target="http://plt.sagepub.com/content/8/1/76.short" TargetMode="External"/><Relationship Id="rId18" Type="http://schemas.openxmlformats.org/officeDocument/2006/relationships/hyperlink" Target="http://www.epw.in/review-urban-affairs/politics-classification-and-complexity-governance-census-towns.html" TargetMode="External"/><Relationship Id="rId26" Type="http://schemas.openxmlformats.org/officeDocument/2006/relationships/hyperlink" Target="http://www.utm.edu/research/iep/c/cicero.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o.sussex.ac.uk/id/eprint/10064/" TargetMode="External"/><Relationship Id="rId34" Type="http://schemas.openxmlformats.org/officeDocument/2006/relationships/hyperlink" Target="http://www.mises.org/econcalc.asp" TargetMode="External"/><Relationship Id="rId7" Type="http://schemas.openxmlformats.org/officeDocument/2006/relationships/hyperlink" Target="https://www.google.co.in/url?sa=t&amp;rct=j&amp;q=&amp;esrc=s&amp;source=web&amp;cd=9&amp;cad=rja&amp;uact=8&amp;ved=0CGIQFjAI&amp;url=http%3A%2F%2Fwww.in.undp.org%2Fcontent%2Fdam%2Findia%2Fdocs%2Findia_urban_poverty_report_2009_related.pdf&amp;ei=EchRVdW0M9LbuQSm0oGABg&amp;usg=AFQjCNF8cTyCxsm2r6D-2YvoKfpEcXpgIA&amp;sig2=lgjK4PU26NfcTYF7HaJdUQ&amp;bvm=bv.92885102,d.c2E" TargetMode="External"/><Relationship Id="rId12" Type="http://schemas.openxmlformats.org/officeDocument/2006/relationships/hyperlink" Target="http://www.ucl.ac.uk/dpu-projects/drivers_urb_change/urb_governance/pdf_democ_empower/IIED_appadurai_demo.pdf" TargetMode="External"/><Relationship Id="rId17" Type="http://schemas.openxmlformats.org/officeDocument/2006/relationships/hyperlink" Target="http://www.jnu.ac.in/cslg/workingPaper/12-A%20Review%20of%20Urban%20(Lalit%20Batra).pdf" TargetMode="External"/><Relationship Id="rId25" Type="http://schemas.openxmlformats.org/officeDocument/2006/relationships/hyperlink" Target="http://socserv2.mcmaster.ca/%7Eecon/ugcm/3ll3/clarkjb/clarkjb003.html" TargetMode="External"/><Relationship Id="rId33" Type="http://schemas.openxmlformats.org/officeDocument/2006/relationships/hyperlink" Target="http://www.mises.org/journals/jls/17_3/17_3_3.pdf" TargetMode="External"/><Relationship Id="rId38" Type="http://schemas.openxmlformats.org/officeDocument/2006/relationships/hyperlink" Target="http://www.mises.org/journals/jls/2_4/2_4_3.pdf" TargetMode="External"/><Relationship Id="rId2" Type="http://schemas.openxmlformats.org/officeDocument/2006/relationships/styles" Target="styles.xml"/><Relationship Id="rId16" Type="http://schemas.openxmlformats.org/officeDocument/2006/relationships/hyperlink" Target="http://planningcommission.nic.in/plans/mta/11th_mta/chapterwise/chap18_urban.pdf" TargetMode="External"/><Relationship Id="rId20" Type="http://schemas.openxmlformats.org/officeDocument/2006/relationships/hyperlink" Target="http://www.epw.in/review-urban-affairs/planning-commoning-transformation-bangalore-lake.html" TargetMode="External"/><Relationship Id="rId29" Type="http://schemas.openxmlformats.org/officeDocument/2006/relationships/hyperlink" Target="http://www.virtualschool.edu/mon/Economics/HayekUseOfKnowledge.html" TargetMode="External"/><Relationship Id="rId1" Type="http://schemas.openxmlformats.org/officeDocument/2006/relationships/numbering" Target="numbering.xml"/><Relationship Id="rId6" Type="http://schemas.openxmlformats.org/officeDocument/2006/relationships/hyperlink" Target="http://www.kanbur.dyson.cornell.edu/papers/UrbanizationAndInformalization.pdf" TargetMode="External"/><Relationship Id="rId11" Type="http://schemas.openxmlformats.org/officeDocument/2006/relationships/hyperlink" Target="http://www.lse.ac.uk/asiaResearchCentre/_files/ARCWP19-Aijaz.pdf" TargetMode="External"/><Relationship Id="rId24" Type="http://schemas.openxmlformats.org/officeDocument/2006/relationships/hyperlink" Target="http://www.marxists.org/subject/economy/authors/bohm/index.htm" TargetMode="External"/><Relationship Id="rId32" Type="http://schemas.openxmlformats.org/officeDocument/2006/relationships/hyperlink" Target="http://www.econlib.org/library/Columns/LevyPeartdismal.html" TargetMode="External"/><Relationship Id="rId37" Type="http://schemas.openxmlformats.org/officeDocument/2006/relationships/hyperlink" Target="http://www.mises.org/content/turgot.asp" TargetMode="External"/><Relationship Id="rId40" Type="http://schemas.openxmlformats.org/officeDocument/2006/relationships/theme" Target="theme/theme1.xml"/><Relationship Id="rId5" Type="http://schemas.openxmlformats.org/officeDocument/2006/relationships/hyperlink" Target="http://www.sagepub.com/oswmedia3e/study/chapters/handbooks/handbook15.2.pdf" TargetMode="External"/><Relationship Id="rId15" Type="http://schemas.openxmlformats.org/officeDocument/2006/relationships/hyperlink" Target="http://planningcommission.nic.in/plans/planrel/fiveyr/10th/volume2/v2_ch6_1.pdf" TargetMode="External"/><Relationship Id="rId23" Type="http://schemas.openxmlformats.org/officeDocument/2006/relationships/hyperlink" Target="http://www.econlib.org/library/Bastiat/BasEss1.html" TargetMode="External"/><Relationship Id="rId28" Type="http://schemas.openxmlformats.org/officeDocument/2006/relationships/hyperlink" Target="http://www.mises.org/content/juandemariana.asp" TargetMode="External"/><Relationship Id="rId36" Type="http://schemas.openxmlformats.org/officeDocument/2006/relationships/hyperlink" Target="http://www.mises.org/journals/jls/2_2/2_2_6.pdf" TargetMode="External"/><Relationship Id="rId10" Type="http://schemas.openxmlformats.org/officeDocument/2006/relationships/hyperlink" Target="http://www.jstor.org/stable/1153189" TargetMode="External"/><Relationship Id="rId19" Type="http://schemas.openxmlformats.org/officeDocument/2006/relationships/hyperlink" Target="http://www.epw.in/review-urban-affairs/sabarmati-riverfront.html" TargetMode="External"/><Relationship Id="rId31" Type="http://schemas.openxmlformats.org/officeDocument/2006/relationships/hyperlink" Target="http://www.rich.frb.org/pubs/economic_quarterly/pdfs/fall1997/humphrey.pdf" TargetMode="External"/><Relationship Id="rId4" Type="http://schemas.openxmlformats.org/officeDocument/2006/relationships/webSettings" Target="webSettings.xml"/><Relationship Id="rId9" Type="http://schemas.openxmlformats.org/officeDocument/2006/relationships/hyperlink" Target="http://www.euro.centre.org/rescalingDocuments/files/ESP/UrbanGovernance.pdf" TargetMode="External"/><Relationship Id="rId14" Type="http://schemas.openxmlformats.org/officeDocument/2006/relationships/hyperlink" Target="https://www.ipea.gov.br/participacao/images/pdfs/participacao/baiocchi.pdf" TargetMode="External"/><Relationship Id="rId22" Type="http://schemas.openxmlformats.org/officeDocument/2006/relationships/image" Target="media/image1.png"/><Relationship Id="rId27" Type="http://schemas.openxmlformats.org/officeDocument/2006/relationships/hyperlink" Target="http://www.acton.org/publicat/m_and_m/2002_fall/mariana/" TargetMode="External"/><Relationship Id="rId30" Type="http://schemas.openxmlformats.org/officeDocument/2006/relationships/hyperlink" Target="http://socserv2.socsci.mcmaster.ca/~econ/ugcm/3ll3/hollander/money.html" TargetMode="External"/><Relationship Id="rId35" Type="http://schemas.openxmlformats.org/officeDocument/2006/relationships/hyperlink" Target="http://praxeology.net/GM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56</Pages>
  <Words>14986</Words>
  <Characters>85422</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Sreeraj</dc:creator>
  <cp:keywords/>
  <dc:description/>
  <cp:lastModifiedBy>Sreeraj</cp:lastModifiedBy>
  <cp:revision>9</cp:revision>
  <dcterms:created xsi:type="dcterms:W3CDTF">2019-09-26T20:34:00Z</dcterms:created>
  <dcterms:modified xsi:type="dcterms:W3CDTF">2019-09-29T07:29:00Z</dcterms:modified>
</cp:coreProperties>
</file>